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CFF4" w14:textId="3FE02AFF" w:rsidR="00783D6B" w:rsidRPr="00256E53" w:rsidRDefault="00A35A11" w:rsidP="009719F6">
      <w:pPr>
        <w:pStyle w:val="Titel"/>
      </w:pPr>
      <w:r w:rsidRPr="00AC4C33">
        <w:t>Supervision Agreement for Doctoral Candidates</w:t>
      </w:r>
    </w:p>
    <w:p w14:paraId="4A57B48F" w14:textId="0BD50485" w:rsidR="006D16E4" w:rsidRDefault="006D16E4" w:rsidP="009719F6">
      <w:pPr>
        <w:pStyle w:val="Untertitel"/>
      </w:pPr>
    </w:p>
    <w:p w14:paraId="02544F49" w14:textId="00F69790" w:rsidR="00A35A11" w:rsidRPr="009719F6" w:rsidRDefault="00A35A11" w:rsidP="009719F6">
      <w:pPr>
        <w:pStyle w:val="Untertitel"/>
      </w:pPr>
      <w:r w:rsidRPr="00AC4C33">
        <w:rPr>
          <w:sz w:val="32"/>
        </w:rPr>
        <w:t xml:space="preserve">Name of </w:t>
      </w:r>
      <w:r>
        <w:rPr>
          <w:sz w:val="32"/>
        </w:rPr>
        <w:t>the Doctoral Candidate</w:t>
      </w:r>
      <w:r w:rsidRPr="00AC4C33">
        <w:rPr>
          <w:sz w:val="32"/>
        </w:rPr>
        <w:t>:</w:t>
      </w:r>
    </w:p>
    <w:p w14:paraId="2731CA58" w14:textId="77777777" w:rsidR="002C706F" w:rsidRDefault="002C706F" w:rsidP="009F3B05">
      <w:pPr>
        <w:pStyle w:val="ContinuousText"/>
        <w:sectPr w:rsidR="002C706F" w:rsidSect="00CD0682">
          <w:headerReference w:type="default" r:id="rId9"/>
          <w:footerReference w:type="default" r:id="rId10"/>
          <w:headerReference w:type="first" r:id="rId11"/>
          <w:footerReference w:type="first" r:id="rId12"/>
          <w:pgSz w:w="11906" w:h="16838" w:code="9"/>
          <w:pgMar w:top="2126" w:right="1038" w:bottom="1259" w:left="1344" w:header="397" w:footer="471" w:gutter="0"/>
          <w:cols w:space="708"/>
          <w:titlePg/>
          <w:docGrid w:linePitch="360"/>
        </w:sectPr>
      </w:pPr>
    </w:p>
    <w:p w14:paraId="17EFE590" w14:textId="77777777" w:rsidR="00A35A11" w:rsidRPr="00A35A11" w:rsidRDefault="00A35A11" w:rsidP="00A35A11">
      <w:pPr>
        <w:spacing w:after="340" w:line="480" w:lineRule="exact"/>
        <w:rPr>
          <w:rFonts w:asciiTheme="majorHAnsi" w:hAnsiTheme="majorHAnsi" w:cstheme="majorHAnsi"/>
          <w:b/>
          <w:bCs/>
          <w:color w:val="0025AA" w:themeColor="text2"/>
          <w:sz w:val="36"/>
          <w:szCs w:val="40"/>
        </w:rPr>
      </w:pPr>
      <w:r w:rsidRPr="00A35A11">
        <w:rPr>
          <w:rFonts w:asciiTheme="majorHAnsi" w:hAnsiTheme="majorHAnsi" w:cstheme="majorHAnsi"/>
          <w:b/>
          <w:bCs/>
          <w:color w:val="0025AA" w:themeColor="text2"/>
          <w:sz w:val="36"/>
          <w:szCs w:val="40"/>
        </w:rPr>
        <w:lastRenderedPageBreak/>
        <w:t>Supervision Agreement for Doctoral Candidates</w:t>
      </w:r>
      <w:r w:rsidRPr="00A35A11">
        <w:rPr>
          <w:rFonts w:asciiTheme="majorHAnsi" w:hAnsiTheme="majorHAnsi" w:cstheme="majorHAnsi"/>
          <w:b/>
          <w:bCs/>
          <w:color w:val="0025AA" w:themeColor="text2"/>
          <w:sz w:val="36"/>
          <w:szCs w:val="40"/>
          <w:vertAlign w:val="superscript"/>
        </w:rPr>
        <w:footnoteReference w:id="1"/>
      </w:r>
    </w:p>
    <w:p w14:paraId="69468719" w14:textId="77777777" w:rsidR="00A35A11" w:rsidRPr="00A35A11" w:rsidRDefault="00A35A11" w:rsidP="00A35A11">
      <w:pPr>
        <w:jc w:val="both"/>
        <w:rPr>
          <w:color w:val="000000" w:themeColor="text1"/>
        </w:rPr>
      </w:pPr>
      <w:r w:rsidRPr="00A35A11">
        <w:rPr>
          <w:color w:val="000000" w:themeColor="text1"/>
        </w:rPr>
        <w:t xml:space="preserve">The supervision agreement serves to provide structure and ensure transparency in the relationship between the doctoral candidate and the doctoral supervisor, and helps clarify mutual expectations. </w:t>
      </w:r>
      <w:r w:rsidRPr="00A35A11">
        <w:t>The supervision agreement is drawn up jointly by the doctoral candidate and their supervisor, and submitted to the Doctoral Examinations Board of the respective faculty. Both the doctoral candidate and the supervisor receive a copy.</w:t>
      </w:r>
      <w:r w:rsidRPr="00A35A11">
        <w:rPr>
          <w:color w:val="000000" w:themeColor="text1"/>
        </w:rPr>
        <w:t xml:space="preserve"> </w:t>
      </w:r>
      <w:r w:rsidRPr="00A35A11">
        <w:t>The arrangements outlined in this agreement may be amended at any time by mutual consent. This supervision agreement serves as the basis for regular supervision meetings.</w:t>
      </w:r>
      <w:r w:rsidRPr="00A35A11">
        <w:rPr>
          <w:color w:val="000000" w:themeColor="text1"/>
        </w:rPr>
        <w:t xml:space="preserve"> </w:t>
      </w:r>
    </w:p>
    <w:p w14:paraId="51B9B65A" w14:textId="77777777" w:rsidR="00A35A11" w:rsidRPr="00A35A11" w:rsidRDefault="00A35A11" w:rsidP="00A35A11">
      <w:pPr>
        <w:jc w:val="both"/>
        <w:rPr>
          <w:color w:val="000000" w:themeColor="text1"/>
        </w:rPr>
      </w:pPr>
      <w:r w:rsidRPr="00A35A11">
        <w:t xml:space="preserve">This supervision agreement is based on the </w:t>
      </w:r>
      <w:hyperlink r:id="rId13" w:history="1">
        <w:r w:rsidRPr="00A35A11">
          <w:rPr>
            <w:color w:val="0025AA" w:themeColor="hyperlink"/>
            <w:u w:val="single"/>
          </w:rPr>
          <w:t>recommendations issued by the DFG</w:t>
        </w:r>
      </w:hyperlink>
      <w:r w:rsidRPr="00A35A11">
        <w:t>(only available in German)</w:t>
      </w:r>
    </w:p>
    <w:p w14:paraId="5C958697" w14:textId="77777777" w:rsidR="00A35A11" w:rsidRPr="00A35A11" w:rsidRDefault="00A35A11" w:rsidP="00A35A11">
      <w:pPr>
        <w:keepNext/>
        <w:keepLines/>
        <w:spacing w:before="350" w:after="220" w:line="360" w:lineRule="exact"/>
        <w:outlineLvl w:val="0"/>
        <w:rPr>
          <w:rFonts w:asciiTheme="majorHAnsi" w:eastAsiaTheme="majorEastAsia" w:hAnsiTheme="majorHAnsi" w:cstheme="majorBidi"/>
          <w:b/>
          <w:bCs/>
          <w:color w:val="0025AA" w:themeColor="text2"/>
          <w:sz w:val="30"/>
          <w:szCs w:val="30"/>
        </w:rPr>
      </w:pPr>
      <w:r w:rsidRPr="00A35A11">
        <w:rPr>
          <w:rFonts w:asciiTheme="majorHAnsi" w:eastAsiaTheme="majorEastAsia" w:hAnsiTheme="majorHAnsi" w:cstheme="majorBidi"/>
          <w:b/>
          <w:bCs/>
          <w:color w:val="0025AA" w:themeColor="text2"/>
          <w:sz w:val="30"/>
          <w:szCs w:val="30"/>
        </w:rPr>
        <w:t>A. General Information (Required Fields)</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5245"/>
        <w:gridCol w:w="4394"/>
      </w:tblGrid>
      <w:tr w:rsidR="00A35A11" w:rsidRPr="00A35A11" w14:paraId="7BE60B4A" w14:textId="77777777" w:rsidTr="006152F4">
        <w:trPr>
          <w:trHeight w:val="60"/>
        </w:trPr>
        <w:tc>
          <w:tcPr>
            <w:tcW w:w="5245" w:type="dxa"/>
            <w:vAlign w:val="center"/>
          </w:tcPr>
          <w:p w14:paraId="6F593E45" w14:textId="77777777" w:rsidR="00A35A11" w:rsidRPr="00A35A11" w:rsidRDefault="00A35A11" w:rsidP="00A35A11">
            <w:pPr>
              <w:spacing w:before="20" w:after="20"/>
              <w:rPr>
                <w:rFonts w:cstheme="minorHAnsi"/>
              </w:rPr>
            </w:pPr>
            <w:r w:rsidRPr="00A35A11">
              <w:t>Doctoral candidate:</w:t>
            </w:r>
          </w:p>
        </w:tc>
        <w:tc>
          <w:tcPr>
            <w:tcW w:w="4394" w:type="dxa"/>
            <w:vAlign w:val="center"/>
          </w:tcPr>
          <w:p w14:paraId="4DB6E117" w14:textId="77777777" w:rsidR="00A35A11" w:rsidRPr="00A35A11" w:rsidRDefault="00A35A11" w:rsidP="00A35A11">
            <w:pPr>
              <w:spacing w:before="20" w:after="20"/>
              <w:rPr>
                <w:rFonts w:cstheme="minorHAnsi"/>
                <w:szCs w:val="16"/>
              </w:rPr>
            </w:pPr>
          </w:p>
        </w:tc>
      </w:tr>
      <w:tr w:rsidR="00A35A11" w:rsidRPr="00A35A11" w14:paraId="416EFEFF" w14:textId="77777777" w:rsidTr="006152F4">
        <w:trPr>
          <w:trHeight w:val="100"/>
        </w:trPr>
        <w:tc>
          <w:tcPr>
            <w:tcW w:w="5245" w:type="dxa"/>
            <w:vAlign w:val="center"/>
          </w:tcPr>
          <w:p w14:paraId="434C1137" w14:textId="77777777" w:rsidR="00A35A11" w:rsidRPr="00A35A11" w:rsidRDefault="00A35A11" w:rsidP="00A35A11">
            <w:pPr>
              <w:spacing w:before="20" w:after="20"/>
            </w:pPr>
            <w:r w:rsidRPr="00A35A11">
              <w:t>Primary supervisor (and secondary supervisor, if any)</w:t>
            </w:r>
          </w:p>
        </w:tc>
        <w:tc>
          <w:tcPr>
            <w:tcW w:w="4394" w:type="dxa"/>
            <w:vAlign w:val="center"/>
          </w:tcPr>
          <w:p w14:paraId="583D4438" w14:textId="77777777" w:rsidR="00A35A11" w:rsidRPr="00A35A11" w:rsidRDefault="00A35A11" w:rsidP="00A35A11">
            <w:pPr>
              <w:spacing w:before="20" w:after="20"/>
              <w:rPr>
                <w:rFonts w:cstheme="minorHAnsi"/>
                <w:szCs w:val="16"/>
                <w:lang w:val="en-US"/>
              </w:rPr>
            </w:pPr>
          </w:p>
        </w:tc>
      </w:tr>
      <w:tr w:rsidR="00A35A11" w:rsidRPr="00A35A11" w14:paraId="4F434131" w14:textId="77777777" w:rsidTr="006152F4">
        <w:trPr>
          <w:trHeight w:val="70"/>
        </w:trPr>
        <w:tc>
          <w:tcPr>
            <w:tcW w:w="5245" w:type="dxa"/>
            <w:vAlign w:val="center"/>
          </w:tcPr>
          <w:p w14:paraId="5A3950A1" w14:textId="77777777" w:rsidR="00A35A11" w:rsidRPr="00A35A11" w:rsidRDefault="00A35A11" w:rsidP="00A35A11">
            <w:pPr>
              <w:spacing w:before="20" w:after="20"/>
              <w:rPr>
                <w:rFonts w:cstheme="minorHAnsi"/>
                <w:color w:val="000000" w:themeColor="text1"/>
              </w:rPr>
            </w:pPr>
            <w:r w:rsidRPr="00A35A11">
              <w:rPr>
                <w:color w:val="000000" w:themeColor="text1"/>
              </w:rPr>
              <w:t>Other parties involved, if any</w:t>
            </w:r>
          </w:p>
        </w:tc>
        <w:tc>
          <w:tcPr>
            <w:tcW w:w="4394" w:type="dxa"/>
            <w:vAlign w:val="center"/>
          </w:tcPr>
          <w:p w14:paraId="63D72214" w14:textId="77777777" w:rsidR="00A35A11" w:rsidRPr="00A35A11" w:rsidRDefault="00A35A11" w:rsidP="00A35A11">
            <w:pPr>
              <w:spacing w:before="20" w:after="20"/>
              <w:rPr>
                <w:rFonts w:cstheme="minorHAnsi"/>
                <w:szCs w:val="16"/>
              </w:rPr>
            </w:pPr>
          </w:p>
        </w:tc>
      </w:tr>
      <w:tr w:rsidR="00A35A11" w:rsidRPr="00A35A11" w14:paraId="31B63940" w14:textId="77777777" w:rsidTr="006152F4">
        <w:trPr>
          <w:trHeight w:val="202"/>
        </w:trPr>
        <w:tc>
          <w:tcPr>
            <w:tcW w:w="5245" w:type="dxa"/>
            <w:vAlign w:val="center"/>
          </w:tcPr>
          <w:p w14:paraId="6228CC2A" w14:textId="77777777" w:rsidR="00A35A11" w:rsidRPr="00A35A11" w:rsidRDefault="00A35A11" w:rsidP="00A35A11">
            <w:pPr>
              <w:spacing w:before="20" w:after="20"/>
              <w:rPr>
                <w:rFonts w:cstheme="minorHAnsi"/>
                <w:color w:val="000000" w:themeColor="text1"/>
              </w:rPr>
            </w:pPr>
            <w:r w:rsidRPr="00A35A11">
              <w:rPr>
                <w:color w:val="000000" w:themeColor="text1"/>
              </w:rPr>
              <w:t>Faculty/subject area</w:t>
            </w:r>
          </w:p>
        </w:tc>
        <w:tc>
          <w:tcPr>
            <w:tcW w:w="4394" w:type="dxa"/>
            <w:vAlign w:val="center"/>
          </w:tcPr>
          <w:p w14:paraId="522D5F84" w14:textId="77777777" w:rsidR="00A35A11" w:rsidRPr="00A35A11" w:rsidRDefault="00A35A11" w:rsidP="00A35A11">
            <w:pPr>
              <w:spacing w:before="20" w:after="20"/>
              <w:rPr>
                <w:rFonts w:cstheme="minorHAnsi"/>
                <w:szCs w:val="16"/>
              </w:rPr>
            </w:pPr>
          </w:p>
        </w:tc>
      </w:tr>
      <w:tr w:rsidR="00A35A11" w:rsidRPr="00A35A11" w14:paraId="772D12EB" w14:textId="77777777" w:rsidTr="006152F4">
        <w:tc>
          <w:tcPr>
            <w:tcW w:w="5245" w:type="dxa"/>
            <w:vAlign w:val="center"/>
          </w:tcPr>
          <w:p w14:paraId="36BF0E1D" w14:textId="77777777" w:rsidR="00A35A11" w:rsidRPr="00A35A11" w:rsidRDefault="00A35A11" w:rsidP="00A35A11">
            <w:pPr>
              <w:spacing w:before="20" w:after="20"/>
              <w:rPr>
                <w:color w:val="000000" w:themeColor="text1"/>
              </w:rPr>
            </w:pPr>
            <w:r w:rsidRPr="00A35A11">
              <w:rPr>
                <w:color w:val="000000" w:themeColor="text1"/>
              </w:rPr>
              <w:t>Subject of the doctoral dissertation or working title</w:t>
            </w:r>
          </w:p>
        </w:tc>
        <w:tc>
          <w:tcPr>
            <w:tcW w:w="4394" w:type="dxa"/>
            <w:vAlign w:val="center"/>
          </w:tcPr>
          <w:p w14:paraId="5A8D3B69" w14:textId="77777777" w:rsidR="00A35A11" w:rsidRPr="00A35A11" w:rsidRDefault="00A35A11" w:rsidP="00A35A11">
            <w:pPr>
              <w:spacing w:before="20" w:after="20"/>
              <w:rPr>
                <w:rFonts w:cstheme="minorHAnsi"/>
                <w:szCs w:val="16"/>
                <w:lang w:val="en-US"/>
              </w:rPr>
            </w:pPr>
          </w:p>
        </w:tc>
      </w:tr>
      <w:tr w:rsidR="00A35A11" w:rsidRPr="00A35A11" w14:paraId="27197A3D" w14:textId="77777777" w:rsidTr="006152F4">
        <w:tc>
          <w:tcPr>
            <w:tcW w:w="5245" w:type="dxa"/>
            <w:vAlign w:val="center"/>
          </w:tcPr>
          <w:p w14:paraId="173BB12B" w14:textId="77777777" w:rsidR="00A35A11" w:rsidRPr="00A35A11" w:rsidRDefault="00A35A11" w:rsidP="00A35A11">
            <w:pPr>
              <w:spacing w:before="20" w:after="20"/>
              <w:rPr>
                <w:color w:val="000000" w:themeColor="text1"/>
              </w:rPr>
            </w:pPr>
            <w:r w:rsidRPr="00A35A11">
              <w:rPr>
                <w:color w:val="000000" w:themeColor="text1"/>
              </w:rPr>
              <w:t>Doctoral subject, if applicable</w:t>
            </w:r>
          </w:p>
        </w:tc>
        <w:tc>
          <w:tcPr>
            <w:tcW w:w="4394" w:type="dxa"/>
            <w:vAlign w:val="center"/>
          </w:tcPr>
          <w:p w14:paraId="68087265" w14:textId="77777777" w:rsidR="00A35A11" w:rsidRPr="00A35A11" w:rsidRDefault="00A35A11" w:rsidP="00A35A11">
            <w:pPr>
              <w:spacing w:before="20" w:after="20"/>
              <w:rPr>
                <w:rFonts w:cstheme="minorHAnsi"/>
                <w:szCs w:val="16"/>
                <w:lang w:val="de-DE"/>
              </w:rPr>
            </w:pPr>
          </w:p>
        </w:tc>
      </w:tr>
      <w:tr w:rsidR="00A35A11" w:rsidRPr="00A35A11" w14:paraId="3744E196" w14:textId="77777777" w:rsidTr="006152F4">
        <w:trPr>
          <w:trHeight w:val="206"/>
        </w:trPr>
        <w:tc>
          <w:tcPr>
            <w:tcW w:w="5245" w:type="dxa"/>
            <w:vAlign w:val="center"/>
          </w:tcPr>
          <w:p w14:paraId="17733F11" w14:textId="77777777" w:rsidR="00A35A11" w:rsidRPr="00A35A11" w:rsidRDefault="00A35A11" w:rsidP="00A35A11">
            <w:pPr>
              <w:spacing w:before="20" w:after="20"/>
              <w:rPr>
                <w:color w:val="000000" w:themeColor="text1"/>
              </w:rPr>
            </w:pPr>
            <w:r w:rsidRPr="00A35A11">
              <w:rPr>
                <w:color w:val="000000" w:themeColor="text1"/>
              </w:rPr>
              <w:t>Start date of the doctorate (month/year)</w:t>
            </w:r>
          </w:p>
        </w:tc>
        <w:tc>
          <w:tcPr>
            <w:tcW w:w="4394" w:type="dxa"/>
            <w:vAlign w:val="center"/>
          </w:tcPr>
          <w:p w14:paraId="3B473EE6" w14:textId="77777777" w:rsidR="00A35A11" w:rsidRPr="00A35A11" w:rsidRDefault="00A35A11" w:rsidP="00A35A11">
            <w:pPr>
              <w:spacing w:before="20" w:after="20"/>
            </w:pPr>
            <w:r w:rsidRPr="00A35A11">
              <w:t xml:space="preserve">    </w:t>
            </w:r>
          </w:p>
        </w:tc>
      </w:tr>
      <w:tr w:rsidR="00A35A11" w:rsidRPr="00A35A11" w14:paraId="3795F426" w14:textId="77777777" w:rsidTr="006152F4">
        <w:trPr>
          <w:trHeight w:val="224"/>
        </w:trPr>
        <w:tc>
          <w:tcPr>
            <w:tcW w:w="5245" w:type="dxa"/>
            <w:vAlign w:val="center"/>
          </w:tcPr>
          <w:p w14:paraId="688EFDC6" w14:textId="77777777" w:rsidR="00A35A11" w:rsidRPr="00A35A11" w:rsidRDefault="00A35A11" w:rsidP="00A35A11">
            <w:pPr>
              <w:spacing w:before="20" w:after="20"/>
              <w:rPr>
                <w:color w:val="000000" w:themeColor="text1"/>
              </w:rPr>
            </w:pPr>
            <w:r w:rsidRPr="00A35A11">
              <w:rPr>
                <w:color w:val="000000" w:themeColor="text1"/>
              </w:rPr>
              <w:t>Planned completion of the doctorate (month/year)</w:t>
            </w:r>
          </w:p>
        </w:tc>
        <w:tc>
          <w:tcPr>
            <w:tcW w:w="4394" w:type="dxa"/>
            <w:vAlign w:val="center"/>
          </w:tcPr>
          <w:p w14:paraId="50AA7D4E" w14:textId="77777777" w:rsidR="00A35A11" w:rsidRPr="00A35A11" w:rsidRDefault="00A35A11" w:rsidP="00A35A11">
            <w:pPr>
              <w:spacing w:before="20" w:after="20"/>
              <w:rPr>
                <w:rFonts w:cstheme="minorHAnsi"/>
                <w:szCs w:val="16"/>
                <w:lang w:val="en-US"/>
              </w:rPr>
            </w:pPr>
          </w:p>
        </w:tc>
      </w:tr>
      <w:tr w:rsidR="00A35A11" w:rsidRPr="00A35A11" w14:paraId="470D361D" w14:textId="77777777" w:rsidTr="006152F4">
        <w:trPr>
          <w:trHeight w:val="338"/>
        </w:trPr>
        <w:tc>
          <w:tcPr>
            <w:tcW w:w="5245" w:type="dxa"/>
            <w:vAlign w:val="center"/>
          </w:tcPr>
          <w:p w14:paraId="0EC43557" w14:textId="77777777" w:rsidR="00A35A11" w:rsidRPr="00A35A11" w:rsidRDefault="00A35A11" w:rsidP="00A35A11">
            <w:r w:rsidRPr="00A35A11">
              <w:t xml:space="preserve">Intended doctoral degree </w:t>
            </w:r>
            <w:r w:rsidRPr="00A35A11">
              <w:rPr>
                <w:sz w:val="16"/>
                <w:szCs w:val="16"/>
              </w:rPr>
              <w:t>(e.g. Dr. phil., Dr.-Ing.):</w:t>
            </w:r>
          </w:p>
        </w:tc>
        <w:tc>
          <w:tcPr>
            <w:tcW w:w="4394" w:type="dxa"/>
            <w:vAlign w:val="center"/>
          </w:tcPr>
          <w:p w14:paraId="183F14CA" w14:textId="77777777" w:rsidR="00A35A11" w:rsidRPr="00A35A11" w:rsidRDefault="00A35A11" w:rsidP="00A35A11">
            <w:pPr>
              <w:spacing w:before="20" w:after="20"/>
              <w:rPr>
                <w:rFonts w:cstheme="minorHAnsi"/>
                <w:szCs w:val="16"/>
                <w:lang w:val="en-US"/>
              </w:rPr>
            </w:pPr>
          </w:p>
        </w:tc>
      </w:tr>
    </w:tbl>
    <w:p w14:paraId="60E1E13B" w14:textId="77777777" w:rsidR="00A35A11" w:rsidRPr="00A35A11" w:rsidRDefault="00A35A11" w:rsidP="00A35A11">
      <w:pPr>
        <w:keepNext/>
        <w:keepLines/>
        <w:spacing w:before="350" w:after="220" w:line="360" w:lineRule="exact"/>
        <w:outlineLvl w:val="0"/>
        <w:rPr>
          <w:rFonts w:asciiTheme="majorHAnsi" w:eastAsiaTheme="majorEastAsia" w:hAnsiTheme="majorHAnsi" w:cstheme="majorBidi"/>
          <w:b/>
          <w:bCs/>
          <w:color w:val="0025AA" w:themeColor="text2"/>
          <w:sz w:val="30"/>
          <w:szCs w:val="30"/>
        </w:rPr>
      </w:pPr>
      <w:r w:rsidRPr="00A35A11">
        <w:rPr>
          <w:rFonts w:asciiTheme="majorHAnsi" w:eastAsiaTheme="majorEastAsia" w:hAnsiTheme="majorHAnsi" w:cstheme="majorBidi"/>
          <w:b/>
          <w:bCs/>
          <w:color w:val="0025AA" w:themeColor="text2"/>
          <w:sz w:val="30"/>
          <w:szCs w:val="30"/>
        </w:rPr>
        <w:t>B. Agreements and Arrangements</w:t>
      </w:r>
    </w:p>
    <w:p w14:paraId="548A8773" w14:textId="77777777" w:rsidR="00A35A11" w:rsidRPr="00A35A11" w:rsidRDefault="00A35A11" w:rsidP="00A35A11">
      <w:pPr>
        <w:keepNext/>
        <w:keepLines/>
        <w:spacing w:before="240" w:after="60" w:line="200" w:lineRule="exact"/>
        <w:outlineLvl w:val="1"/>
        <w:rPr>
          <w:rFonts w:asciiTheme="majorHAnsi" w:eastAsiaTheme="majorEastAsia" w:hAnsiTheme="majorHAnsi" w:cstheme="majorBidi"/>
          <w:color w:val="0025AA" w:themeColor="text2"/>
          <w:sz w:val="24"/>
          <w:szCs w:val="30"/>
        </w:rPr>
      </w:pPr>
      <w:r w:rsidRPr="00A35A11">
        <w:rPr>
          <w:rFonts w:asciiTheme="majorHAnsi" w:eastAsiaTheme="majorEastAsia" w:hAnsiTheme="majorHAnsi" w:cstheme="majorBidi"/>
          <w:color w:val="0025AA" w:themeColor="text2"/>
          <w:sz w:val="24"/>
          <w:szCs w:val="30"/>
        </w:rPr>
        <w:t>1. Research Plan (Time and Work Plan)</w:t>
      </w:r>
    </w:p>
    <w:p w14:paraId="617B19A5" w14:textId="77777777" w:rsidR="00A35A11" w:rsidRPr="00A35A11" w:rsidRDefault="00A35A11" w:rsidP="00A35A11">
      <w:pPr>
        <w:jc w:val="both"/>
        <w:rPr>
          <w:color w:val="000000" w:themeColor="text1"/>
        </w:rPr>
      </w:pPr>
      <w:r w:rsidRPr="00A35A11">
        <w:rPr>
          <w:color w:val="000000" w:themeColor="text1"/>
        </w:rPr>
        <w:t xml:space="preserve">A time and work plan will be prepared for the doctoral project described above and attached to this agreement. Any adjustments made during the course of the doctoral procedure will be agreed upon jointly by the parties involved. </w:t>
      </w:r>
    </w:p>
    <w:p w14:paraId="4A93CB19" w14:textId="77777777" w:rsidR="00A35A11" w:rsidRPr="00A35A11" w:rsidRDefault="00A35A11" w:rsidP="00A35A11">
      <w:pPr>
        <w:jc w:val="both"/>
      </w:pPr>
    </w:p>
    <w:p w14:paraId="22E35719" w14:textId="77777777" w:rsidR="00A35A11" w:rsidRPr="00A35A11" w:rsidRDefault="00A35A11" w:rsidP="00A35A11">
      <w:pPr>
        <w:keepNext/>
        <w:keepLines/>
        <w:spacing w:before="240" w:after="60" w:line="200" w:lineRule="exact"/>
        <w:outlineLvl w:val="1"/>
        <w:rPr>
          <w:rFonts w:asciiTheme="majorHAnsi" w:eastAsiaTheme="majorEastAsia" w:hAnsiTheme="majorHAnsi" w:cstheme="majorBidi"/>
          <w:color w:val="0025AA" w:themeColor="text2"/>
          <w:sz w:val="24"/>
          <w:szCs w:val="30"/>
        </w:rPr>
      </w:pPr>
      <w:bookmarkStart w:id="0" w:name="_Toc159581763"/>
      <w:r w:rsidRPr="00A35A11">
        <w:rPr>
          <w:rFonts w:asciiTheme="majorHAnsi" w:eastAsiaTheme="majorEastAsia" w:hAnsiTheme="majorHAnsi" w:cstheme="majorBidi"/>
          <w:color w:val="0025AA" w:themeColor="text2"/>
          <w:sz w:val="24"/>
          <w:szCs w:val="30"/>
        </w:rPr>
        <w:t>2.Responsibilities and Obligations</w:t>
      </w:r>
    </w:p>
    <w:p w14:paraId="06912BD5" w14:textId="77777777" w:rsidR="00A35A11" w:rsidRPr="00A35A11" w:rsidRDefault="00A35A11" w:rsidP="00A35A11">
      <w:pPr>
        <w:jc w:val="both"/>
        <w:rPr>
          <w:color w:val="000000" w:themeColor="text1"/>
          <w:u w:val="single"/>
        </w:rPr>
      </w:pPr>
      <w:r w:rsidRPr="00A35A11">
        <w:rPr>
          <w:color w:val="000000" w:themeColor="text1"/>
          <w:u w:val="single"/>
        </w:rPr>
        <w:t>a) Responsibilities and Obligations of the Supervisor</w:t>
      </w:r>
    </w:p>
    <w:p w14:paraId="0A4B4461" w14:textId="77777777" w:rsidR="00A35A11" w:rsidRPr="00A35A11" w:rsidRDefault="00A35A11" w:rsidP="00A35A11">
      <w:pPr>
        <w:numPr>
          <w:ilvl w:val="0"/>
          <w:numId w:val="11"/>
        </w:numPr>
        <w:ind w:left="426" w:hanging="284"/>
        <w:jc w:val="both"/>
        <w:rPr>
          <w:color w:val="000000" w:themeColor="text1"/>
        </w:rPr>
      </w:pPr>
      <w:r w:rsidRPr="00A35A11">
        <w:rPr>
          <w:color w:val="000000" w:themeColor="text1"/>
        </w:rPr>
        <w:t>The supervisor commits to providing supervision until the doctoral procedure is completed, regardless of the duration of funding, provided that the doctoral candidate fulfils the responsibilities and obligations described under 2b) and complies with any further agreements.</w:t>
      </w:r>
    </w:p>
    <w:p w14:paraId="048AE0FC" w14:textId="77777777" w:rsidR="00A35A11" w:rsidRPr="00A35A11" w:rsidRDefault="00A35A11" w:rsidP="00A35A11">
      <w:pPr>
        <w:numPr>
          <w:ilvl w:val="0"/>
          <w:numId w:val="11"/>
        </w:numPr>
        <w:ind w:left="426" w:hanging="284"/>
        <w:jc w:val="both"/>
        <w:rPr>
          <w:color w:val="000000" w:themeColor="text1"/>
        </w:rPr>
      </w:pPr>
      <w:r w:rsidRPr="00A35A11">
        <w:rPr>
          <w:color w:val="000000" w:themeColor="text1"/>
        </w:rPr>
        <w:t>The supervisor commits to providing regular subject-related guidance and maintains ongoing exchange with the doctoral candidate regarding the progress of the dissertation. The supervisor also provides regular feedback on the doctoral candidate’s work.</w:t>
      </w:r>
    </w:p>
    <w:p w14:paraId="5EE5C94F" w14:textId="77777777" w:rsidR="00A35A11" w:rsidRPr="00A35A11" w:rsidRDefault="00A35A11" w:rsidP="00A35A11">
      <w:pPr>
        <w:numPr>
          <w:ilvl w:val="0"/>
          <w:numId w:val="11"/>
        </w:numPr>
        <w:ind w:left="426" w:hanging="284"/>
        <w:jc w:val="both"/>
        <w:rPr>
          <w:color w:val="000000" w:themeColor="text1"/>
        </w:rPr>
      </w:pPr>
      <w:r w:rsidRPr="00A35A11">
        <w:t xml:space="preserve">If the doctorate is pursued within an employment contract, the supervisor ensures that the doctoral candidate has sufficient time to work on the doctoral project in addition to their other duties (at least </w:t>
      </w:r>
      <w:r w:rsidRPr="00A35A11">
        <w:lastRenderedPageBreak/>
        <w:t xml:space="preserve">one third of working hours; please refer to the </w:t>
      </w:r>
      <w:hyperlink r:id="rId14" w:history="1">
        <w:r w:rsidRPr="00A35A11">
          <w:rPr>
            <w:color w:val="0025AA" w:themeColor="hyperlink"/>
            <w:u w:val="single"/>
          </w:rPr>
          <w:t>contract on good employment conditions</w:t>
        </w:r>
      </w:hyperlink>
      <w:r w:rsidRPr="00A35A11">
        <w:t>, only available in German).</w:t>
      </w:r>
    </w:p>
    <w:p w14:paraId="3068CA85" w14:textId="77777777" w:rsidR="00A35A11" w:rsidRPr="00A35A11" w:rsidRDefault="00A35A11" w:rsidP="00A35A11">
      <w:pPr>
        <w:numPr>
          <w:ilvl w:val="0"/>
          <w:numId w:val="11"/>
        </w:numPr>
        <w:ind w:left="426" w:hanging="284"/>
        <w:jc w:val="both"/>
        <w:rPr>
          <w:color w:val="000000" w:themeColor="text1"/>
        </w:rPr>
      </w:pPr>
      <w:r w:rsidRPr="00A35A11">
        <w:rPr>
          <w:color w:val="000000" w:themeColor="text1"/>
        </w:rPr>
        <w:t xml:space="preserve">The supervisor facilitates the doctoral candidate’s integration into the working group and the scientific community, provides necessary resources where agreed (see point 5), promotes the candidate’s academic independence, and supports any teaching activities. The supervisor also actively fosters the doctoral candidate’s individual career development. </w:t>
      </w:r>
    </w:p>
    <w:p w14:paraId="3F2E1C98" w14:textId="77777777" w:rsidR="00A35A11" w:rsidRPr="00A35A11" w:rsidRDefault="00A35A11" w:rsidP="00A35A11">
      <w:pPr>
        <w:jc w:val="both"/>
        <w:rPr>
          <w:color w:val="000000" w:themeColor="text1"/>
          <w:u w:val="single"/>
        </w:rPr>
      </w:pPr>
    </w:p>
    <w:p w14:paraId="670BC99C" w14:textId="77777777" w:rsidR="00A35A11" w:rsidRPr="00A35A11" w:rsidRDefault="00A35A11" w:rsidP="00A35A11">
      <w:pPr>
        <w:jc w:val="both"/>
        <w:rPr>
          <w:color w:val="000000" w:themeColor="text1"/>
          <w:u w:val="single"/>
        </w:rPr>
      </w:pPr>
      <w:r w:rsidRPr="00A35A11">
        <w:rPr>
          <w:color w:val="000000" w:themeColor="text1"/>
          <w:u w:val="single"/>
        </w:rPr>
        <w:t>b) Responsibilities and Obligations of the Doctoral Candidate</w:t>
      </w:r>
    </w:p>
    <w:p w14:paraId="4A425012" w14:textId="77777777" w:rsidR="00A35A11" w:rsidRPr="00A35A11" w:rsidRDefault="00A35A11" w:rsidP="00A35A11">
      <w:pPr>
        <w:numPr>
          <w:ilvl w:val="0"/>
          <w:numId w:val="11"/>
        </w:numPr>
        <w:ind w:left="426" w:hanging="284"/>
        <w:jc w:val="both"/>
        <w:rPr>
          <w:color w:val="000000" w:themeColor="text1"/>
        </w:rPr>
      </w:pPr>
      <w:r w:rsidRPr="00A35A11">
        <w:rPr>
          <w:color w:val="000000" w:themeColor="text1"/>
        </w:rPr>
        <w:t>The doctoral candidate works on their doctoral project.</w:t>
      </w:r>
    </w:p>
    <w:p w14:paraId="6D0699AE" w14:textId="77777777" w:rsidR="00A35A11" w:rsidRPr="00A35A11" w:rsidRDefault="00A35A11" w:rsidP="00A35A11">
      <w:pPr>
        <w:numPr>
          <w:ilvl w:val="0"/>
          <w:numId w:val="11"/>
        </w:numPr>
        <w:ind w:left="426" w:hanging="284"/>
        <w:jc w:val="both"/>
        <w:rPr>
          <w:color w:val="000000" w:themeColor="text1"/>
        </w:rPr>
      </w:pPr>
      <w:r w:rsidRPr="00A35A11">
        <w:rPr>
          <w:color w:val="000000" w:themeColor="text1"/>
        </w:rPr>
        <w:t xml:space="preserve">The doctoral candidate prepares a time and work plan together with the supervisor (see point 1) and follows this plan to the best of their ability. </w:t>
      </w:r>
    </w:p>
    <w:p w14:paraId="31428B91" w14:textId="77777777" w:rsidR="00A35A11" w:rsidRPr="00A35A11" w:rsidRDefault="00A35A11" w:rsidP="00A35A11">
      <w:pPr>
        <w:numPr>
          <w:ilvl w:val="0"/>
          <w:numId w:val="11"/>
        </w:numPr>
        <w:ind w:left="426" w:hanging="284"/>
        <w:jc w:val="both"/>
        <w:rPr>
          <w:color w:val="000000" w:themeColor="text1"/>
        </w:rPr>
      </w:pPr>
      <w:r w:rsidRPr="00A35A11">
        <w:rPr>
          <w:color w:val="000000" w:themeColor="text1"/>
        </w:rPr>
        <w:t xml:space="preserve">The doctoral candidate reports regularly to their supervisor on the progress of their work. </w:t>
      </w:r>
    </w:p>
    <w:p w14:paraId="60F10E1E" w14:textId="77777777" w:rsidR="00A35A11" w:rsidRPr="00A35A11" w:rsidRDefault="00A35A11" w:rsidP="00A35A11">
      <w:pPr>
        <w:numPr>
          <w:ilvl w:val="0"/>
          <w:numId w:val="11"/>
        </w:numPr>
        <w:ind w:left="426" w:hanging="284"/>
        <w:jc w:val="both"/>
        <w:rPr>
          <w:color w:val="000000" w:themeColor="text1"/>
        </w:rPr>
      </w:pPr>
      <w:r w:rsidRPr="00A35A11">
        <w:rPr>
          <w:color w:val="000000" w:themeColor="text1"/>
        </w:rPr>
        <w:t>The doctoral candidate undertakes ongoing professional development as required by the nature of their responsibilities and the doctorate.</w:t>
      </w:r>
    </w:p>
    <w:p w14:paraId="1AB789F0" w14:textId="77777777" w:rsidR="00A35A11" w:rsidRPr="00A35A11" w:rsidRDefault="00A35A11" w:rsidP="00A35A11">
      <w:pPr>
        <w:jc w:val="both"/>
        <w:rPr>
          <w:color w:val="000000" w:themeColor="text1"/>
          <w:u w:val="single"/>
        </w:rPr>
      </w:pPr>
    </w:p>
    <w:p w14:paraId="0E338B64" w14:textId="77777777" w:rsidR="00A35A11" w:rsidRPr="00A35A11" w:rsidRDefault="00A35A11" w:rsidP="00A35A11">
      <w:pPr>
        <w:jc w:val="both"/>
        <w:rPr>
          <w:color w:val="000000" w:themeColor="text1"/>
          <w:u w:val="single"/>
        </w:rPr>
      </w:pPr>
      <w:r w:rsidRPr="00A35A11">
        <w:rPr>
          <w:color w:val="000000" w:themeColor="text1"/>
          <w:u w:val="single"/>
        </w:rPr>
        <w:t>c) Obligation to Comply with the Standards of Good Research Practice</w:t>
      </w:r>
    </w:p>
    <w:p w14:paraId="6A772E94" w14:textId="77777777" w:rsidR="00A35A11" w:rsidRPr="00A35A11" w:rsidRDefault="00A35A11" w:rsidP="00A35A11">
      <w:pPr>
        <w:jc w:val="both"/>
        <w:rPr>
          <w:color w:val="000000" w:themeColor="text1"/>
        </w:rPr>
      </w:pPr>
      <w:r w:rsidRPr="00A35A11">
        <w:t xml:space="preserve">All parties commit to the principles of good research practice in accordance with the </w:t>
      </w:r>
      <w:hyperlink r:id="rId15" w:history="1">
        <w:r w:rsidRPr="00A35A11">
          <w:rPr>
            <w:color w:val="0025AA" w:themeColor="hyperlink"/>
            <w:u w:val="single"/>
          </w:rPr>
          <w:t>Guidelines and Procedures for Safeguarding Good Scientific Practice at Paderborn University</w:t>
        </w:r>
      </w:hyperlink>
      <w:r w:rsidRPr="00A35A11">
        <w:t xml:space="preserve"> (only available in German)</w:t>
      </w:r>
      <w:r w:rsidRPr="00A35A11">
        <w:rPr>
          <w:color w:val="000000" w:themeColor="text1"/>
        </w:rPr>
        <w:t xml:space="preserve">. </w:t>
      </w:r>
      <w:r w:rsidRPr="00A35A11">
        <w:t xml:space="preserve">If needed, the parties involved can participate in the </w:t>
      </w:r>
      <w:hyperlink r:id="rId16" w:history="1">
        <w:r w:rsidRPr="00A35A11">
          <w:rPr>
            <w:color w:val="0025AA" w:themeColor="hyperlink"/>
            <w:u w:val="single"/>
          </w:rPr>
          <w:t>further education and training</w:t>
        </w:r>
      </w:hyperlink>
      <w:r w:rsidRPr="00A35A11">
        <w:t xml:space="preserve"> programmes offered at Paderborn University.</w:t>
      </w:r>
    </w:p>
    <w:p w14:paraId="7942C6E5" w14:textId="77777777" w:rsidR="00A35A11" w:rsidRPr="00A35A11" w:rsidRDefault="00A35A11" w:rsidP="00A35A11">
      <w:pPr>
        <w:jc w:val="both"/>
        <w:rPr>
          <w:color w:val="000000" w:themeColor="text1"/>
          <w:u w:val="single"/>
        </w:rPr>
      </w:pPr>
    </w:p>
    <w:p w14:paraId="11D524F2" w14:textId="77777777" w:rsidR="00A35A11" w:rsidRPr="00A35A11" w:rsidRDefault="00A35A11" w:rsidP="00A35A11">
      <w:pPr>
        <w:keepNext/>
        <w:keepLines/>
        <w:spacing w:before="240" w:after="60" w:line="200" w:lineRule="exact"/>
        <w:outlineLvl w:val="1"/>
        <w:rPr>
          <w:rFonts w:asciiTheme="majorHAnsi" w:eastAsiaTheme="majorEastAsia" w:hAnsiTheme="majorHAnsi" w:cstheme="majorBidi"/>
          <w:color w:val="0025AA" w:themeColor="text2"/>
          <w:sz w:val="24"/>
          <w:szCs w:val="30"/>
        </w:rPr>
      </w:pPr>
      <w:r w:rsidRPr="00A35A11">
        <w:rPr>
          <w:rFonts w:asciiTheme="majorHAnsi" w:eastAsiaTheme="majorEastAsia" w:hAnsiTheme="majorHAnsi" w:cstheme="majorBidi"/>
          <w:color w:val="0025AA" w:themeColor="text2"/>
          <w:sz w:val="24"/>
          <w:szCs w:val="30"/>
        </w:rPr>
        <w:t xml:space="preserve">3. Agreements on the Organisation of Supervision </w:t>
      </w:r>
    </w:p>
    <w:p w14:paraId="38F7252A" w14:textId="77777777" w:rsidR="00A35A11" w:rsidRPr="00A35A11" w:rsidRDefault="00A35A11" w:rsidP="00A35A11">
      <w:pPr>
        <w:jc w:val="both"/>
        <w:rPr>
          <w:color w:val="000000" w:themeColor="text1"/>
          <w:sz w:val="18"/>
        </w:rPr>
      </w:pPr>
      <w:r w:rsidRPr="00A35A11">
        <w:rPr>
          <w:color w:val="000000" w:themeColor="text1"/>
          <w:sz w:val="18"/>
        </w:rPr>
        <w:t>(e.g. frequency and format of meetings, format of progress reports and feedback)</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A35A11" w:rsidRPr="00A35A11" w14:paraId="156F9CC8" w14:textId="77777777" w:rsidTr="006152F4">
        <w:trPr>
          <w:trHeight w:val="2871"/>
        </w:trPr>
        <w:tc>
          <w:tcPr>
            <w:tcW w:w="9639" w:type="dxa"/>
          </w:tcPr>
          <w:p w14:paraId="7C59A082" w14:textId="77777777" w:rsidR="00A35A11" w:rsidRPr="00A35A11" w:rsidRDefault="00A35A11" w:rsidP="00A35A11">
            <w:pPr>
              <w:contextualSpacing/>
              <w:rPr>
                <w:sz w:val="24"/>
              </w:rPr>
            </w:pPr>
            <w:bookmarkStart w:id="1" w:name="_Hlk191484276"/>
          </w:p>
        </w:tc>
      </w:tr>
      <w:bookmarkEnd w:id="1"/>
    </w:tbl>
    <w:p w14:paraId="75DE5A60" w14:textId="77777777" w:rsidR="00A35A11" w:rsidRPr="00A35A11" w:rsidRDefault="00A35A11" w:rsidP="00A35A11">
      <w:pPr>
        <w:jc w:val="both"/>
      </w:pPr>
    </w:p>
    <w:p w14:paraId="6E3E1E24" w14:textId="77777777" w:rsidR="00A35A11" w:rsidRPr="00A35A11" w:rsidRDefault="00A35A11" w:rsidP="00A35A11">
      <w:pPr>
        <w:keepNext/>
        <w:keepLines/>
        <w:spacing w:before="240" w:after="60" w:line="200" w:lineRule="exact"/>
        <w:outlineLvl w:val="1"/>
        <w:rPr>
          <w:rFonts w:asciiTheme="majorHAnsi" w:eastAsiaTheme="majorEastAsia" w:hAnsiTheme="majorHAnsi" w:cstheme="majorBidi"/>
          <w:color w:val="0025AA" w:themeColor="text2"/>
          <w:sz w:val="24"/>
          <w:szCs w:val="30"/>
        </w:rPr>
      </w:pPr>
      <w:r w:rsidRPr="00A35A11">
        <w:rPr>
          <w:rFonts w:asciiTheme="majorHAnsi" w:eastAsiaTheme="majorEastAsia" w:hAnsiTheme="majorHAnsi" w:cstheme="majorBidi"/>
          <w:color w:val="0025AA" w:themeColor="text2"/>
          <w:sz w:val="24"/>
          <w:szCs w:val="30"/>
        </w:rPr>
        <w:t>4. Agreements on Further Conditions</w:t>
      </w:r>
    </w:p>
    <w:p w14:paraId="6017424A" w14:textId="77777777" w:rsidR="00A35A11" w:rsidRPr="00A35A11" w:rsidRDefault="00A35A11" w:rsidP="00A35A11">
      <w:pPr>
        <w:jc w:val="both"/>
        <w:rPr>
          <w:color w:val="000000" w:themeColor="text1"/>
          <w:sz w:val="18"/>
        </w:rPr>
      </w:pPr>
      <w:r w:rsidRPr="00A35A11">
        <w:rPr>
          <w:color w:val="000000" w:themeColor="text1"/>
          <w:sz w:val="18"/>
        </w:rPr>
        <w:t>(e.g. any remaining academic work and achievements, language of the dissertation, chosen format of the dissertation (monograph/cumulative), handling of data collected during the doctoral project, planned publications, authorship arrangements, arrangements for the oral defence)</w:t>
      </w:r>
    </w:p>
    <w:p w14:paraId="7756EA6B" w14:textId="77777777" w:rsidR="00A35A11" w:rsidRPr="00A35A11" w:rsidRDefault="00A35A11" w:rsidP="00A35A11">
      <w:pPr>
        <w:jc w:val="both"/>
        <w:rPr>
          <w:color w:val="000000" w:themeColor="text1"/>
          <w:sz w:val="18"/>
        </w:rPr>
      </w:pP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A35A11" w:rsidRPr="00A35A11" w14:paraId="384AC5B7" w14:textId="77777777" w:rsidTr="006152F4">
        <w:trPr>
          <w:trHeight w:val="2400"/>
        </w:trPr>
        <w:tc>
          <w:tcPr>
            <w:tcW w:w="9639" w:type="dxa"/>
          </w:tcPr>
          <w:p w14:paraId="5C6C0D65" w14:textId="77777777" w:rsidR="00A35A11" w:rsidRPr="00A35A11" w:rsidRDefault="00A35A11" w:rsidP="00A35A11">
            <w:pPr>
              <w:contextualSpacing/>
              <w:rPr>
                <w:rFonts w:cstheme="minorHAnsi"/>
                <w:sz w:val="24"/>
                <w:lang w:val="en-US"/>
              </w:rPr>
            </w:pPr>
          </w:p>
        </w:tc>
      </w:tr>
    </w:tbl>
    <w:p w14:paraId="278FD825" w14:textId="77777777" w:rsidR="00A35A11" w:rsidRPr="00A35A11" w:rsidRDefault="00A35A11" w:rsidP="00A35A11">
      <w:pPr>
        <w:keepNext/>
        <w:keepLines/>
        <w:spacing w:before="240" w:after="60" w:line="200" w:lineRule="exact"/>
        <w:outlineLvl w:val="1"/>
        <w:rPr>
          <w:rFonts w:eastAsiaTheme="majorEastAsia" w:cstheme="majorBidi"/>
          <w:color w:val="000000" w:themeColor="text1"/>
          <w:sz w:val="18"/>
          <w:szCs w:val="30"/>
        </w:rPr>
      </w:pPr>
      <w:r w:rsidRPr="00A35A11">
        <w:rPr>
          <w:rFonts w:asciiTheme="majorHAnsi" w:eastAsiaTheme="majorEastAsia" w:hAnsiTheme="majorHAnsi" w:cstheme="majorBidi"/>
          <w:color w:val="0025AA" w:themeColor="text2"/>
          <w:sz w:val="24"/>
          <w:szCs w:val="30"/>
        </w:rPr>
        <w:lastRenderedPageBreak/>
        <w:t xml:space="preserve">5. Agreements on Resources and Access </w:t>
      </w:r>
      <w:r w:rsidRPr="00A35A11">
        <w:rPr>
          <w:rFonts w:asciiTheme="majorHAnsi" w:eastAsiaTheme="majorEastAsia" w:hAnsiTheme="majorHAnsi" w:cstheme="majorBidi"/>
          <w:color w:val="0025AA" w:themeColor="text2"/>
          <w:sz w:val="24"/>
          <w:szCs w:val="30"/>
        </w:rPr>
        <w:br/>
      </w:r>
      <w:r w:rsidRPr="00A35A11">
        <w:rPr>
          <w:rFonts w:eastAsiaTheme="majorEastAsia" w:cstheme="majorBidi"/>
          <w:color w:val="000000" w:themeColor="text1"/>
          <w:sz w:val="18"/>
          <w:szCs w:val="30"/>
        </w:rPr>
        <w:t>(e.g. workplace equipment, technical devices, software/data storage/databases, access to laboratories, materials)</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A35A11" w:rsidRPr="00A35A11" w14:paraId="14F0B30F" w14:textId="77777777" w:rsidTr="006152F4">
        <w:trPr>
          <w:trHeight w:val="1088"/>
        </w:trPr>
        <w:tc>
          <w:tcPr>
            <w:tcW w:w="9639" w:type="dxa"/>
          </w:tcPr>
          <w:p w14:paraId="5463D50A" w14:textId="77777777" w:rsidR="00A35A11" w:rsidRPr="00A35A11" w:rsidRDefault="00A35A11" w:rsidP="00A35A11">
            <w:pPr>
              <w:contextualSpacing/>
              <w:rPr>
                <w:rFonts w:cstheme="minorHAnsi"/>
                <w:sz w:val="24"/>
                <w:lang w:val="en-US"/>
              </w:rPr>
            </w:pPr>
          </w:p>
        </w:tc>
      </w:tr>
    </w:tbl>
    <w:p w14:paraId="7111F26E" w14:textId="77777777" w:rsidR="00A35A11" w:rsidRPr="00A35A11" w:rsidRDefault="00A35A11" w:rsidP="00A35A11">
      <w:pPr>
        <w:jc w:val="both"/>
      </w:pPr>
    </w:p>
    <w:p w14:paraId="588E57B3" w14:textId="77777777" w:rsidR="00A35A11" w:rsidRPr="00A35A11" w:rsidRDefault="00A35A11" w:rsidP="00A35A11">
      <w:pPr>
        <w:keepNext/>
        <w:keepLines/>
        <w:spacing w:before="240" w:after="60" w:line="200" w:lineRule="exact"/>
        <w:outlineLvl w:val="1"/>
        <w:rPr>
          <w:rFonts w:asciiTheme="majorHAnsi" w:eastAsiaTheme="majorEastAsia" w:hAnsiTheme="majorHAnsi" w:cstheme="majorBidi"/>
          <w:color w:val="0025AA" w:themeColor="text2"/>
          <w:sz w:val="24"/>
          <w:szCs w:val="30"/>
        </w:rPr>
      </w:pPr>
      <w:r w:rsidRPr="00A35A11">
        <w:rPr>
          <w:rFonts w:asciiTheme="majorHAnsi" w:eastAsiaTheme="majorEastAsia" w:hAnsiTheme="majorHAnsi" w:cstheme="majorBidi"/>
          <w:color w:val="0025AA" w:themeColor="text2"/>
          <w:sz w:val="24"/>
          <w:szCs w:val="30"/>
        </w:rPr>
        <w:t>6. Contact Persons in Case of Conflict</w:t>
      </w:r>
    </w:p>
    <w:p w14:paraId="67C7640A" w14:textId="77777777" w:rsidR="00A35A11" w:rsidRPr="00A35A11" w:rsidRDefault="00A35A11" w:rsidP="00A35A11">
      <w:pPr>
        <w:jc w:val="both"/>
        <w:rPr>
          <w:color w:val="000000" w:themeColor="text1"/>
        </w:rPr>
      </w:pPr>
      <w:r w:rsidRPr="00A35A11">
        <w:t xml:space="preserve">In the event of a conflict, the faculties’ designated contact persons are available (e.g. the chairperson of the Doctoral Examinations Board, the dean of research). Key points of contact may also be consulted (e.g. the </w:t>
      </w:r>
      <w:hyperlink r:id="rId17" w:anchor="ombudsperson-for-good-scientific-practice" w:history="1">
        <w:r w:rsidRPr="00A35A11">
          <w:rPr>
            <w:color w:val="0025AA" w:themeColor="hyperlink"/>
            <w:u w:val="single"/>
          </w:rPr>
          <w:t>ombudspersons at Paderborn University</w:t>
        </w:r>
      </w:hyperlink>
      <w:r w:rsidRPr="00A35A11">
        <w:t>, the</w:t>
      </w:r>
      <w:r w:rsidRPr="00A35A11">
        <w:rPr>
          <w:color w:val="000000" w:themeColor="text1"/>
        </w:rPr>
        <w:t xml:space="preserve"> </w:t>
      </w:r>
      <w:hyperlink r:id="rId18" w:history="1">
        <w:r w:rsidRPr="00A35A11">
          <w:rPr>
            <w:color w:val="0025AA" w:themeColor="hyperlink"/>
            <w:u w:val="single"/>
          </w:rPr>
          <w:t>Conflict Counselling Service</w:t>
        </w:r>
      </w:hyperlink>
      <w:r w:rsidRPr="00A35A11">
        <w:t xml:space="preserve"> (website only available in German), the staff councils, and the equal opportunities officers. You can also refer to the </w:t>
      </w:r>
      <w:hyperlink r:id="rId19" w:history="1">
        <w:r w:rsidRPr="00A35A11">
          <w:rPr>
            <w:color w:val="0025AA" w:themeColor="hyperlink"/>
            <w:u w:val="single"/>
          </w:rPr>
          <w:t>guidelines for respectful behaviour at Paderborn University</w:t>
        </w:r>
      </w:hyperlink>
      <w:r w:rsidRPr="00A35A11">
        <w:t>) (only available in German).</w:t>
      </w:r>
    </w:p>
    <w:p w14:paraId="6755B0B1" w14:textId="77777777" w:rsidR="00A35A11" w:rsidRPr="00A35A11" w:rsidRDefault="00A35A11" w:rsidP="00A35A11">
      <w:pPr>
        <w:jc w:val="both"/>
        <w:rPr>
          <w:color w:val="000000" w:themeColor="text1"/>
        </w:rPr>
      </w:pPr>
    </w:p>
    <w:p w14:paraId="5D686711" w14:textId="77777777" w:rsidR="00A35A11" w:rsidRPr="00A35A11" w:rsidRDefault="00A35A11" w:rsidP="00A35A11">
      <w:pPr>
        <w:jc w:val="both"/>
        <w:rPr>
          <w:color w:val="000000" w:themeColor="text1"/>
          <w:sz w:val="18"/>
        </w:rPr>
      </w:pPr>
      <w:r w:rsidRPr="00A35A11">
        <w:rPr>
          <w:color w:val="000000" w:themeColor="text1"/>
          <w:sz w:val="18"/>
        </w:rPr>
        <w:t>Additional faculty‑specific options and, if applicable, an agreement on who should be involved in a conflict:</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A35A11" w:rsidRPr="00A35A11" w14:paraId="7EEC9FAE" w14:textId="77777777" w:rsidTr="006152F4">
        <w:trPr>
          <w:trHeight w:val="501"/>
        </w:trPr>
        <w:tc>
          <w:tcPr>
            <w:tcW w:w="9639" w:type="dxa"/>
          </w:tcPr>
          <w:p w14:paraId="0946DF2E" w14:textId="77777777" w:rsidR="00A35A11" w:rsidRPr="00A35A11" w:rsidRDefault="00A35A11" w:rsidP="00A35A11">
            <w:pPr>
              <w:contextualSpacing/>
              <w:rPr>
                <w:rFonts w:cstheme="minorHAnsi"/>
                <w:sz w:val="24"/>
                <w:lang w:val="en-US"/>
              </w:rPr>
            </w:pPr>
          </w:p>
        </w:tc>
      </w:tr>
    </w:tbl>
    <w:p w14:paraId="56B6CA59" w14:textId="77777777" w:rsidR="00A35A11" w:rsidRPr="00A35A11" w:rsidRDefault="00A35A11" w:rsidP="00A35A11">
      <w:pPr>
        <w:jc w:val="both"/>
      </w:pPr>
    </w:p>
    <w:p w14:paraId="3D7DA727" w14:textId="77777777" w:rsidR="00A35A11" w:rsidRPr="00A35A11" w:rsidRDefault="00A35A11" w:rsidP="00A35A11">
      <w:pPr>
        <w:keepNext/>
        <w:keepLines/>
        <w:spacing w:before="240" w:after="60" w:line="200" w:lineRule="exact"/>
        <w:outlineLvl w:val="1"/>
        <w:rPr>
          <w:rFonts w:eastAsiaTheme="majorEastAsia" w:cstheme="majorBidi"/>
          <w:color w:val="000000" w:themeColor="text1"/>
          <w:sz w:val="18"/>
          <w:szCs w:val="30"/>
        </w:rPr>
      </w:pPr>
      <w:r w:rsidRPr="00A35A11">
        <w:rPr>
          <w:rFonts w:asciiTheme="majorHAnsi" w:eastAsiaTheme="majorEastAsia" w:hAnsiTheme="majorHAnsi" w:cstheme="majorBidi"/>
          <w:color w:val="0025AA" w:themeColor="text2"/>
          <w:sz w:val="24"/>
          <w:szCs w:val="30"/>
        </w:rPr>
        <w:t xml:space="preserve">7. Agreements on Qualification Elements </w:t>
      </w:r>
      <w:r w:rsidRPr="00A35A11">
        <w:rPr>
          <w:rFonts w:asciiTheme="majorHAnsi" w:eastAsiaTheme="majorEastAsia" w:hAnsiTheme="majorHAnsi" w:cstheme="majorBidi"/>
          <w:color w:val="0025AA" w:themeColor="text2"/>
          <w:sz w:val="24"/>
          <w:szCs w:val="30"/>
        </w:rPr>
        <w:br/>
      </w:r>
      <w:r w:rsidRPr="00A35A11">
        <w:rPr>
          <w:rFonts w:eastAsiaTheme="majorEastAsia" w:cstheme="majorBidi"/>
          <w:color w:val="000000" w:themeColor="text1"/>
          <w:sz w:val="18"/>
          <w:szCs w:val="30"/>
        </w:rPr>
        <w:t>(e.g. further education and training, colloquia, involvement in teaching, higher education didactics qualification, conference participation, research stays/trips abroad)</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A35A11" w:rsidRPr="00A35A11" w14:paraId="5A2E9ECE" w14:textId="77777777" w:rsidTr="006152F4">
        <w:trPr>
          <w:trHeight w:val="1362"/>
        </w:trPr>
        <w:tc>
          <w:tcPr>
            <w:tcW w:w="9639" w:type="dxa"/>
          </w:tcPr>
          <w:p w14:paraId="18824F73" w14:textId="77777777" w:rsidR="00A35A11" w:rsidRPr="00A35A11" w:rsidRDefault="00A35A11" w:rsidP="00A35A11">
            <w:pPr>
              <w:contextualSpacing/>
              <w:rPr>
                <w:rFonts w:cstheme="minorHAnsi"/>
                <w:sz w:val="24"/>
                <w:lang w:val="en-US"/>
              </w:rPr>
            </w:pPr>
          </w:p>
        </w:tc>
      </w:tr>
    </w:tbl>
    <w:p w14:paraId="498F2F3C" w14:textId="77777777" w:rsidR="00A35A11" w:rsidRPr="00A35A11" w:rsidRDefault="00A35A11" w:rsidP="00A35A11">
      <w:pPr>
        <w:jc w:val="both"/>
      </w:pPr>
    </w:p>
    <w:p w14:paraId="1513E7F1" w14:textId="77777777" w:rsidR="00A35A11" w:rsidRPr="00A35A11" w:rsidRDefault="00A35A11" w:rsidP="00A35A11">
      <w:pPr>
        <w:keepNext/>
        <w:keepLines/>
        <w:spacing w:before="240" w:after="60" w:line="200" w:lineRule="exact"/>
        <w:outlineLvl w:val="1"/>
        <w:rPr>
          <w:rFonts w:asciiTheme="majorHAnsi" w:eastAsiaTheme="majorEastAsia" w:hAnsiTheme="majorHAnsi" w:cstheme="majorBidi"/>
          <w:color w:val="FF0000"/>
          <w:sz w:val="24"/>
          <w:szCs w:val="30"/>
        </w:rPr>
      </w:pPr>
      <w:r w:rsidRPr="00A35A11">
        <w:rPr>
          <w:rFonts w:asciiTheme="majorHAnsi" w:eastAsiaTheme="majorEastAsia" w:hAnsiTheme="majorHAnsi" w:cstheme="majorBidi"/>
          <w:color w:val="0025AA" w:themeColor="text2"/>
          <w:sz w:val="24"/>
          <w:szCs w:val="30"/>
        </w:rPr>
        <w:t>8. Measures to Support the Reconciliation of Family/Private Responsibilities and Work</w:t>
      </w:r>
    </w:p>
    <w:p w14:paraId="37B5C58B" w14:textId="77777777" w:rsidR="00A35A11" w:rsidRPr="00A35A11" w:rsidRDefault="00A35A11" w:rsidP="00A35A11">
      <w:pPr>
        <w:jc w:val="both"/>
        <w:rPr>
          <w:color w:val="000000" w:themeColor="text1"/>
          <w:sz w:val="18"/>
        </w:rPr>
      </w:pPr>
      <w:r w:rsidRPr="00A35A11">
        <w:rPr>
          <w:color w:val="000000" w:themeColor="text1"/>
          <w:sz w:val="18"/>
        </w:rPr>
        <w:t xml:space="preserve">(e.g. family‑friendly arrangements regarding working hours/availability and meeting times, participation in mobile working, information on services offered by the University (e.g. childcare)) </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A35A11" w:rsidRPr="00A35A11" w14:paraId="607DE17C" w14:textId="77777777" w:rsidTr="006152F4">
        <w:trPr>
          <w:trHeight w:val="1144"/>
        </w:trPr>
        <w:tc>
          <w:tcPr>
            <w:tcW w:w="9639" w:type="dxa"/>
          </w:tcPr>
          <w:p w14:paraId="536839CA" w14:textId="77777777" w:rsidR="00A35A11" w:rsidRPr="00A35A11" w:rsidRDefault="00A35A11" w:rsidP="00A35A11">
            <w:pPr>
              <w:contextualSpacing/>
              <w:rPr>
                <w:rFonts w:cstheme="minorHAnsi"/>
                <w:sz w:val="24"/>
                <w:lang w:val="en-US"/>
              </w:rPr>
            </w:pPr>
          </w:p>
        </w:tc>
      </w:tr>
    </w:tbl>
    <w:p w14:paraId="5840297D" w14:textId="77777777" w:rsidR="00A35A11" w:rsidRPr="00A35A11" w:rsidRDefault="00A35A11" w:rsidP="00A35A11">
      <w:pPr>
        <w:jc w:val="both"/>
      </w:pPr>
    </w:p>
    <w:p w14:paraId="30847947" w14:textId="77777777" w:rsidR="00A35A11" w:rsidRPr="00A35A11" w:rsidRDefault="00A35A11" w:rsidP="00A35A11">
      <w:pPr>
        <w:keepNext/>
        <w:keepLines/>
        <w:spacing w:before="240" w:after="60" w:line="200" w:lineRule="exact"/>
        <w:outlineLvl w:val="1"/>
        <w:rPr>
          <w:rFonts w:asciiTheme="majorHAnsi" w:eastAsiaTheme="majorEastAsia" w:hAnsiTheme="majorHAnsi" w:cstheme="majorBidi"/>
          <w:color w:val="FF0000"/>
          <w:sz w:val="24"/>
          <w:szCs w:val="30"/>
        </w:rPr>
      </w:pPr>
      <w:r w:rsidRPr="00A35A11">
        <w:rPr>
          <w:rFonts w:asciiTheme="majorHAnsi" w:eastAsiaTheme="majorEastAsia" w:hAnsiTheme="majorHAnsi" w:cstheme="majorBidi"/>
          <w:color w:val="0025AA" w:themeColor="text2"/>
          <w:sz w:val="24"/>
          <w:szCs w:val="30"/>
        </w:rPr>
        <w:t>9. Other Agreements</w:t>
      </w:r>
    </w:p>
    <w:p w14:paraId="652D5C9A" w14:textId="77777777" w:rsidR="00A35A11" w:rsidRPr="00A35A11" w:rsidRDefault="00A35A11" w:rsidP="00A35A11">
      <w:pPr>
        <w:jc w:val="both"/>
        <w:rPr>
          <w:color w:val="000000" w:themeColor="text1"/>
          <w:sz w:val="18"/>
        </w:rPr>
      </w:pPr>
      <w:r w:rsidRPr="00A35A11">
        <w:rPr>
          <w:color w:val="000000" w:themeColor="text1"/>
          <w:sz w:val="18"/>
        </w:rPr>
        <w:t xml:space="preserve">(e.g. additional support needs) </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A35A11" w:rsidRPr="00A35A11" w14:paraId="60258C36" w14:textId="77777777" w:rsidTr="006152F4">
        <w:trPr>
          <w:trHeight w:val="1094"/>
        </w:trPr>
        <w:tc>
          <w:tcPr>
            <w:tcW w:w="9639" w:type="dxa"/>
          </w:tcPr>
          <w:p w14:paraId="1846688C" w14:textId="77777777" w:rsidR="00A35A11" w:rsidRPr="00A35A11" w:rsidRDefault="00A35A11" w:rsidP="00A35A11">
            <w:pPr>
              <w:contextualSpacing/>
              <w:rPr>
                <w:rFonts w:cstheme="minorHAnsi"/>
                <w:sz w:val="24"/>
                <w:lang w:val="en-US"/>
              </w:rPr>
            </w:pPr>
          </w:p>
        </w:tc>
      </w:tr>
    </w:tbl>
    <w:p w14:paraId="1B80ED27" w14:textId="77777777" w:rsidR="00A35A11" w:rsidRPr="00A35A11" w:rsidRDefault="00A35A11" w:rsidP="00A35A11">
      <w:pPr>
        <w:jc w:val="both"/>
      </w:pPr>
    </w:p>
    <w:p w14:paraId="3C16BC79" w14:textId="77777777" w:rsidR="00A35A11" w:rsidRPr="00A35A11" w:rsidRDefault="00A35A11" w:rsidP="00A35A11">
      <w:pPr>
        <w:jc w:val="both"/>
      </w:pPr>
    </w:p>
    <w:p w14:paraId="4F49367D" w14:textId="77777777" w:rsidR="00A35A11" w:rsidRPr="00A35A11" w:rsidRDefault="00A35A11" w:rsidP="00A35A11">
      <w:pPr>
        <w:jc w:val="both"/>
      </w:pPr>
    </w:p>
    <w:tbl>
      <w:tblPr>
        <w:tblStyle w:val="Basis"/>
        <w:tblW w:w="0" w:type="auto"/>
        <w:tblLook w:val="04A0" w:firstRow="1" w:lastRow="0" w:firstColumn="1" w:lastColumn="0" w:noHBand="0" w:noVBand="1"/>
      </w:tblPr>
      <w:tblGrid>
        <w:gridCol w:w="3168"/>
        <w:gridCol w:w="3168"/>
        <w:gridCol w:w="3168"/>
      </w:tblGrid>
      <w:tr w:rsidR="00A35A11" w:rsidRPr="00A35A11" w14:paraId="5B68AA01" w14:textId="77777777" w:rsidTr="006152F4">
        <w:tc>
          <w:tcPr>
            <w:tcW w:w="3168" w:type="dxa"/>
          </w:tcPr>
          <w:p w14:paraId="46BC2CA8" w14:textId="77777777" w:rsidR="00A35A11" w:rsidRPr="00A35A11" w:rsidRDefault="00A35A11" w:rsidP="00A35A11">
            <w:pPr>
              <w:spacing w:after="160" w:line="259" w:lineRule="auto"/>
              <w:contextualSpacing/>
              <w:rPr>
                <w:sz w:val="16"/>
              </w:rPr>
            </w:pPr>
            <w:r w:rsidRPr="00A35A11">
              <w:rPr>
                <w:sz w:val="16"/>
              </w:rPr>
              <w:t>_____________________________</w:t>
            </w:r>
          </w:p>
        </w:tc>
        <w:tc>
          <w:tcPr>
            <w:tcW w:w="3168" w:type="dxa"/>
          </w:tcPr>
          <w:p w14:paraId="3C09FB4E" w14:textId="77777777" w:rsidR="00A35A11" w:rsidRPr="00A35A11" w:rsidRDefault="00A35A11" w:rsidP="00A35A11">
            <w:pPr>
              <w:spacing w:after="160" w:line="259" w:lineRule="auto"/>
              <w:contextualSpacing/>
              <w:rPr>
                <w:sz w:val="16"/>
              </w:rPr>
            </w:pPr>
            <w:r w:rsidRPr="00A35A11">
              <w:rPr>
                <w:sz w:val="16"/>
              </w:rPr>
              <w:t>__________________________________</w:t>
            </w:r>
          </w:p>
        </w:tc>
        <w:tc>
          <w:tcPr>
            <w:tcW w:w="3168" w:type="dxa"/>
          </w:tcPr>
          <w:p w14:paraId="65FAA3BE" w14:textId="77777777" w:rsidR="00A35A11" w:rsidRPr="00A35A11" w:rsidRDefault="00A35A11" w:rsidP="00A35A11">
            <w:pPr>
              <w:spacing w:after="160" w:line="259" w:lineRule="auto"/>
              <w:contextualSpacing/>
              <w:rPr>
                <w:sz w:val="16"/>
              </w:rPr>
            </w:pPr>
            <w:r w:rsidRPr="00A35A11">
              <w:rPr>
                <w:sz w:val="16"/>
              </w:rPr>
              <w:t>________________________________</w:t>
            </w:r>
          </w:p>
        </w:tc>
      </w:tr>
      <w:tr w:rsidR="00A35A11" w:rsidRPr="00A35A11" w14:paraId="4DCDB06C" w14:textId="77777777" w:rsidTr="006152F4">
        <w:tc>
          <w:tcPr>
            <w:tcW w:w="3168" w:type="dxa"/>
          </w:tcPr>
          <w:p w14:paraId="594EDD7A" w14:textId="77777777" w:rsidR="00A35A11" w:rsidRPr="00A35A11" w:rsidRDefault="00A35A11" w:rsidP="00A35A11">
            <w:pPr>
              <w:spacing w:after="160" w:line="259" w:lineRule="auto"/>
              <w:contextualSpacing/>
              <w:rPr>
                <w:sz w:val="16"/>
              </w:rPr>
            </w:pPr>
            <w:r w:rsidRPr="00A35A11">
              <w:rPr>
                <w:sz w:val="16"/>
              </w:rPr>
              <w:t>Place, Date</w:t>
            </w:r>
          </w:p>
        </w:tc>
        <w:tc>
          <w:tcPr>
            <w:tcW w:w="3168" w:type="dxa"/>
          </w:tcPr>
          <w:p w14:paraId="4193677D" w14:textId="77777777" w:rsidR="00A35A11" w:rsidRPr="00A35A11" w:rsidRDefault="00A35A11" w:rsidP="00A35A11">
            <w:pPr>
              <w:spacing w:after="160" w:line="259" w:lineRule="auto"/>
              <w:contextualSpacing/>
              <w:rPr>
                <w:sz w:val="16"/>
              </w:rPr>
            </w:pPr>
            <w:r w:rsidRPr="00A35A11">
              <w:rPr>
                <w:sz w:val="16"/>
              </w:rPr>
              <w:t>Signature of the Doctoral Candidate</w:t>
            </w:r>
          </w:p>
        </w:tc>
        <w:tc>
          <w:tcPr>
            <w:tcW w:w="3168" w:type="dxa"/>
          </w:tcPr>
          <w:p w14:paraId="4EF5FBE7" w14:textId="77777777" w:rsidR="00A35A11" w:rsidRPr="00A35A11" w:rsidRDefault="00A35A11" w:rsidP="00A35A11">
            <w:pPr>
              <w:spacing w:after="160" w:line="259" w:lineRule="auto"/>
              <w:contextualSpacing/>
              <w:rPr>
                <w:sz w:val="16"/>
              </w:rPr>
            </w:pPr>
            <w:r w:rsidRPr="00A35A11">
              <w:rPr>
                <w:sz w:val="16"/>
              </w:rPr>
              <w:t>Signature of the Supervisor</w:t>
            </w:r>
          </w:p>
        </w:tc>
      </w:tr>
      <w:bookmarkEnd w:id="0"/>
    </w:tbl>
    <w:p w14:paraId="10B18694" w14:textId="0DF7DA09" w:rsidR="00513CD3" w:rsidRPr="0038328D" w:rsidRDefault="00513CD3" w:rsidP="00A35A11">
      <w:pPr>
        <w:pStyle w:val="TitleContentPage"/>
      </w:pPr>
    </w:p>
    <w:sectPr w:rsidR="00513CD3" w:rsidRPr="0038328D" w:rsidSect="00A35A11">
      <w:headerReference w:type="default" r:id="rId20"/>
      <w:footerReference w:type="default" r:id="rId21"/>
      <w:pgSz w:w="11906" w:h="16838" w:code="9"/>
      <w:pgMar w:top="1985" w:right="1038" w:bottom="1135" w:left="1344" w:header="397"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ED980" w14:textId="77777777" w:rsidR="00970948" w:rsidRDefault="00970948" w:rsidP="003D3894">
      <w:r>
        <w:separator/>
      </w:r>
    </w:p>
  </w:endnote>
  <w:endnote w:type="continuationSeparator" w:id="0">
    <w:p w14:paraId="5537FB19" w14:textId="77777777" w:rsidR="00970948" w:rsidRDefault="00970948" w:rsidP="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CA30" w14:textId="77777777" w:rsidR="00C40682" w:rsidRDefault="00C40682" w:rsidP="00F65D31">
    <w:pPr>
      <w:pStyle w:val="Fuzeile"/>
    </w:pPr>
  </w:p>
  <w:sdt>
    <w:sdtPr>
      <w:id w:val="-263612661"/>
      <w:lock w:val="sdtContentLocked"/>
      <w:placeholder>
        <w:docPart w:val="4AF1F26C5B114FCC96368FDD34CDD233"/>
      </w:placeholder>
    </w:sdtPr>
    <w:sdtEndPr/>
    <w:sdtContent>
      <w:tbl>
        <w:tblPr>
          <w:tblStyle w:val="Basis"/>
          <w:tblW w:w="5161" w:type="pct"/>
          <w:tblLayout w:type="fixed"/>
          <w:tblLook w:val="04A0" w:firstRow="1" w:lastRow="0" w:firstColumn="1" w:lastColumn="0" w:noHBand="0" w:noVBand="1"/>
        </w:tblPr>
        <w:tblGrid>
          <w:gridCol w:w="9339"/>
          <w:gridCol w:w="492"/>
        </w:tblGrid>
        <w:tr w:rsidR="00C40682" w:rsidRPr="001D6652" w14:paraId="5890D93B" w14:textId="77777777" w:rsidTr="00F65D31">
          <w:trPr>
            <w:trHeight w:hRule="exact" w:val="227"/>
          </w:trPr>
          <w:tc>
            <w:tcPr>
              <w:tcW w:w="4750" w:type="pct"/>
            </w:tcPr>
            <w:sdt>
              <w:sdtPr>
                <w:id w:val="1860622237"/>
                <w:placeholder>
                  <w:docPart w:val="2A5E1582570D44E599B4A4F8DA11F2C5"/>
                </w:placeholder>
              </w:sdtPr>
              <w:sdtEndPr/>
              <w:sdtContent>
                <w:p w14:paraId="2BCB83FB" w14:textId="03BA2B90" w:rsidR="00C40682" w:rsidRPr="005726B2" w:rsidRDefault="00970948" w:rsidP="00937B24">
                  <w:pPr>
                    <w:pStyle w:val="Fuzeile"/>
                  </w:pPr>
                  <w:sdt>
                    <w:sdtPr>
                      <w:alias w:val="Short title"/>
                      <w:tag w:val="Kurzfassung"/>
                      <w:id w:val="-1274559644"/>
                      <w:placeholder>
                        <w:docPart w:val="2440C4EC8A62408F99E8E626F0DC6777"/>
                      </w:placeholder>
                      <w:dataBinding w:prefixMappings="xmlns:ns0='http://schemas.microsoft.com/office/2006/coverPageProps' " w:xpath="/ns0:CoverPageProperties[1]/ns0:Abstract[1]" w:storeItemID="{55AF091B-3C7A-41E3-B477-F2FDAA23CFDA}"/>
                      <w:text/>
                    </w:sdtPr>
                    <w:sdtEndPr/>
                    <w:sdtContent>
                      <w:r w:rsidR="00A35A11">
                        <w:t>Supervision Agreement Template · As of 2026</w:t>
                      </w:r>
                    </w:sdtContent>
                  </w:sdt>
                  <w:r w:rsidR="00C40682" w:rsidRPr="005726B2">
                    <w:t xml:space="preserve">  ·  </w:t>
                  </w:r>
                  <w:sdt>
                    <w:sdtPr>
                      <w:alias w:val="Structural Unit"/>
                      <w:tag w:val="Firma"/>
                      <w:id w:val="-1466042562"/>
                      <w:showingPlcHdr/>
                      <w:dataBinding w:prefixMappings="xmlns:ns0='http://schemas.openxmlformats.org/officeDocument/2006/extended-properties' " w:xpath="/ns0:Properties[1]/ns0:Company[1]" w:storeItemID="{6668398D-A668-4E3E-A5EB-62B293D839F1}"/>
                      <w:text/>
                    </w:sdtPr>
                    <w:sdtEndPr/>
                    <w:sdtContent>
                      <w:r w:rsidR="00C40682" w:rsidRPr="005726B2">
                        <w:rPr>
                          <w:rStyle w:val="Platzhaltertext"/>
                        </w:rPr>
                        <w:t xml:space="preserve">Structural </w:t>
                      </w:r>
                      <w:r w:rsidR="0080558A">
                        <w:rPr>
                          <w:rStyle w:val="Platzhaltertext"/>
                        </w:rPr>
                        <w:t>U</w:t>
                      </w:r>
                      <w:r w:rsidR="00C40682" w:rsidRPr="005726B2">
                        <w:rPr>
                          <w:rStyle w:val="Platzhaltertext"/>
                        </w:rPr>
                        <w:t>nit</w:t>
                      </w:r>
                    </w:sdtContent>
                  </w:sdt>
                  <w:r w:rsidR="00C40682" w:rsidRPr="005726B2">
                    <w:t xml:space="preserve">  ·  </w:t>
                  </w:r>
                  <w:sdt>
                    <w:sdtPr>
                      <w:alias w:val="Date"/>
                      <w:tag w:val="Veröffentlichungsdatum"/>
                      <w:id w:val="-426050609"/>
                      <w:showingPlcHdr/>
                      <w:dataBinding w:prefixMappings="xmlns:ns0='http://schemas.microsoft.com/office/2006/coverPageProps' " w:xpath="/ns0:CoverPageProperties[1]/ns0:PublishDate[1]" w:storeItemID="{55AF091B-3C7A-41E3-B477-F2FDAA23CFDA}"/>
                      <w:date w:fullDate="2024-02-14T00:00:00Z">
                        <w:dateFormat w:val="dd MMMM yyyy"/>
                        <w:lid w:val="en-GB"/>
                        <w:storeMappedDataAs w:val="dateTime"/>
                        <w:calendar w:val="gregorian"/>
                      </w:date>
                    </w:sdtPr>
                    <w:sdtEndPr/>
                    <w:sdtContent>
                      <w:r w:rsidR="00C40682" w:rsidRPr="005726B2">
                        <w:rPr>
                          <w:rStyle w:val="Platzhaltertext"/>
                        </w:rPr>
                        <w:t>Month Year</w:t>
                      </w:r>
                    </w:sdtContent>
                  </w:sdt>
                </w:p>
              </w:sdtContent>
            </w:sdt>
          </w:tc>
          <w:sdt>
            <w:sdtPr>
              <w:id w:val="1001771492"/>
              <w:placeholder>
                <w:docPart w:val="64DD8C0D730649839633C76970BF66D7"/>
              </w:placeholder>
            </w:sdtPr>
            <w:sdtEndPr/>
            <w:sdtContent>
              <w:tc>
                <w:tcPr>
                  <w:tcW w:w="250" w:type="pct"/>
                </w:tcPr>
                <w:p w14:paraId="3993076E" w14:textId="77777777" w:rsidR="00C40682" w:rsidRPr="00937B24" w:rsidRDefault="00C40682" w:rsidP="00937B24">
                  <w:pPr>
                    <w:pStyle w:val="Seite"/>
                    <w:jc w:val="left"/>
                  </w:pPr>
                  <w:r w:rsidRPr="00937B24">
                    <w:t xml:space="preserve">   </w:t>
                  </w:r>
                </w:p>
              </w:tc>
            </w:sdtContent>
          </w:sdt>
        </w:tr>
      </w:tbl>
      <w:p w14:paraId="47EA9735" w14:textId="77777777" w:rsidR="00C40682" w:rsidRDefault="00970948" w:rsidP="001D6652">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asis"/>
      <w:tblpPr w:vertAnchor="page" w:horzAnchor="page" w:tblpX="8325" w:tblpY="15679"/>
      <w:tblW w:w="0" w:type="auto"/>
      <w:tblLayout w:type="fixed"/>
      <w:tblLook w:val="04A0" w:firstRow="1" w:lastRow="0" w:firstColumn="1" w:lastColumn="0" w:noHBand="0" w:noVBand="1"/>
    </w:tblPr>
    <w:tblGrid>
      <w:gridCol w:w="2551"/>
    </w:tblGrid>
    <w:tr w:rsidR="00C40682" w14:paraId="66D1F793" w14:textId="77777777" w:rsidTr="00F27066">
      <w:trPr>
        <w:trHeight w:hRule="exact" w:val="283"/>
      </w:trPr>
      <w:tc>
        <w:tcPr>
          <w:tcW w:w="2551" w:type="dxa"/>
        </w:tcPr>
        <w:p w14:paraId="34BA36B8" w14:textId="6AC369BC" w:rsidR="00C40682" w:rsidRPr="00F27066" w:rsidRDefault="00A35A11" w:rsidP="00F27066">
          <w:pPr>
            <w:jc w:val="right"/>
            <w:rPr>
              <w:sz w:val="16"/>
              <w:szCs w:val="16"/>
            </w:rPr>
          </w:pPr>
          <w:r>
            <w:rPr>
              <w:sz w:val="16"/>
              <w:szCs w:val="16"/>
            </w:rPr>
            <w:t>As of 2026</w:t>
          </w:r>
        </w:p>
      </w:tc>
    </w:tr>
  </w:tbl>
  <w:p w14:paraId="2013AE3A" w14:textId="77777777" w:rsidR="00C40682" w:rsidRDefault="00C406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DBF3" w14:textId="77777777" w:rsidR="00C40682" w:rsidRDefault="00C40682" w:rsidP="006C5F1A">
    <w:pPr>
      <w:pStyle w:val="Fuzeile"/>
    </w:pPr>
  </w:p>
  <w:sdt>
    <w:sdtPr>
      <w:id w:val="1065140090"/>
      <w:lock w:val="sdtContentLocked"/>
      <w:placeholder>
        <w:docPart w:val="2A5E1582570D44E599B4A4F8DA11F2C5"/>
      </w:placeholder>
    </w:sdtPr>
    <w:sdtEndPr/>
    <w:sdtContent>
      <w:tbl>
        <w:tblPr>
          <w:tblStyle w:val="Basis"/>
          <w:tblW w:w="5160" w:type="pct"/>
          <w:tblLayout w:type="fixed"/>
          <w:tblLook w:val="04A0" w:firstRow="1" w:lastRow="0" w:firstColumn="1" w:lastColumn="0" w:noHBand="0" w:noVBand="1"/>
        </w:tblPr>
        <w:tblGrid>
          <w:gridCol w:w="9338"/>
          <w:gridCol w:w="491"/>
        </w:tblGrid>
        <w:tr w:rsidR="00C40682" w:rsidRPr="0038736C" w14:paraId="50D9C6E5" w14:textId="77777777" w:rsidTr="006C5F1A">
          <w:trPr>
            <w:trHeight w:hRule="exact" w:val="227"/>
          </w:trPr>
          <w:tc>
            <w:tcPr>
              <w:tcW w:w="4750" w:type="pct"/>
            </w:tcPr>
            <w:sdt>
              <w:sdtPr>
                <w:id w:val="57829737"/>
                <w:placeholder>
                  <w:docPart w:val="4A0F214F65A142BF959E39FC1BD52028"/>
                </w:placeholder>
              </w:sdtPr>
              <w:sdtEndPr/>
              <w:sdtContent>
                <w:p w14:paraId="3459CF5F" w14:textId="7B05BF86" w:rsidR="00C40682" w:rsidRPr="00C40682" w:rsidRDefault="00970948" w:rsidP="00937B24">
                  <w:pPr>
                    <w:pStyle w:val="Fuzeile"/>
                  </w:pPr>
                  <w:sdt>
                    <w:sdtPr>
                      <w:rPr>
                        <w:kern w:val="0"/>
                        <w:lang w:val="en-US"/>
                        <w14:ligatures w14:val="none"/>
                      </w:rPr>
                      <w:alias w:val="Short title"/>
                      <w:tag w:val="Kurzfassung"/>
                      <w:id w:val="47423641"/>
                      <w:placeholder>
                        <w:docPart w:val="C19158B2510D4E4E8942204FF5E58D0B"/>
                      </w:placeholder>
                      <w:dataBinding w:prefixMappings="xmlns:ns0='http://schemas.microsoft.com/office/2006/coverPageProps' " w:xpath="/ns0:CoverPageProperties[1]/ns0:Abstract[1]" w:storeItemID="{55AF091B-3C7A-41E3-B477-F2FDAA23CFDA}"/>
                      <w:text/>
                    </w:sdtPr>
                    <w:sdtEndPr/>
                    <w:sdtContent>
                      <w:r w:rsidR="00A35A11" w:rsidRPr="00A35A11">
                        <w:rPr>
                          <w:kern w:val="0"/>
                          <w:lang w:val="en-US"/>
                          <w14:ligatures w14:val="none"/>
                        </w:rPr>
                        <w:t>Supervision Agreement Template · As of 2026</w:t>
                      </w:r>
                    </w:sdtContent>
                  </w:sdt>
                </w:p>
              </w:sdtContent>
            </w:sdt>
          </w:tc>
          <w:sdt>
            <w:sdtPr>
              <w:id w:val="-951396234"/>
              <w:placeholder>
                <w:docPart w:val="2440C4EC8A62408F99E8E626F0DC6777"/>
              </w:placeholder>
            </w:sdtPr>
            <w:sdtEndPr/>
            <w:sdtContent>
              <w:tc>
                <w:tcPr>
                  <w:tcW w:w="250" w:type="pct"/>
                </w:tcPr>
                <w:p w14:paraId="74753E09" w14:textId="76738B88" w:rsidR="00C40682" w:rsidRPr="0038736C" w:rsidRDefault="00C40682" w:rsidP="00937B24">
                  <w:pPr>
                    <w:pStyle w:val="Seite"/>
                  </w:pPr>
                  <w:r w:rsidRPr="0038736C">
                    <w:fldChar w:fldCharType="begin"/>
                  </w:r>
                  <w:r w:rsidRPr="0038736C">
                    <w:instrText xml:space="preserve"> IF </w:instrText>
                  </w:r>
                  <w:r>
                    <w:fldChar w:fldCharType="begin"/>
                  </w:r>
                  <w:r>
                    <w:instrText xml:space="preserve"> NUMPAGES </w:instrText>
                  </w:r>
                  <w:r>
                    <w:fldChar w:fldCharType="separate"/>
                  </w:r>
                  <w:r w:rsidR="00C95D62">
                    <w:rPr>
                      <w:noProof/>
                    </w:rPr>
                    <w:instrText>4</w:instrText>
                  </w:r>
                  <w:r>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C95D62">
                    <w:rPr>
                      <w:noProof/>
                    </w:rPr>
                    <w:instrText>2</w:instrText>
                  </w:r>
                  <w:r w:rsidRPr="0038736C">
                    <w:fldChar w:fldCharType="end"/>
                  </w:r>
                  <w:r w:rsidRPr="0038736C">
                    <w:instrText xml:space="preserve">" "" </w:instrText>
                  </w:r>
                  <w:r w:rsidRPr="0038736C">
                    <w:fldChar w:fldCharType="separate"/>
                  </w:r>
                  <w:r w:rsidR="00C95D62">
                    <w:rPr>
                      <w:noProof/>
                    </w:rPr>
                    <w:t>2</w:t>
                  </w:r>
                  <w:r w:rsidRPr="0038736C">
                    <w:fldChar w:fldCharType="end"/>
                  </w:r>
                </w:p>
              </w:tc>
            </w:sdtContent>
          </w:sdt>
        </w:tr>
      </w:tbl>
      <w:p w14:paraId="4DB0211F" w14:textId="77777777" w:rsidR="00C40682" w:rsidRDefault="0080558A" w:rsidP="0080558A">
        <w:pPr>
          <w:pStyle w:val="Fuzeile"/>
          <w:tabs>
            <w:tab w:val="left" w:pos="1878"/>
          </w:tabs>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70BB8" w14:textId="77777777" w:rsidR="00970948" w:rsidRDefault="00970948" w:rsidP="008B5B67">
      <w:pPr>
        <w:ind w:left="306" w:right="7768"/>
      </w:pPr>
      <w:r>
        <w:separator/>
      </w:r>
    </w:p>
  </w:footnote>
  <w:footnote w:type="continuationSeparator" w:id="0">
    <w:p w14:paraId="70F2CD38" w14:textId="77777777" w:rsidR="00970948" w:rsidRDefault="00970948" w:rsidP="003D3894">
      <w:r>
        <w:continuationSeparator/>
      </w:r>
    </w:p>
  </w:footnote>
  <w:footnote w:id="1">
    <w:p w14:paraId="06A31118" w14:textId="77777777" w:rsidR="00A35A11" w:rsidRPr="001A0569" w:rsidRDefault="00A35A11" w:rsidP="00A35A11">
      <w:pPr>
        <w:pStyle w:val="Funotentext"/>
        <w:tabs>
          <w:tab w:val="clear" w:pos="624"/>
          <w:tab w:val="left" w:pos="284"/>
        </w:tabs>
        <w:ind w:left="284"/>
      </w:pPr>
      <w:r w:rsidRPr="001A0569">
        <w:rPr>
          <w:rStyle w:val="Funotenzeichen"/>
        </w:rPr>
        <w:t>1</w:t>
      </w:r>
      <w:r w:rsidRPr="001A0569">
        <w:t xml:space="preserve"> </w:t>
      </w:r>
      <w:r w:rsidRPr="001A0569">
        <w:tab/>
        <w:t xml:space="preserve">The supervision agreement </w:t>
      </w:r>
      <w:r>
        <w:t>governs</w:t>
      </w:r>
      <w:r w:rsidRPr="001A0569">
        <w:t xml:space="preserve"> the cooperation between doctoral candidates and their supervisors</w:t>
      </w:r>
      <w:r>
        <w:t xml:space="preserve"> independently</w:t>
      </w:r>
      <w:r w:rsidRPr="001A0569">
        <w:t xml:space="preserve"> of any employment relationship. </w:t>
      </w:r>
      <w:r>
        <w:t>The supervision agreement does not create any legally enforceable rights. In particular, by signing this agreement, no employment relationship is established. Furthermore, the supervision agreement does not confer any legal entitlement to the award of a doctoral degree; instead, it defines the rights and obligations of the doctoral candidate and their supervisor</w:t>
      </w:r>
      <w:r w:rsidRPr="001A0569">
        <w:t xml:space="preserve">. </w:t>
      </w:r>
    </w:p>
    <w:p w14:paraId="38D3778C" w14:textId="77777777" w:rsidR="00A35A11" w:rsidRPr="002152B8" w:rsidRDefault="00A35A11" w:rsidP="00A35A11">
      <w:pPr>
        <w:pStyle w:val="Funoten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1859" w14:textId="77777777" w:rsidR="00C40682" w:rsidRDefault="00C40682">
    <w:pPr>
      <w:pStyle w:val="Kopfzeile"/>
    </w:pPr>
  </w:p>
  <w:sdt>
    <w:sdtPr>
      <w:id w:val="185181099"/>
      <w:lock w:val="sdtContentLocked"/>
      <w:placeholder>
        <w:docPart w:val="4AF1F26C5B114FCC96368FDD34CDD233"/>
      </w:placeholder>
    </w:sdtPr>
    <w:sdtEndPr/>
    <w:sdtContent>
      <w:p w14:paraId="30F3D058" w14:textId="77777777" w:rsidR="00C40682" w:rsidRDefault="00C40682">
        <w:pPr>
          <w:pStyle w:val="Kopfzeile"/>
        </w:pPr>
        <w:r>
          <w:rPr>
            <w:noProof/>
          </w:rPr>
          <w:drawing>
            <wp:anchor distT="0" distB="0" distL="114300" distR="114300" simplePos="0" relativeHeight="251660288" behindDoc="1" locked="1" layoutInCell="1" allowOverlap="1" wp14:anchorId="53F5CEBB" wp14:editId="1808B1F4">
              <wp:simplePos x="0" y="0"/>
              <wp:positionH relativeFrom="rightMargin">
                <wp:posOffset>-1170305</wp:posOffset>
              </wp:positionH>
              <wp:positionV relativeFrom="page">
                <wp:posOffset>469265</wp:posOffset>
              </wp:positionV>
              <wp:extent cx="1364400" cy="460800"/>
              <wp:effectExtent l="0" t="0" r="7620" b="0"/>
              <wp:wrapNone/>
              <wp:docPr id="11"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5802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4400" cy="460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209FA533" wp14:editId="27915AEA">
              <wp:simplePos x="0" y="0"/>
              <wp:positionH relativeFrom="page">
                <wp:posOffset>365760</wp:posOffset>
              </wp:positionH>
              <wp:positionV relativeFrom="page">
                <wp:posOffset>437515</wp:posOffset>
              </wp:positionV>
              <wp:extent cx="1450340" cy="589280"/>
              <wp:effectExtent l="0" t="0" r="0" b="1270"/>
              <wp:wrapNone/>
              <wp:docPr id="12"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278" name="UPB Logo"/>
                      <pic:cNvPicPr/>
                    </pic:nvPicPr>
                    <pic:blipFill>
                      <a:blip r:embed="rId2"/>
                      <a:stretch>
                        <a:fillRect/>
                      </a:stretch>
                    </pic:blipFill>
                    <pic:spPr>
                      <a:xfrm>
                        <a:off x="0" y="0"/>
                        <a:ext cx="1450340" cy="58928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667206836"/>
      <w:lock w:val="sdtContentLocked"/>
      <w:placeholder>
        <w:docPart w:val="4AF1F26C5B114FCC96368FDD34CDD233"/>
      </w:placeholder>
    </w:sdtPr>
    <w:sdtEndPr/>
    <w:sdtContent>
      <w:tbl>
        <w:tblPr>
          <w:tblStyle w:val="Basis"/>
          <w:tblpPr w:bottomFromText="3436" w:vertAnchor="page" w:horzAnchor="page" w:tblpX="2241" w:tblpY="1"/>
          <w:tblW w:w="9694" w:type="dxa"/>
          <w:tblLayout w:type="fixed"/>
          <w:tblLook w:val="04A0" w:firstRow="1" w:lastRow="0" w:firstColumn="1" w:lastColumn="0" w:noHBand="0" w:noVBand="1"/>
        </w:tblPr>
        <w:tblGrid>
          <w:gridCol w:w="9694"/>
        </w:tblGrid>
        <w:tr w:rsidR="00C40682" w14:paraId="53B958CB" w14:textId="77777777" w:rsidTr="006D16E4">
          <w:trPr>
            <w:trHeight w:hRule="exact" w:val="284"/>
          </w:trPr>
          <w:tc>
            <w:tcPr>
              <w:tcW w:w="9694" w:type="dxa"/>
            </w:tcPr>
            <w:p w14:paraId="587D2320" w14:textId="77777777" w:rsidR="00C40682" w:rsidRPr="006D16E4" w:rsidRDefault="00C40682" w:rsidP="006D16E4">
              <w:pPr>
                <w:pStyle w:val="Kopfzeile"/>
                <w:rPr>
                  <w:color w:val="FFFFFF" w:themeColor="background1"/>
                </w:rPr>
              </w:pPr>
            </w:p>
          </w:tc>
        </w:tr>
      </w:tbl>
      <w:tbl>
        <w:tblPr>
          <w:tblStyle w:val="Basis"/>
          <w:tblpPr w:vertAnchor="page" w:horzAnchor="page" w:tblpX="1" w:tblpY="1702"/>
          <w:tblW w:w="0" w:type="auto"/>
          <w:tblLayout w:type="fixed"/>
          <w:tblLook w:val="04A0" w:firstRow="1" w:lastRow="0" w:firstColumn="1" w:lastColumn="0" w:noHBand="0" w:noVBand="1"/>
        </w:tblPr>
        <w:tblGrid>
          <w:gridCol w:w="2239"/>
        </w:tblGrid>
        <w:tr w:rsidR="00C40682" w14:paraId="1FF0BCAB" w14:textId="77777777" w:rsidTr="006D16E4">
          <w:trPr>
            <w:trHeight w:hRule="exact" w:val="13833"/>
          </w:trPr>
          <w:tc>
            <w:tcPr>
              <w:tcW w:w="2239" w:type="dxa"/>
            </w:tcPr>
            <w:p w14:paraId="0890393E" w14:textId="77777777" w:rsidR="00C40682" w:rsidRPr="006D16E4" w:rsidRDefault="00C40682" w:rsidP="00256E53">
              <w:pPr>
                <w:pStyle w:val="Kopfzeile"/>
                <w:jc w:val="right"/>
                <w:rPr>
                  <w:color w:val="FFFFFF" w:themeColor="background1"/>
                </w:rPr>
              </w:pPr>
            </w:p>
          </w:tc>
        </w:tr>
      </w:tbl>
      <w:tbl>
        <w:tblPr>
          <w:tblStyle w:val="Basis"/>
          <w:tblpPr w:vertAnchor="page" w:horzAnchor="page" w:tblpX="2241" w:tblpY="9357"/>
          <w:tblW w:w="0" w:type="auto"/>
          <w:tblLayout w:type="fixed"/>
          <w:tblLook w:val="04A0" w:firstRow="1" w:lastRow="0" w:firstColumn="1" w:lastColumn="0" w:noHBand="0" w:noVBand="1"/>
        </w:tblPr>
        <w:tblGrid>
          <w:gridCol w:w="9694"/>
        </w:tblGrid>
        <w:tr w:rsidR="00C40682" w14:paraId="3C7373C5" w14:textId="77777777" w:rsidTr="006D16E4">
          <w:trPr>
            <w:trHeight w:hRule="exact" w:val="6237"/>
          </w:trPr>
          <w:tc>
            <w:tcPr>
              <w:tcW w:w="9694" w:type="dxa"/>
            </w:tcPr>
            <w:p w14:paraId="7182A7FC" w14:textId="77777777" w:rsidR="00C40682" w:rsidRPr="008A740C" w:rsidRDefault="00C40682" w:rsidP="006D16E4">
              <w:pPr>
                <w:pStyle w:val="Kopfzeile"/>
                <w:rPr>
                  <w:color w:val="FFFFFF" w:themeColor="background1"/>
                </w:rPr>
              </w:pPr>
            </w:p>
          </w:tc>
        </w:tr>
      </w:tbl>
      <w:p w14:paraId="342D24E8" w14:textId="77777777" w:rsidR="00C40682" w:rsidRPr="006D16E4" w:rsidRDefault="00C40682">
        <w:pPr>
          <w:pStyle w:val="Kopfzeile"/>
          <w:rPr>
            <w:color w:val="FFFFFF" w:themeColor="background1"/>
          </w:rPr>
        </w:pPr>
        <w:r>
          <w:rPr>
            <w:noProof/>
          </w:rPr>
          <w:drawing>
            <wp:anchor distT="0" distB="0" distL="114300" distR="114300" simplePos="0" relativeHeight="251667456" behindDoc="1" locked="1" layoutInCell="1" allowOverlap="1" wp14:anchorId="0E597E21" wp14:editId="1A487788">
              <wp:simplePos x="0" y="0"/>
              <wp:positionH relativeFrom="page">
                <wp:posOffset>1246505</wp:posOffset>
              </wp:positionH>
              <wp:positionV relativeFrom="page">
                <wp:posOffset>6416040</wp:posOffset>
              </wp:positionV>
              <wp:extent cx="5655600" cy="3654000"/>
              <wp:effectExtent l="0" t="0" r="2540" b="3810"/>
              <wp:wrapNone/>
              <wp:docPr id="14"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86709" name="Grafik"/>
                      <pic:cNvPicPr/>
                    </pic:nvPicPr>
                    <pic:blipFill>
                      <a:blip r:embed="rId1"/>
                      <a:stretch>
                        <a:fillRect/>
                      </a:stretch>
                    </pic:blipFill>
                    <pic:spPr>
                      <a:xfrm>
                        <a:off x="0" y="0"/>
                        <a:ext cx="5655600" cy="3654000"/>
                      </a:xfrm>
                      <a:prstGeom prst="rect">
                        <a:avLst/>
                      </a:prstGeom>
                    </pic:spPr>
                  </pic:pic>
                </a:graphicData>
              </a:graphic>
              <wp14:sizeRelH relativeFrom="page">
                <wp14:pctWidth>0</wp14:pctWidth>
              </wp14:sizeRelH>
              <wp14:sizeRelV relativeFrom="page">
                <wp14:pctHeight>0</wp14:pctHeight>
              </wp14:sizeRelV>
            </wp:anchor>
          </w:drawing>
        </w:r>
        <w:r w:rsidRPr="005E5788">
          <w:rPr>
            <w:noProof/>
          </w:rPr>
          <w:drawing>
            <wp:anchor distT="0" distB="0" distL="114300" distR="114300" simplePos="0" relativeHeight="251665408" behindDoc="1" locked="1" layoutInCell="1" allowOverlap="1" wp14:anchorId="691E5114" wp14:editId="4B1960B4">
              <wp:simplePos x="0" y="0"/>
              <wp:positionH relativeFrom="page">
                <wp:posOffset>709930</wp:posOffset>
              </wp:positionH>
              <wp:positionV relativeFrom="page">
                <wp:posOffset>805180</wp:posOffset>
              </wp:positionV>
              <wp:extent cx="2169160" cy="881380"/>
              <wp:effectExtent l="0" t="0" r="2540" b="0"/>
              <wp:wrapNone/>
              <wp:docPr id="15"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36021" name="UPB Logo"/>
                      <pic:cNvPicPr/>
                    </pic:nvPicPr>
                    <pic:blipFill>
                      <a:blip r:embed="rId2"/>
                      <a:stretch>
                        <a:fillRect/>
                      </a:stretch>
                    </pic:blipFill>
                    <pic:spPr>
                      <a:xfrm>
                        <a:off x="0" y="0"/>
                        <a:ext cx="2169160" cy="88138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94550" w14:textId="77777777" w:rsidR="00C40682" w:rsidRDefault="00C40682">
    <w:pPr>
      <w:pStyle w:val="Kopfzeile"/>
    </w:pPr>
  </w:p>
  <w:sdt>
    <w:sdtPr>
      <w:id w:val="-843161276"/>
      <w:lock w:val="sdtContentLocked"/>
      <w:placeholder>
        <w:docPart w:val="64DD8C0D730649839633C76970BF66D7"/>
      </w:placeholder>
    </w:sdtPr>
    <w:sdtEndPr/>
    <w:sdtContent>
      <w:p w14:paraId="0F44E97A" w14:textId="77777777" w:rsidR="00C40682" w:rsidRDefault="00C40682">
        <w:pPr>
          <w:pStyle w:val="Kopfzeile"/>
        </w:pPr>
        <w:r>
          <w:rPr>
            <w:noProof/>
          </w:rPr>
          <w:drawing>
            <wp:anchor distT="0" distB="0" distL="114300" distR="114300" simplePos="0" relativeHeight="251664384" behindDoc="1" locked="1" layoutInCell="1" allowOverlap="1" wp14:anchorId="279FBD92" wp14:editId="36385E42">
              <wp:simplePos x="0" y="0"/>
              <wp:positionH relativeFrom="rightMargin">
                <wp:posOffset>-1169670</wp:posOffset>
              </wp:positionH>
              <wp:positionV relativeFrom="page">
                <wp:posOffset>469265</wp:posOffset>
              </wp:positionV>
              <wp:extent cx="1363980" cy="460375"/>
              <wp:effectExtent l="0" t="0" r="7620" b="0"/>
              <wp:wrapNone/>
              <wp:docPr id="9"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1" layoutInCell="1" allowOverlap="1" wp14:anchorId="2B84EA1C" wp14:editId="25160FBC">
              <wp:simplePos x="0" y="0"/>
              <wp:positionH relativeFrom="page">
                <wp:posOffset>365760</wp:posOffset>
              </wp:positionH>
              <wp:positionV relativeFrom="page">
                <wp:posOffset>437515</wp:posOffset>
              </wp:positionV>
              <wp:extent cx="1450340" cy="589280"/>
              <wp:effectExtent l="0" t="0" r="0" b="1270"/>
              <wp:wrapNone/>
              <wp:docPr id="10"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54" name="UPB Logo"/>
                      <pic:cNvPicPr/>
                    </pic:nvPicPr>
                    <pic:blipFill>
                      <a:blip r:embed="rId2"/>
                      <a:stretch>
                        <a:fillRect/>
                      </a:stretch>
                    </pic:blipFill>
                    <pic:spPr>
                      <a:xfrm>
                        <a:off x="0" y="0"/>
                        <a:ext cx="1450340" cy="58928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59AA"/>
    <w:multiLevelType w:val="multilevel"/>
    <w:tmpl w:val="2C3C70C4"/>
    <w:styleLink w:val="zzzListeAufzhlung"/>
    <w:lvl w:ilvl="0">
      <w:start w:val="1"/>
      <w:numFmt w:val="bullet"/>
      <w:pStyle w:val="BulletedList1"/>
      <w:lvlText w:val="•"/>
      <w:lvlJc w:val="left"/>
      <w:pPr>
        <w:ind w:left="624" w:hanging="193"/>
      </w:pPr>
      <w:rPr>
        <w:rFonts w:ascii="Segoe UI" w:hAnsi="Segoe UI" w:hint="default"/>
        <w:color w:val="auto"/>
      </w:rPr>
    </w:lvl>
    <w:lvl w:ilvl="1">
      <w:start w:val="1"/>
      <w:numFmt w:val="bullet"/>
      <w:pStyle w:val="BulletedList2"/>
      <w:lvlText w:val="•"/>
      <w:lvlJc w:val="left"/>
      <w:pPr>
        <w:tabs>
          <w:tab w:val="num" w:pos="731"/>
        </w:tabs>
        <w:ind w:left="924" w:hanging="193"/>
      </w:pPr>
      <w:rPr>
        <w:rFonts w:ascii="Segoe UI" w:hAnsi="Segoe UI" w:hint="default"/>
        <w:color w:val="auto"/>
      </w:rPr>
    </w:lvl>
    <w:lvl w:ilvl="2">
      <w:start w:val="1"/>
      <w:numFmt w:val="bullet"/>
      <w:pStyle w:val="BulletedList3"/>
      <w:lvlText w:val="•"/>
      <w:lvlJc w:val="left"/>
      <w:pPr>
        <w:ind w:left="1225" w:hanging="193"/>
      </w:pPr>
      <w:rPr>
        <w:rFonts w:ascii="Segoe UI" w:hAnsi="Segoe UI" w:hint="default"/>
        <w:color w:val="auto"/>
      </w:rPr>
    </w:lvl>
    <w:lvl w:ilvl="3">
      <w:start w:val="1"/>
      <w:numFmt w:val="bullet"/>
      <w:lvlText w:val="•"/>
      <w:lvlJc w:val="left"/>
      <w:pPr>
        <w:tabs>
          <w:tab w:val="num" w:pos="1332"/>
        </w:tabs>
        <w:ind w:left="1525" w:hanging="193"/>
      </w:pPr>
      <w:rPr>
        <w:rFonts w:ascii="Segoe UI" w:hAnsi="Segoe UI" w:hint="default"/>
        <w:color w:val="auto"/>
      </w:rPr>
    </w:lvl>
    <w:lvl w:ilvl="4">
      <w:start w:val="1"/>
      <w:numFmt w:val="bullet"/>
      <w:lvlText w:val="•"/>
      <w:lvlJc w:val="left"/>
      <w:pPr>
        <w:ind w:left="1826" w:hanging="193"/>
      </w:pPr>
      <w:rPr>
        <w:rFonts w:ascii="Segoe UI" w:hAnsi="Segoe UI" w:hint="default"/>
        <w:color w:val="auto"/>
      </w:rPr>
    </w:lvl>
    <w:lvl w:ilvl="5">
      <w:start w:val="1"/>
      <w:numFmt w:val="bullet"/>
      <w:lvlText w:val="•"/>
      <w:lvlJc w:val="left"/>
      <w:pPr>
        <w:ind w:left="2126" w:hanging="193"/>
      </w:pPr>
      <w:rPr>
        <w:rFonts w:ascii="Segoe UI" w:hAnsi="Segoe UI" w:hint="default"/>
        <w:color w:val="auto"/>
      </w:rPr>
    </w:lvl>
    <w:lvl w:ilvl="6">
      <w:start w:val="1"/>
      <w:numFmt w:val="bullet"/>
      <w:lvlText w:val="•"/>
      <w:lvlJc w:val="left"/>
      <w:pPr>
        <w:tabs>
          <w:tab w:val="num" w:pos="2234"/>
        </w:tabs>
        <w:ind w:left="2427" w:hanging="193"/>
      </w:pPr>
      <w:rPr>
        <w:rFonts w:ascii="Segoe UI" w:hAnsi="Segoe UI" w:hint="default"/>
        <w:color w:val="auto"/>
      </w:rPr>
    </w:lvl>
    <w:lvl w:ilvl="7">
      <w:start w:val="1"/>
      <w:numFmt w:val="bullet"/>
      <w:lvlText w:val="•"/>
      <w:lvlJc w:val="left"/>
      <w:pPr>
        <w:tabs>
          <w:tab w:val="num" w:pos="2534"/>
        </w:tabs>
        <w:ind w:left="2727" w:hanging="193"/>
      </w:pPr>
      <w:rPr>
        <w:rFonts w:ascii="Segoe UI" w:hAnsi="Segoe UI" w:hint="default"/>
        <w:color w:val="auto"/>
      </w:rPr>
    </w:lvl>
    <w:lvl w:ilvl="8">
      <w:start w:val="1"/>
      <w:numFmt w:val="bullet"/>
      <w:lvlText w:val="•"/>
      <w:lvlJc w:val="left"/>
      <w:pPr>
        <w:ind w:left="3028" w:hanging="193"/>
      </w:pPr>
      <w:rPr>
        <w:rFonts w:ascii="Segoe UI" w:hAnsi="Segoe UI" w:hint="default"/>
        <w:color w:val="auto"/>
      </w:rPr>
    </w:lvl>
  </w:abstractNum>
  <w:abstractNum w:abstractNumId="1" w15:restartNumberingAfterBreak="0">
    <w:nsid w:val="3B1B2F11"/>
    <w:multiLevelType w:val="multilevel"/>
    <w:tmpl w:val="5F1045D8"/>
    <w:styleLink w:val="zzzListeNummerierung"/>
    <w:lvl w:ilvl="0">
      <w:start w:val="1"/>
      <w:numFmt w:val="decimal"/>
      <w:pStyle w:val="NumberingSystem1"/>
      <w:lvlText w:val="%1."/>
      <w:lvlJc w:val="left"/>
      <w:pPr>
        <w:ind w:left="612" w:hanging="256"/>
      </w:pPr>
      <w:rPr>
        <w:rFonts w:hint="default"/>
        <w:b/>
        <w:i w:val="0"/>
        <w:sz w:val="16"/>
      </w:rPr>
    </w:lvl>
    <w:lvl w:ilvl="1">
      <w:start w:val="1"/>
      <w:numFmt w:val="decimal"/>
      <w:pStyle w:val="NumberingSystem2"/>
      <w:lvlText w:val="%1.%2."/>
      <w:lvlJc w:val="left"/>
      <w:pPr>
        <w:ind w:left="1008" w:hanging="396"/>
      </w:pPr>
      <w:rPr>
        <w:rFonts w:hint="default"/>
        <w:b/>
        <w:i w:val="0"/>
        <w:sz w:val="16"/>
      </w:rPr>
    </w:lvl>
    <w:lvl w:ilvl="2">
      <w:start w:val="1"/>
      <w:numFmt w:val="decimal"/>
      <w:pStyle w:val="NumberingSystem3"/>
      <w:lvlText w:val="%1.%2.%3."/>
      <w:lvlJc w:val="left"/>
      <w:pPr>
        <w:ind w:left="1536" w:hanging="528"/>
      </w:pPr>
      <w:rPr>
        <w:rFonts w:hint="default"/>
        <w:b/>
        <w:i w:val="0"/>
        <w:sz w:val="16"/>
      </w:rPr>
    </w:lvl>
    <w:lvl w:ilvl="3">
      <w:start w:val="1"/>
      <w:numFmt w:val="none"/>
      <w:lvlText w:val=""/>
      <w:lvlJc w:val="left"/>
      <w:pPr>
        <w:ind w:left="612" w:firstLine="0"/>
      </w:pPr>
      <w:rPr>
        <w:rFonts w:hint="default"/>
      </w:rPr>
    </w:lvl>
    <w:lvl w:ilvl="4">
      <w:start w:val="1"/>
      <w:numFmt w:val="none"/>
      <w:lvlText w:val=""/>
      <w:lvlJc w:val="left"/>
      <w:pPr>
        <w:ind w:left="1009" w:firstLine="0"/>
      </w:pPr>
      <w:rPr>
        <w:rFonts w:hint="default"/>
      </w:rPr>
    </w:lvl>
    <w:lvl w:ilvl="5">
      <w:start w:val="1"/>
      <w:numFmt w:val="none"/>
      <w:lvlText w:val=""/>
      <w:lvlJc w:val="left"/>
      <w:pPr>
        <w:ind w:left="153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45D65ABE"/>
    <w:multiLevelType w:val="hybridMultilevel"/>
    <w:tmpl w:val="E86C2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AC6DC7"/>
    <w:multiLevelType w:val="multilevel"/>
    <w:tmpl w:val="F75C1DD2"/>
    <w:styleLink w:val="zzzListeCheckliste"/>
    <w:lvl w:ilvl="0">
      <w:start w:val="1"/>
      <w:numFmt w:val="bullet"/>
      <w:pStyle w:val="Checklist1"/>
      <w:lvlText w:val=""/>
      <w:lvlJc w:val="left"/>
      <w:pPr>
        <w:ind w:left="614" w:hanging="274"/>
      </w:pPr>
      <w:rPr>
        <w:rFonts w:ascii="Wingdings 2" w:hAnsi="Wingdings 2" w:hint="default"/>
        <w:color w:val="auto"/>
      </w:rPr>
    </w:lvl>
    <w:lvl w:ilvl="1">
      <w:start w:val="1"/>
      <w:numFmt w:val="bullet"/>
      <w:lvlText w:val=""/>
      <w:lvlJc w:val="left"/>
      <w:pPr>
        <w:ind w:left="614" w:hanging="274"/>
      </w:pPr>
      <w:rPr>
        <w:rFonts w:ascii="Wingdings 2" w:hAnsi="Wingdings 2" w:hint="default"/>
        <w:color w:val="auto"/>
      </w:rPr>
    </w:lvl>
    <w:lvl w:ilvl="2">
      <w:start w:val="1"/>
      <w:numFmt w:val="bullet"/>
      <w:lvlText w:val=""/>
      <w:lvlJc w:val="left"/>
      <w:pPr>
        <w:ind w:left="614" w:hanging="274"/>
      </w:pPr>
      <w:rPr>
        <w:rFonts w:ascii="Wingdings 2" w:hAnsi="Wingdings 2" w:hint="default"/>
        <w:color w:val="auto"/>
      </w:rPr>
    </w:lvl>
    <w:lvl w:ilvl="3">
      <w:start w:val="1"/>
      <w:numFmt w:val="bullet"/>
      <w:lvlText w:val=""/>
      <w:lvlJc w:val="left"/>
      <w:pPr>
        <w:ind w:left="614" w:hanging="274"/>
      </w:pPr>
      <w:rPr>
        <w:rFonts w:ascii="Wingdings 2" w:hAnsi="Wingdings 2" w:hint="default"/>
        <w:color w:val="auto"/>
      </w:rPr>
    </w:lvl>
    <w:lvl w:ilvl="4">
      <w:start w:val="1"/>
      <w:numFmt w:val="bullet"/>
      <w:lvlText w:val=""/>
      <w:lvlJc w:val="left"/>
      <w:pPr>
        <w:ind w:left="614" w:hanging="274"/>
      </w:pPr>
      <w:rPr>
        <w:rFonts w:ascii="Wingdings 2" w:hAnsi="Wingdings 2" w:hint="default"/>
        <w:color w:val="auto"/>
      </w:rPr>
    </w:lvl>
    <w:lvl w:ilvl="5">
      <w:start w:val="1"/>
      <w:numFmt w:val="bullet"/>
      <w:lvlText w:val=""/>
      <w:lvlJc w:val="left"/>
      <w:pPr>
        <w:ind w:left="614" w:hanging="274"/>
      </w:pPr>
      <w:rPr>
        <w:rFonts w:ascii="Wingdings 2" w:hAnsi="Wingdings 2" w:hint="default"/>
        <w:color w:val="auto"/>
      </w:rPr>
    </w:lvl>
    <w:lvl w:ilvl="6">
      <w:start w:val="1"/>
      <w:numFmt w:val="bullet"/>
      <w:lvlText w:val=""/>
      <w:lvlJc w:val="left"/>
      <w:pPr>
        <w:ind w:left="614" w:hanging="274"/>
      </w:pPr>
      <w:rPr>
        <w:rFonts w:ascii="Wingdings 2" w:hAnsi="Wingdings 2" w:hint="default"/>
        <w:color w:val="auto"/>
      </w:rPr>
    </w:lvl>
    <w:lvl w:ilvl="7">
      <w:start w:val="1"/>
      <w:numFmt w:val="bullet"/>
      <w:lvlText w:val=""/>
      <w:lvlJc w:val="left"/>
      <w:pPr>
        <w:ind w:left="614" w:hanging="274"/>
      </w:pPr>
      <w:rPr>
        <w:rFonts w:ascii="Wingdings 2" w:hAnsi="Wingdings 2" w:hint="default"/>
        <w:color w:val="auto"/>
      </w:rPr>
    </w:lvl>
    <w:lvl w:ilvl="8">
      <w:start w:val="1"/>
      <w:numFmt w:val="bullet"/>
      <w:lvlText w:val=""/>
      <w:lvlJc w:val="left"/>
      <w:pPr>
        <w:ind w:left="614" w:hanging="274"/>
      </w:pPr>
      <w:rPr>
        <w:rFonts w:ascii="Wingdings 2" w:hAnsi="Wingdings 2" w:hint="default"/>
        <w:color w:val="auto"/>
      </w:rPr>
    </w:lvl>
  </w:abstractNum>
  <w:abstractNum w:abstractNumId="4" w15:restartNumberingAfterBreak="0">
    <w:nsid w:val="7DE75662"/>
    <w:multiLevelType w:val="multilevel"/>
    <w:tmpl w:val="CE12FCB0"/>
    <w:styleLink w:val="zzzListeberschriften"/>
    <w:lvl w:ilvl="0">
      <w:start w:val="1"/>
      <w:numFmt w:val="decimal"/>
      <w:pStyle w:val="H1Numbered"/>
      <w:lvlText w:val="%1."/>
      <w:lvlJc w:val="left"/>
      <w:pPr>
        <w:ind w:left="610" w:hanging="610"/>
      </w:pPr>
      <w:rPr>
        <w:rFonts w:hint="default"/>
      </w:rPr>
    </w:lvl>
    <w:lvl w:ilvl="1">
      <w:start w:val="1"/>
      <w:numFmt w:val="decimal"/>
      <w:pStyle w:val="H2Numbered"/>
      <w:lvlText w:val="%1.%2."/>
      <w:lvlJc w:val="left"/>
      <w:pPr>
        <w:ind w:left="947" w:hanging="947"/>
      </w:pPr>
      <w:rPr>
        <w:rFonts w:hint="default"/>
      </w:rPr>
    </w:lvl>
    <w:lvl w:ilvl="2">
      <w:start w:val="1"/>
      <w:numFmt w:val="decimal"/>
      <w:pStyle w:val="H3Numbered"/>
      <w:lvlText w:val="%1.%2.%3"/>
      <w:lvlJc w:val="left"/>
      <w:pPr>
        <w:ind w:left="1032" w:hanging="1032"/>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25654811">
    <w:abstractNumId w:val="0"/>
  </w:num>
  <w:num w:numId="2" w16cid:durableId="604386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21230072">
    <w:abstractNumId w:val="1"/>
  </w:num>
  <w:num w:numId="4" w16cid:durableId="976879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4212391">
    <w:abstractNumId w:val="3"/>
  </w:num>
  <w:num w:numId="6" w16cid:durableId="16392614">
    <w:abstractNumId w:val="4"/>
  </w:num>
  <w:num w:numId="7" w16cid:durableId="20851820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03078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75300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9545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6031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3F3"/>
    <w:rsid w:val="000760F8"/>
    <w:rsid w:val="00082F1B"/>
    <w:rsid w:val="0008413A"/>
    <w:rsid w:val="000B435A"/>
    <w:rsid w:val="000C1CA8"/>
    <w:rsid w:val="000C3AB1"/>
    <w:rsid w:val="000D3462"/>
    <w:rsid w:val="000D6E48"/>
    <w:rsid w:val="000E0F1E"/>
    <w:rsid w:val="001012D2"/>
    <w:rsid w:val="001366E8"/>
    <w:rsid w:val="001369EB"/>
    <w:rsid w:val="00141A07"/>
    <w:rsid w:val="00153B63"/>
    <w:rsid w:val="00157919"/>
    <w:rsid w:val="00170EE1"/>
    <w:rsid w:val="001723B4"/>
    <w:rsid w:val="00174736"/>
    <w:rsid w:val="00177602"/>
    <w:rsid w:val="00186EEA"/>
    <w:rsid w:val="00187281"/>
    <w:rsid w:val="001935EE"/>
    <w:rsid w:val="00194AF8"/>
    <w:rsid w:val="00197D31"/>
    <w:rsid w:val="001B4E0C"/>
    <w:rsid w:val="001B66B2"/>
    <w:rsid w:val="001C6CDE"/>
    <w:rsid w:val="001D6652"/>
    <w:rsid w:val="001E73D1"/>
    <w:rsid w:val="002408F8"/>
    <w:rsid w:val="002521CF"/>
    <w:rsid w:val="00256E53"/>
    <w:rsid w:val="00267732"/>
    <w:rsid w:val="002861E0"/>
    <w:rsid w:val="002A2803"/>
    <w:rsid w:val="002C13D3"/>
    <w:rsid w:val="002C706F"/>
    <w:rsid w:val="002F2BC0"/>
    <w:rsid w:val="002F5AEB"/>
    <w:rsid w:val="003038F6"/>
    <w:rsid w:val="00314E0C"/>
    <w:rsid w:val="00333027"/>
    <w:rsid w:val="003337BD"/>
    <w:rsid w:val="003358DB"/>
    <w:rsid w:val="00352B0E"/>
    <w:rsid w:val="00367C16"/>
    <w:rsid w:val="0038328D"/>
    <w:rsid w:val="0038736C"/>
    <w:rsid w:val="00391559"/>
    <w:rsid w:val="003A62F9"/>
    <w:rsid w:val="003D3894"/>
    <w:rsid w:val="003D666D"/>
    <w:rsid w:val="003D7348"/>
    <w:rsid w:val="00400465"/>
    <w:rsid w:val="00405A7B"/>
    <w:rsid w:val="0041704E"/>
    <w:rsid w:val="004371F3"/>
    <w:rsid w:val="00456A94"/>
    <w:rsid w:val="0049613F"/>
    <w:rsid w:val="004B2A0A"/>
    <w:rsid w:val="004C145D"/>
    <w:rsid w:val="00513CD3"/>
    <w:rsid w:val="0054258A"/>
    <w:rsid w:val="00566734"/>
    <w:rsid w:val="005726B2"/>
    <w:rsid w:val="00575252"/>
    <w:rsid w:val="005A0BF6"/>
    <w:rsid w:val="005A75A4"/>
    <w:rsid w:val="005C298B"/>
    <w:rsid w:val="005C3925"/>
    <w:rsid w:val="005D56C0"/>
    <w:rsid w:val="005E3E33"/>
    <w:rsid w:val="005E4FCD"/>
    <w:rsid w:val="005E5788"/>
    <w:rsid w:val="005F5D12"/>
    <w:rsid w:val="006213CB"/>
    <w:rsid w:val="00622BCF"/>
    <w:rsid w:val="00636202"/>
    <w:rsid w:val="006B5B03"/>
    <w:rsid w:val="006B61DC"/>
    <w:rsid w:val="006C4C7F"/>
    <w:rsid w:val="006C5F1A"/>
    <w:rsid w:val="006D16E4"/>
    <w:rsid w:val="006F416F"/>
    <w:rsid w:val="007226EC"/>
    <w:rsid w:val="00727B59"/>
    <w:rsid w:val="0074170E"/>
    <w:rsid w:val="0076633A"/>
    <w:rsid w:val="00770A59"/>
    <w:rsid w:val="00771331"/>
    <w:rsid w:val="00783D6B"/>
    <w:rsid w:val="00785E77"/>
    <w:rsid w:val="007B53F3"/>
    <w:rsid w:val="007C2DFB"/>
    <w:rsid w:val="0080558A"/>
    <w:rsid w:val="00812DE8"/>
    <w:rsid w:val="0082123F"/>
    <w:rsid w:val="0082497D"/>
    <w:rsid w:val="00850120"/>
    <w:rsid w:val="00875529"/>
    <w:rsid w:val="008A72AC"/>
    <w:rsid w:val="008A740C"/>
    <w:rsid w:val="008B548D"/>
    <w:rsid w:val="008B5B67"/>
    <w:rsid w:val="008C714B"/>
    <w:rsid w:val="008F1489"/>
    <w:rsid w:val="00937B24"/>
    <w:rsid w:val="00945280"/>
    <w:rsid w:val="0094769E"/>
    <w:rsid w:val="00970948"/>
    <w:rsid w:val="009719F6"/>
    <w:rsid w:val="00975930"/>
    <w:rsid w:val="009776E5"/>
    <w:rsid w:val="009E7A94"/>
    <w:rsid w:val="009F3B05"/>
    <w:rsid w:val="009F732F"/>
    <w:rsid w:val="00A016DA"/>
    <w:rsid w:val="00A036F6"/>
    <w:rsid w:val="00A35336"/>
    <w:rsid w:val="00A35A11"/>
    <w:rsid w:val="00A40DAE"/>
    <w:rsid w:val="00A63500"/>
    <w:rsid w:val="00A978AE"/>
    <w:rsid w:val="00AA29A4"/>
    <w:rsid w:val="00AC43E8"/>
    <w:rsid w:val="00AC66D2"/>
    <w:rsid w:val="00AE7C14"/>
    <w:rsid w:val="00B511C0"/>
    <w:rsid w:val="00BA7013"/>
    <w:rsid w:val="00BB560C"/>
    <w:rsid w:val="00BF25EA"/>
    <w:rsid w:val="00C04118"/>
    <w:rsid w:val="00C07837"/>
    <w:rsid w:val="00C40682"/>
    <w:rsid w:val="00C53F10"/>
    <w:rsid w:val="00C80E30"/>
    <w:rsid w:val="00C95D62"/>
    <w:rsid w:val="00CD0682"/>
    <w:rsid w:val="00CD3B83"/>
    <w:rsid w:val="00CD7741"/>
    <w:rsid w:val="00CE5554"/>
    <w:rsid w:val="00CE6DC6"/>
    <w:rsid w:val="00CF6F7F"/>
    <w:rsid w:val="00D16BF6"/>
    <w:rsid w:val="00D448EC"/>
    <w:rsid w:val="00D47800"/>
    <w:rsid w:val="00D8342A"/>
    <w:rsid w:val="00DA48D4"/>
    <w:rsid w:val="00DD519B"/>
    <w:rsid w:val="00DF06AF"/>
    <w:rsid w:val="00DF5DBF"/>
    <w:rsid w:val="00E004D4"/>
    <w:rsid w:val="00E1322A"/>
    <w:rsid w:val="00E22E44"/>
    <w:rsid w:val="00E25146"/>
    <w:rsid w:val="00E31721"/>
    <w:rsid w:val="00E74978"/>
    <w:rsid w:val="00EB1AD3"/>
    <w:rsid w:val="00EB6F3C"/>
    <w:rsid w:val="00EB7529"/>
    <w:rsid w:val="00EC01E3"/>
    <w:rsid w:val="00EC480A"/>
    <w:rsid w:val="00ED522F"/>
    <w:rsid w:val="00EE52BF"/>
    <w:rsid w:val="00F00595"/>
    <w:rsid w:val="00F04068"/>
    <w:rsid w:val="00F11810"/>
    <w:rsid w:val="00F27066"/>
    <w:rsid w:val="00F310D8"/>
    <w:rsid w:val="00F45B00"/>
    <w:rsid w:val="00F47DAD"/>
    <w:rsid w:val="00F545C9"/>
    <w:rsid w:val="00F61062"/>
    <w:rsid w:val="00F65D31"/>
    <w:rsid w:val="00F84E64"/>
    <w:rsid w:val="00F857CE"/>
    <w:rsid w:val="00F92BED"/>
    <w:rsid w:val="00FA3754"/>
    <w:rsid w:val="00FD2C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1EE757"/>
  <w15:chartTrackingRefBased/>
  <w15:docId w15:val="{DF122F31-EE2B-47BD-86F1-DE00A34E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uiPriority="1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14" w:qFormat="1"/>
    <w:lsdException w:name="Subtle Reference" w:semiHidden="1" w:qFormat="1"/>
    <w:lsdException w:name="Intense Reference" w:semiHidden="1" w:qFormat="1"/>
    <w:lsdException w:name="Book Title" w:semiHidden="1"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Standard">
    <w:name w:val="Normal"/>
    <w:uiPriority w:val="99"/>
    <w:semiHidden/>
    <w:qFormat/>
    <w:rsid w:val="0082123F"/>
    <w:rPr>
      <w:lang w:val="en-GB"/>
    </w:rPr>
  </w:style>
  <w:style w:type="paragraph" w:styleId="berschrift1">
    <w:name w:val="heading 1"/>
    <w:basedOn w:val="Standard"/>
    <w:next w:val="ContinuousText"/>
    <w:link w:val="berschrift1Zchn"/>
    <w:uiPriority w:val="3"/>
    <w:qFormat/>
    <w:rsid w:val="0082123F"/>
    <w:pPr>
      <w:keepNext/>
      <w:keepLines/>
      <w:spacing w:before="350" w:after="220" w:line="360" w:lineRule="exact"/>
      <w:outlineLvl w:val="0"/>
    </w:pPr>
    <w:rPr>
      <w:rFonts w:asciiTheme="majorHAnsi" w:eastAsiaTheme="majorEastAsia" w:hAnsiTheme="majorHAnsi" w:cstheme="majorBidi"/>
      <w:b/>
      <w:bCs/>
      <w:color w:val="0025AA" w:themeColor="text2"/>
      <w:sz w:val="30"/>
      <w:szCs w:val="30"/>
    </w:rPr>
  </w:style>
  <w:style w:type="paragraph" w:styleId="berschrift2">
    <w:name w:val="heading 2"/>
    <w:basedOn w:val="Standard"/>
    <w:next w:val="ContinuousText"/>
    <w:link w:val="berschrift2Zchn"/>
    <w:uiPriority w:val="3"/>
    <w:qFormat/>
    <w:rsid w:val="0082123F"/>
    <w:pPr>
      <w:keepNext/>
      <w:keepLines/>
      <w:spacing w:before="350" w:after="210" w:line="360" w:lineRule="exact"/>
      <w:outlineLvl w:val="1"/>
    </w:pPr>
    <w:rPr>
      <w:rFonts w:asciiTheme="majorHAnsi" w:eastAsiaTheme="majorEastAsia" w:hAnsiTheme="majorHAnsi" w:cstheme="majorBidi"/>
      <w:color w:val="0025AA" w:themeColor="text2"/>
      <w:sz w:val="30"/>
      <w:szCs w:val="30"/>
    </w:rPr>
  </w:style>
  <w:style w:type="paragraph" w:styleId="berschrift3">
    <w:name w:val="heading 3"/>
    <w:basedOn w:val="Standard"/>
    <w:next w:val="ContinuousText"/>
    <w:link w:val="berschrift3Zchn"/>
    <w:uiPriority w:val="3"/>
    <w:qFormat/>
    <w:rsid w:val="0082123F"/>
    <w:pPr>
      <w:keepNext/>
      <w:keepLines/>
      <w:spacing w:before="420" w:after="230" w:line="288" w:lineRule="exact"/>
      <w:outlineLvl w:val="2"/>
    </w:pPr>
    <w:rPr>
      <w:rFonts w:asciiTheme="majorHAnsi" w:eastAsiaTheme="majorEastAsia" w:hAnsiTheme="majorHAnsi" w:cstheme="majorBidi"/>
      <w:b/>
      <w:bCs/>
      <w:color w:val="0025AA" w:themeColor="text2"/>
      <w:sz w:val="24"/>
      <w:szCs w:val="24"/>
    </w:rPr>
  </w:style>
  <w:style w:type="paragraph" w:styleId="berschrift4">
    <w:name w:val="heading 4"/>
    <w:basedOn w:val="Standard"/>
    <w:next w:val="ContinuousText"/>
    <w:link w:val="berschrift4Zchn"/>
    <w:uiPriority w:val="99"/>
    <w:semiHidden/>
    <w:qFormat/>
    <w:rsid w:val="000C1CA8"/>
    <w:pPr>
      <w:keepNext/>
      <w:keepLines/>
      <w:spacing w:before="420" w:after="230"/>
      <w:outlineLvl w:val="3"/>
    </w:pPr>
    <w:rPr>
      <w:rFonts w:asciiTheme="majorHAnsi" w:eastAsiaTheme="majorEastAsia" w:hAnsiTheme="majorHAnsi" w:cstheme="majorBidi"/>
      <w:b/>
      <w:bCs/>
      <w:color w:val="0025AA" w:themeColor="text2"/>
    </w:rPr>
  </w:style>
  <w:style w:type="paragraph" w:styleId="berschrift5">
    <w:name w:val="heading 5"/>
    <w:basedOn w:val="berschrift4"/>
    <w:next w:val="Standard"/>
    <w:link w:val="berschrift5Zchn"/>
    <w:uiPriority w:val="99"/>
    <w:semiHidden/>
    <w:qFormat/>
    <w:rsid w:val="000C1CA8"/>
    <w:pPr>
      <w:outlineLvl w:val="4"/>
    </w:pPr>
  </w:style>
  <w:style w:type="paragraph" w:styleId="berschrift6">
    <w:name w:val="heading 6"/>
    <w:basedOn w:val="berschrift4"/>
    <w:next w:val="Standard"/>
    <w:link w:val="berschrift6Zchn"/>
    <w:uiPriority w:val="99"/>
    <w:semiHidden/>
    <w:qFormat/>
    <w:rsid w:val="000C1CA8"/>
    <w:pPr>
      <w:outlineLvl w:val="5"/>
    </w:pPr>
  </w:style>
  <w:style w:type="paragraph" w:styleId="berschrift7">
    <w:name w:val="heading 7"/>
    <w:basedOn w:val="berschrift4"/>
    <w:next w:val="Standard"/>
    <w:link w:val="berschrift7Zchn"/>
    <w:uiPriority w:val="99"/>
    <w:semiHidden/>
    <w:qFormat/>
    <w:rsid w:val="000C1CA8"/>
    <w:pPr>
      <w:outlineLvl w:val="6"/>
    </w:pPr>
  </w:style>
  <w:style w:type="paragraph" w:styleId="berschrift8">
    <w:name w:val="heading 8"/>
    <w:basedOn w:val="berschrift4"/>
    <w:next w:val="Standard"/>
    <w:link w:val="berschrift8Zchn"/>
    <w:uiPriority w:val="99"/>
    <w:semiHidden/>
    <w:qFormat/>
    <w:rsid w:val="000C1CA8"/>
    <w:pPr>
      <w:outlineLvl w:val="7"/>
    </w:pPr>
  </w:style>
  <w:style w:type="paragraph" w:styleId="berschrift9">
    <w:name w:val="heading 9"/>
    <w:basedOn w:val="berschrift4"/>
    <w:next w:val="Standard"/>
    <w:link w:val="berschrift9Zchn"/>
    <w:uiPriority w:val="99"/>
    <w:semiHidden/>
    <w:qFormat/>
    <w:rsid w:val="000C1CA8"/>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53B63"/>
    <w:rPr>
      <w:sz w:val="16"/>
    </w:rPr>
  </w:style>
  <w:style w:type="character" w:customStyle="1" w:styleId="KopfzeileZchn">
    <w:name w:val="Kopfzeile Zchn"/>
    <w:basedOn w:val="Absatz-Standardschriftart"/>
    <w:link w:val="Kopfzeile"/>
    <w:uiPriority w:val="99"/>
    <w:semiHidden/>
    <w:rsid w:val="00197D31"/>
    <w:rPr>
      <w:sz w:val="16"/>
    </w:rPr>
  </w:style>
  <w:style w:type="paragraph" w:styleId="Fuzeile">
    <w:name w:val="footer"/>
    <w:basedOn w:val="Standard"/>
    <w:link w:val="FuzeileZchn"/>
    <w:uiPriority w:val="40"/>
    <w:semiHidden/>
    <w:rsid w:val="002F2BC0"/>
    <w:rPr>
      <w:b/>
      <w:bCs/>
      <w:sz w:val="16"/>
      <w:szCs w:val="16"/>
    </w:rPr>
  </w:style>
  <w:style w:type="character" w:customStyle="1" w:styleId="FuzeileZchn">
    <w:name w:val="Fußzeile Zchn"/>
    <w:basedOn w:val="Absatz-Standardschriftart"/>
    <w:link w:val="Fuzeile"/>
    <w:uiPriority w:val="40"/>
    <w:semiHidden/>
    <w:rsid w:val="00F65D31"/>
    <w:rPr>
      <w:b/>
      <w:bCs/>
      <w:sz w:val="16"/>
      <w:szCs w:val="16"/>
    </w:rPr>
  </w:style>
  <w:style w:type="character" w:styleId="Platzhaltertext">
    <w:name w:val="Placeholder Text"/>
    <w:basedOn w:val="Absatz-Standardschriftart"/>
    <w:uiPriority w:val="99"/>
    <w:semiHidden/>
    <w:rsid w:val="00153B63"/>
    <w:rPr>
      <w:color w:val="808080"/>
    </w:rPr>
  </w:style>
  <w:style w:type="character" w:customStyle="1" w:styleId="berschrift2Zchn">
    <w:name w:val="Überschrift 2 Zchn"/>
    <w:basedOn w:val="Absatz-Standardschriftart"/>
    <w:link w:val="berschrift2"/>
    <w:uiPriority w:val="3"/>
    <w:rsid w:val="0082123F"/>
    <w:rPr>
      <w:rFonts w:asciiTheme="majorHAnsi" w:eastAsiaTheme="majorEastAsia" w:hAnsiTheme="majorHAnsi" w:cstheme="majorBidi"/>
      <w:color w:val="0025AA" w:themeColor="text2"/>
      <w:sz w:val="30"/>
      <w:szCs w:val="30"/>
      <w:lang w:val="en-GB"/>
    </w:rPr>
  </w:style>
  <w:style w:type="character" w:customStyle="1" w:styleId="berschrift3Zchn">
    <w:name w:val="Überschrift 3 Zchn"/>
    <w:basedOn w:val="Absatz-Standardschriftart"/>
    <w:link w:val="berschrift3"/>
    <w:uiPriority w:val="3"/>
    <w:rsid w:val="0082123F"/>
    <w:rPr>
      <w:rFonts w:asciiTheme="majorHAnsi" w:eastAsiaTheme="majorEastAsia" w:hAnsiTheme="majorHAnsi" w:cstheme="majorBidi"/>
      <w:b/>
      <w:bCs/>
      <w:color w:val="0025AA" w:themeColor="text2"/>
      <w:sz w:val="24"/>
      <w:szCs w:val="24"/>
      <w:lang w:val="en-GB"/>
    </w:rPr>
  </w:style>
  <w:style w:type="paragraph" w:customStyle="1" w:styleId="ContinuousText">
    <w:name w:val="Continuous Text"/>
    <w:basedOn w:val="Standard"/>
    <w:uiPriority w:val="4"/>
    <w:qFormat/>
    <w:rsid w:val="0082123F"/>
    <w:pPr>
      <w:jc w:val="both"/>
    </w:pPr>
  </w:style>
  <w:style w:type="table" w:styleId="Tabellenraster">
    <w:name w:val="Table Grid"/>
    <w:basedOn w:val="NormaleTabelle"/>
    <w:uiPriority w:val="39"/>
    <w:rsid w:val="00CD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566734"/>
    <w:pPr>
      <w:ind w:left="720"/>
      <w:contextualSpacing/>
    </w:pPr>
  </w:style>
  <w:style w:type="paragraph" w:styleId="Beschriftung">
    <w:name w:val="caption"/>
    <w:aliases w:val="Caption"/>
    <w:basedOn w:val="Standard"/>
    <w:next w:val="Standard"/>
    <w:uiPriority w:val="11"/>
    <w:qFormat/>
    <w:rsid w:val="0082123F"/>
    <w:pPr>
      <w:spacing w:before="80" w:after="210"/>
    </w:pPr>
    <w:rPr>
      <w:sz w:val="16"/>
      <w:szCs w:val="16"/>
    </w:rPr>
  </w:style>
  <w:style w:type="paragraph" w:styleId="Funotentext">
    <w:name w:val="footnote text"/>
    <w:basedOn w:val="Standard"/>
    <w:link w:val="FunotentextZchn"/>
    <w:uiPriority w:val="99"/>
    <w:semiHidden/>
    <w:rsid w:val="002F2BC0"/>
    <w:pPr>
      <w:tabs>
        <w:tab w:val="left" w:pos="624"/>
      </w:tabs>
      <w:spacing w:after="34" w:line="192" w:lineRule="exact"/>
      <w:ind w:left="624" w:hanging="170"/>
    </w:pPr>
    <w:rPr>
      <w:sz w:val="16"/>
      <w:szCs w:val="16"/>
    </w:rPr>
  </w:style>
  <w:style w:type="character" w:customStyle="1" w:styleId="FunotentextZchn">
    <w:name w:val="Fußnotentext Zchn"/>
    <w:basedOn w:val="Absatz-Standardschriftart"/>
    <w:link w:val="Funotentext"/>
    <w:uiPriority w:val="99"/>
    <w:semiHidden/>
    <w:rsid w:val="00197D31"/>
    <w:rPr>
      <w:sz w:val="16"/>
      <w:szCs w:val="16"/>
    </w:rPr>
  </w:style>
  <w:style w:type="character" w:styleId="Funotenzeichen">
    <w:name w:val="footnote reference"/>
    <w:basedOn w:val="Absatz-Standardschriftart"/>
    <w:uiPriority w:val="99"/>
    <w:semiHidden/>
    <w:rsid w:val="008B5B67"/>
    <w:rPr>
      <w:vertAlign w:val="superscript"/>
    </w:rPr>
  </w:style>
  <w:style w:type="table" w:customStyle="1" w:styleId="Basis">
    <w:name w:val="Basis"/>
    <w:basedOn w:val="NormaleTabelle"/>
    <w:uiPriority w:val="99"/>
    <w:rsid w:val="002F2BC0"/>
    <w:tblPr>
      <w:tblCellMar>
        <w:left w:w="0" w:type="dxa"/>
        <w:right w:w="0" w:type="dxa"/>
      </w:tblCellMar>
    </w:tblPr>
  </w:style>
  <w:style w:type="character" w:styleId="Seitenzahl">
    <w:name w:val="page number"/>
    <w:basedOn w:val="Absatz-Standardschriftart"/>
    <w:uiPriority w:val="99"/>
    <w:semiHidden/>
    <w:rsid w:val="001D6652"/>
    <w:rPr>
      <w:rFonts w:ascii="Segoe UI Light" w:hAnsi="Segoe UI Light"/>
      <w:sz w:val="20"/>
    </w:rPr>
  </w:style>
  <w:style w:type="paragraph" w:customStyle="1" w:styleId="Seite">
    <w:name w:val="Seite"/>
    <w:basedOn w:val="Standard"/>
    <w:uiPriority w:val="40"/>
    <w:semiHidden/>
    <w:rsid w:val="0038736C"/>
    <w:pPr>
      <w:spacing w:line="220" w:lineRule="exact"/>
      <w:jc w:val="right"/>
    </w:pPr>
    <w:rPr>
      <w:rFonts w:ascii="Segoe UI Light" w:hAnsi="Segoe UI Light"/>
    </w:rPr>
  </w:style>
  <w:style w:type="character" w:styleId="Hyperlink">
    <w:name w:val="Hyperlink"/>
    <w:basedOn w:val="Absatz-Standardschriftart"/>
    <w:uiPriority w:val="99"/>
    <w:rsid w:val="0074170E"/>
    <w:rPr>
      <w:color w:val="0025AA" w:themeColor="hyperlink"/>
      <w:u w:val="single"/>
    </w:rPr>
  </w:style>
  <w:style w:type="character" w:styleId="NichtaufgelsteErwhnung">
    <w:name w:val="Unresolved Mention"/>
    <w:basedOn w:val="Absatz-Standardschriftart"/>
    <w:uiPriority w:val="99"/>
    <w:semiHidden/>
    <w:rsid w:val="0074170E"/>
    <w:rPr>
      <w:color w:val="605E5C"/>
      <w:shd w:val="clear" w:color="auto" w:fill="E1DFDD"/>
    </w:rPr>
  </w:style>
  <w:style w:type="character" w:styleId="Hervorhebung">
    <w:name w:val="Emphasis"/>
    <w:aliases w:val="Highlighting"/>
    <w:basedOn w:val="Absatz-Standardschriftart"/>
    <w:uiPriority w:val="5"/>
    <w:qFormat/>
    <w:rsid w:val="0082123F"/>
    <w:rPr>
      <w:b/>
      <w:i w:val="0"/>
      <w:iCs/>
      <w:lang w:val="en-GB"/>
    </w:rPr>
  </w:style>
  <w:style w:type="character" w:styleId="IntensiveHervorhebung">
    <w:name w:val="Intense Emphasis"/>
    <w:basedOn w:val="Absatz-Standardschriftart"/>
    <w:uiPriority w:val="99"/>
    <w:semiHidden/>
    <w:qFormat/>
    <w:rsid w:val="0074170E"/>
    <w:rPr>
      <w:b/>
      <w:i w:val="0"/>
      <w:iCs/>
      <w:color w:val="0A75C4" w:themeColor="accent2"/>
    </w:rPr>
  </w:style>
  <w:style w:type="paragraph" w:customStyle="1" w:styleId="BulletedList1">
    <w:name w:val="Bulleted List 1"/>
    <w:basedOn w:val="ContinuousText"/>
    <w:uiPriority w:val="7"/>
    <w:qFormat/>
    <w:rsid w:val="0082123F"/>
    <w:pPr>
      <w:numPr>
        <w:numId w:val="1"/>
      </w:numPr>
      <w:jc w:val="left"/>
    </w:pPr>
  </w:style>
  <w:style w:type="paragraph" w:customStyle="1" w:styleId="BulletedList2">
    <w:name w:val="Bulleted List 2"/>
    <w:basedOn w:val="ContinuousText"/>
    <w:next w:val="BulletedList1"/>
    <w:uiPriority w:val="7"/>
    <w:qFormat/>
    <w:rsid w:val="0082123F"/>
    <w:pPr>
      <w:numPr>
        <w:ilvl w:val="1"/>
        <w:numId w:val="1"/>
      </w:numPr>
      <w:jc w:val="left"/>
    </w:pPr>
  </w:style>
  <w:style w:type="paragraph" w:customStyle="1" w:styleId="BulletedList3">
    <w:name w:val="Bulleted List 3"/>
    <w:basedOn w:val="ContinuousText"/>
    <w:next w:val="BulletedList2"/>
    <w:uiPriority w:val="7"/>
    <w:qFormat/>
    <w:rsid w:val="000D6E48"/>
    <w:pPr>
      <w:numPr>
        <w:ilvl w:val="2"/>
        <w:numId w:val="1"/>
      </w:numPr>
      <w:jc w:val="left"/>
    </w:pPr>
  </w:style>
  <w:style w:type="numbering" w:customStyle="1" w:styleId="zzzListeAufzhlung">
    <w:name w:val="zzz_Liste_Aufzählung"/>
    <w:basedOn w:val="KeineListe"/>
    <w:uiPriority w:val="99"/>
    <w:rsid w:val="003D666D"/>
    <w:pPr>
      <w:numPr>
        <w:numId w:val="1"/>
      </w:numPr>
    </w:pPr>
  </w:style>
  <w:style w:type="paragraph" w:styleId="Titel">
    <w:name w:val="Title"/>
    <w:basedOn w:val="Standard"/>
    <w:link w:val="TitelZchn"/>
    <w:uiPriority w:val="20"/>
    <w:qFormat/>
    <w:rsid w:val="0082123F"/>
    <w:pPr>
      <w:suppressAutoHyphens/>
      <w:spacing w:before="280" w:after="200" w:line="720" w:lineRule="exact"/>
      <w:contextualSpacing/>
    </w:pPr>
    <w:rPr>
      <w:rFonts w:asciiTheme="majorHAnsi" w:eastAsiaTheme="majorEastAsia" w:hAnsiTheme="majorHAnsi" w:cstheme="majorBidi"/>
      <w:b/>
      <w:bCs/>
      <w:color w:val="0025AA" w:themeColor="text2"/>
      <w:kern w:val="28"/>
      <w:sz w:val="60"/>
      <w:szCs w:val="60"/>
    </w:rPr>
  </w:style>
  <w:style w:type="character" w:customStyle="1" w:styleId="TitelZchn">
    <w:name w:val="Titel Zchn"/>
    <w:basedOn w:val="Absatz-Standardschriftart"/>
    <w:link w:val="Titel"/>
    <w:uiPriority w:val="20"/>
    <w:rsid w:val="0082123F"/>
    <w:rPr>
      <w:rFonts w:asciiTheme="majorHAnsi" w:eastAsiaTheme="majorEastAsia" w:hAnsiTheme="majorHAnsi" w:cstheme="majorBidi"/>
      <w:b/>
      <w:bCs/>
      <w:color w:val="0025AA" w:themeColor="text2"/>
      <w:kern w:val="28"/>
      <w:sz w:val="60"/>
      <w:szCs w:val="60"/>
      <w:lang w:val="en-GB"/>
    </w:rPr>
  </w:style>
  <w:style w:type="paragraph" w:customStyle="1" w:styleId="TitleContentPage">
    <w:name w:val="Title Content Page"/>
    <w:basedOn w:val="Standard"/>
    <w:next w:val="ContinuousText"/>
    <w:uiPriority w:val="22"/>
    <w:qFormat/>
    <w:rsid w:val="0082123F"/>
    <w:pPr>
      <w:spacing w:after="340" w:line="480" w:lineRule="exact"/>
    </w:pPr>
    <w:rPr>
      <w:rFonts w:asciiTheme="majorHAnsi" w:hAnsiTheme="majorHAnsi" w:cstheme="majorHAnsi"/>
      <w:b/>
      <w:bCs/>
      <w:color w:val="0025AA" w:themeColor="text2"/>
      <w:sz w:val="40"/>
      <w:szCs w:val="40"/>
    </w:rPr>
  </w:style>
  <w:style w:type="character" w:customStyle="1" w:styleId="berschrift1Zchn">
    <w:name w:val="Überschrift 1 Zchn"/>
    <w:basedOn w:val="Absatz-Standardschriftart"/>
    <w:link w:val="berschrift1"/>
    <w:uiPriority w:val="3"/>
    <w:rsid w:val="0082123F"/>
    <w:rPr>
      <w:rFonts w:asciiTheme="majorHAnsi" w:eastAsiaTheme="majorEastAsia" w:hAnsiTheme="majorHAnsi" w:cstheme="majorBidi"/>
      <w:b/>
      <w:bCs/>
      <w:color w:val="0025AA" w:themeColor="text2"/>
      <w:sz w:val="30"/>
      <w:szCs w:val="30"/>
      <w:lang w:val="en-GB"/>
    </w:rPr>
  </w:style>
  <w:style w:type="paragraph" w:customStyle="1" w:styleId="Status">
    <w:name w:val="Status"/>
    <w:basedOn w:val="Standard"/>
    <w:uiPriority w:val="19"/>
    <w:semiHidden/>
    <w:rsid w:val="0082123F"/>
    <w:pPr>
      <w:spacing w:after="280" w:line="480" w:lineRule="exact"/>
    </w:pPr>
    <w:rPr>
      <w:rFonts w:asciiTheme="majorHAnsi" w:hAnsiTheme="majorHAnsi" w:cstheme="majorHAnsi"/>
      <w:b/>
      <w:bCs/>
      <w:color w:val="C138A0" w:themeColor="accent3"/>
      <w:sz w:val="40"/>
      <w:szCs w:val="40"/>
    </w:rPr>
  </w:style>
  <w:style w:type="paragraph" w:styleId="Untertitel">
    <w:name w:val="Subtitle"/>
    <w:basedOn w:val="Standard"/>
    <w:link w:val="UntertitelZchn"/>
    <w:uiPriority w:val="21"/>
    <w:qFormat/>
    <w:rsid w:val="0082123F"/>
    <w:pPr>
      <w:numPr>
        <w:ilvl w:val="1"/>
      </w:numPr>
      <w:suppressAutoHyphens/>
      <w:spacing w:before="200" w:after="200" w:line="480" w:lineRule="exact"/>
      <w:contextualSpacing/>
    </w:pPr>
    <w:rPr>
      <w:rFonts w:asciiTheme="majorHAnsi" w:eastAsiaTheme="minorEastAsia" w:hAnsiTheme="majorHAnsi" w:cstheme="majorHAnsi"/>
      <w:b/>
      <w:bCs/>
      <w:color w:val="0025AA" w:themeColor="text2"/>
      <w:sz w:val="40"/>
      <w:szCs w:val="40"/>
    </w:rPr>
  </w:style>
  <w:style w:type="character" w:customStyle="1" w:styleId="UntertitelZchn">
    <w:name w:val="Untertitel Zchn"/>
    <w:basedOn w:val="Absatz-Standardschriftart"/>
    <w:link w:val="Untertitel"/>
    <w:uiPriority w:val="21"/>
    <w:rsid w:val="0082123F"/>
    <w:rPr>
      <w:rFonts w:asciiTheme="majorHAnsi" w:eastAsiaTheme="minorEastAsia" w:hAnsiTheme="majorHAnsi" w:cstheme="majorHAnsi"/>
      <w:b/>
      <w:bCs/>
      <w:color w:val="0025AA" w:themeColor="text2"/>
      <w:sz w:val="40"/>
      <w:szCs w:val="40"/>
      <w:lang w:val="en-GB"/>
    </w:rPr>
  </w:style>
  <w:style w:type="paragraph" w:styleId="Inhaltsverzeichnisberschrift">
    <w:name w:val="TOC Heading"/>
    <w:basedOn w:val="Standard"/>
    <w:next w:val="Standard"/>
    <w:uiPriority w:val="39"/>
    <w:semiHidden/>
    <w:rsid w:val="00783D6B"/>
    <w:pPr>
      <w:keepNext/>
      <w:keepLines/>
      <w:pageBreakBefore/>
      <w:spacing w:after="460" w:line="360" w:lineRule="exact"/>
    </w:pPr>
    <w:rPr>
      <w:b/>
      <w:bCs/>
      <w:color w:val="0025AA" w:themeColor="text2"/>
      <w:sz w:val="30"/>
      <w:szCs w:val="30"/>
    </w:rPr>
  </w:style>
  <w:style w:type="paragraph" w:styleId="Verzeichnis1">
    <w:name w:val="toc 1"/>
    <w:basedOn w:val="Standard"/>
    <w:next w:val="Standard"/>
    <w:uiPriority w:val="39"/>
    <w:rsid w:val="0082123F"/>
    <w:pPr>
      <w:tabs>
        <w:tab w:val="right" w:leader="dot" w:pos="9520"/>
      </w:tabs>
      <w:spacing w:before="240"/>
      <w:ind w:right="284"/>
    </w:pPr>
    <w:rPr>
      <w:b/>
    </w:rPr>
  </w:style>
  <w:style w:type="paragraph" w:styleId="Verzeichnis2">
    <w:name w:val="toc 2"/>
    <w:basedOn w:val="Standard"/>
    <w:next w:val="Standard"/>
    <w:uiPriority w:val="39"/>
    <w:rsid w:val="0082123F"/>
    <w:pPr>
      <w:tabs>
        <w:tab w:val="right" w:leader="dot" w:pos="9520"/>
      </w:tabs>
      <w:spacing w:before="80"/>
      <w:ind w:right="284"/>
    </w:pPr>
  </w:style>
  <w:style w:type="paragraph" w:styleId="Verzeichnis3">
    <w:name w:val="toc 3"/>
    <w:basedOn w:val="Standard"/>
    <w:next w:val="Standard"/>
    <w:uiPriority w:val="39"/>
    <w:rsid w:val="0082123F"/>
    <w:pPr>
      <w:tabs>
        <w:tab w:val="right" w:leader="dot" w:pos="9520"/>
      </w:tabs>
      <w:spacing w:before="20"/>
      <w:ind w:left="567" w:right="284"/>
    </w:pPr>
  </w:style>
  <w:style w:type="paragraph" w:customStyle="1" w:styleId="LargeTitle">
    <w:name w:val="Large Title"/>
    <w:basedOn w:val="Titel"/>
    <w:uiPriority w:val="19"/>
    <w:qFormat/>
    <w:rsid w:val="0082123F"/>
    <w:pPr>
      <w:spacing w:line="960" w:lineRule="exact"/>
    </w:pPr>
    <w:rPr>
      <w:sz w:val="80"/>
      <w:szCs w:val="80"/>
    </w:rPr>
  </w:style>
  <w:style w:type="paragraph" w:customStyle="1" w:styleId="NumberingSystem1">
    <w:name w:val="Numbering System 1"/>
    <w:basedOn w:val="ContinuousText"/>
    <w:uiPriority w:val="8"/>
    <w:qFormat/>
    <w:rsid w:val="0082123F"/>
    <w:pPr>
      <w:numPr>
        <w:numId w:val="3"/>
      </w:numPr>
      <w:jc w:val="left"/>
    </w:pPr>
  </w:style>
  <w:style w:type="paragraph" w:customStyle="1" w:styleId="NumberingSystem2">
    <w:name w:val="Numbering System 2"/>
    <w:basedOn w:val="ContinuousText"/>
    <w:next w:val="NumberingSystem1"/>
    <w:uiPriority w:val="8"/>
    <w:qFormat/>
    <w:rsid w:val="0082123F"/>
    <w:pPr>
      <w:numPr>
        <w:ilvl w:val="1"/>
        <w:numId w:val="3"/>
      </w:numPr>
      <w:jc w:val="left"/>
    </w:pPr>
  </w:style>
  <w:style w:type="paragraph" w:customStyle="1" w:styleId="NumberingSystem3">
    <w:name w:val="Numbering System 3"/>
    <w:basedOn w:val="ContinuousText"/>
    <w:next w:val="NumberingSystem2"/>
    <w:uiPriority w:val="8"/>
    <w:qFormat/>
    <w:rsid w:val="0082123F"/>
    <w:pPr>
      <w:numPr>
        <w:ilvl w:val="2"/>
        <w:numId w:val="3"/>
      </w:numPr>
      <w:jc w:val="left"/>
    </w:pPr>
  </w:style>
  <w:style w:type="numbering" w:customStyle="1" w:styleId="zzzListeNummerierung">
    <w:name w:val="zzz_Liste_Nummerierung"/>
    <w:basedOn w:val="KeineListe"/>
    <w:uiPriority w:val="99"/>
    <w:rsid w:val="000760F8"/>
    <w:pPr>
      <w:numPr>
        <w:numId w:val="3"/>
      </w:numPr>
    </w:pPr>
  </w:style>
  <w:style w:type="paragraph" w:customStyle="1" w:styleId="Checklist1">
    <w:name w:val="Checklist 1"/>
    <w:basedOn w:val="ContinuousText"/>
    <w:uiPriority w:val="9"/>
    <w:qFormat/>
    <w:rsid w:val="0082123F"/>
    <w:pPr>
      <w:numPr>
        <w:numId w:val="5"/>
      </w:numPr>
      <w:jc w:val="left"/>
    </w:pPr>
  </w:style>
  <w:style w:type="numbering" w:customStyle="1" w:styleId="zzzListeCheckliste">
    <w:name w:val="zzz_Liste_Checkliste"/>
    <w:basedOn w:val="KeineListe"/>
    <w:uiPriority w:val="99"/>
    <w:rsid w:val="008F1489"/>
    <w:pPr>
      <w:numPr>
        <w:numId w:val="5"/>
      </w:numPr>
    </w:pPr>
  </w:style>
  <w:style w:type="numbering" w:customStyle="1" w:styleId="zzzListeberschriften">
    <w:name w:val="zzz_Liste_Überschriften"/>
    <w:basedOn w:val="KeineListe"/>
    <w:uiPriority w:val="99"/>
    <w:rsid w:val="00812DE8"/>
    <w:pPr>
      <w:numPr>
        <w:numId w:val="6"/>
      </w:numPr>
    </w:pPr>
  </w:style>
  <w:style w:type="character" w:customStyle="1" w:styleId="berschrift4Zchn">
    <w:name w:val="Überschrift 4 Zchn"/>
    <w:basedOn w:val="Absatz-Standardschriftart"/>
    <w:link w:val="berschrift4"/>
    <w:uiPriority w:val="99"/>
    <w:semiHidden/>
    <w:rsid w:val="00197D31"/>
    <w:rPr>
      <w:rFonts w:asciiTheme="majorHAnsi" w:eastAsiaTheme="majorEastAsia" w:hAnsiTheme="majorHAnsi" w:cstheme="majorBidi"/>
      <w:b/>
      <w:bCs/>
      <w:color w:val="0025AA" w:themeColor="text2"/>
    </w:rPr>
  </w:style>
  <w:style w:type="character" w:customStyle="1" w:styleId="berschrift5Zchn">
    <w:name w:val="Überschrift 5 Zchn"/>
    <w:basedOn w:val="Absatz-Standardschriftart"/>
    <w:link w:val="berschrift5"/>
    <w:uiPriority w:val="99"/>
    <w:semiHidden/>
    <w:rsid w:val="00197D31"/>
    <w:rPr>
      <w:rFonts w:asciiTheme="majorHAnsi" w:eastAsiaTheme="majorEastAsia" w:hAnsiTheme="majorHAnsi" w:cstheme="majorBidi"/>
      <w:b/>
      <w:bCs/>
      <w:color w:val="0025AA" w:themeColor="text2"/>
    </w:rPr>
  </w:style>
  <w:style w:type="character" w:customStyle="1" w:styleId="berschrift6Zchn">
    <w:name w:val="Überschrift 6 Zchn"/>
    <w:basedOn w:val="Absatz-Standardschriftart"/>
    <w:link w:val="berschrift6"/>
    <w:uiPriority w:val="99"/>
    <w:semiHidden/>
    <w:rsid w:val="00197D31"/>
    <w:rPr>
      <w:rFonts w:asciiTheme="majorHAnsi" w:eastAsiaTheme="majorEastAsia" w:hAnsiTheme="majorHAnsi" w:cstheme="majorBidi"/>
      <w:b/>
      <w:bCs/>
      <w:color w:val="0025AA" w:themeColor="text2"/>
    </w:rPr>
  </w:style>
  <w:style w:type="character" w:customStyle="1" w:styleId="berschrift7Zchn">
    <w:name w:val="Überschrift 7 Zchn"/>
    <w:basedOn w:val="Absatz-Standardschriftart"/>
    <w:link w:val="berschrift7"/>
    <w:uiPriority w:val="99"/>
    <w:semiHidden/>
    <w:rsid w:val="00197D31"/>
    <w:rPr>
      <w:rFonts w:asciiTheme="majorHAnsi" w:eastAsiaTheme="majorEastAsia" w:hAnsiTheme="majorHAnsi" w:cstheme="majorBidi"/>
      <w:b/>
      <w:bCs/>
      <w:color w:val="0025AA" w:themeColor="text2"/>
    </w:rPr>
  </w:style>
  <w:style w:type="character" w:customStyle="1" w:styleId="berschrift8Zchn">
    <w:name w:val="Überschrift 8 Zchn"/>
    <w:basedOn w:val="Absatz-Standardschriftart"/>
    <w:link w:val="berschrift8"/>
    <w:uiPriority w:val="99"/>
    <w:semiHidden/>
    <w:rsid w:val="00197D31"/>
    <w:rPr>
      <w:rFonts w:asciiTheme="majorHAnsi" w:eastAsiaTheme="majorEastAsia" w:hAnsiTheme="majorHAnsi" w:cstheme="majorBidi"/>
      <w:b/>
      <w:bCs/>
      <w:color w:val="0025AA" w:themeColor="text2"/>
    </w:rPr>
  </w:style>
  <w:style w:type="character" w:customStyle="1" w:styleId="berschrift9Zchn">
    <w:name w:val="Überschrift 9 Zchn"/>
    <w:basedOn w:val="Absatz-Standardschriftart"/>
    <w:link w:val="berschrift9"/>
    <w:uiPriority w:val="99"/>
    <w:semiHidden/>
    <w:rsid w:val="00197D31"/>
    <w:rPr>
      <w:rFonts w:asciiTheme="majorHAnsi" w:eastAsiaTheme="majorEastAsia" w:hAnsiTheme="majorHAnsi" w:cstheme="majorBidi"/>
      <w:b/>
      <w:bCs/>
      <w:color w:val="0025AA" w:themeColor="text2"/>
    </w:rPr>
  </w:style>
  <w:style w:type="paragraph" w:customStyle="1" w:styleId="H1Numbered">
    <w:name w:val="H1 Numbered"/>
    <w:basedOn w:val="berschrift1"/>
    <w:next w:val="ContinuousText"/>
    <w:uiPriority w:val="15"/>
    <w:qFormat/>
    <w:rsid w:val="0082123F"/>
    <w:pPr>
      <w:numPr>
        <w:numId w:val="6"/>
      </w:numPr>
    </w:pPr>
  </w:style>
  <w:style w:type="table" w:customStyle="1" w:styleId="UPB-Tabellen">
    <w:name w:val="UPB-Tabellen"/>
    <w:basedOn w:val="NormaleTabelle"/>
    <w:uiPriority w:val="99"/>
    <w:rsid w:val="0082123F"/>
    <w:tblPr>
      <w:tblBorders>
        <w:top w:val="single" w:sz="8" w:space="0" w:color="D0D1DF" w:themeColor="background2" w:themeTint="66"/>
        <w:left w:val="single" w:sz="8" w:space="0" w:color="D0D1DF" w:themeColor="background2" w:themeTint="66"/>
        <w:bottom w:val="single" w:sz="8" w:space="0" w:color="D0D1DF" w:themeColor="background2" w:themeTint="66"/>
        <w:right w:val="single" w:sz="8" w:space="0" w:color="D0D1DF" w:themeColor="background2" w:themeTint="66"/>
        <w:insideH w:val="single" w:sz="8" w:space="0" w:color="D0D1DF" w:themeColor="background2" w:themeTint="66"/>
        <w:insideV w:val="single" w:sz="8" w:space="0" w:color="D0D1DF" w:themeColor="background2" w:themeTint="66"/>
      </w:tblBorders>
      <w:tblCellMar>
        <w:left w:w="57" w:type="dxa"/>
        <w:right w:w="57" w:type="dxa"/>
      </w:tblCellMar>
    </w:tblPr>
    <w:trPr>
      <w:cantSplit/>
    </w:trPr>
    <w:tblStylePr w:type="firstRow">
      <w:rPr>
        <w:b/>
      </w:rPr>
      <w:tblPr/>
      <w:tcPr>
        <w:shd w:val="clear" w:color="auto" w:fill="181C62" w:themeFill="accent1"/>
      </w:tcPr>
    </w:tblStylePr>
    <w:tblStylePr w:type="lastRow">
      <w:rPr>
        <w:b/>
        <w:color w:val="181C62" w:themeColor="accent1"/>
      </w:rPr>
      <w:tblPr/>
      <w:tcPr>
        <w:tcBorders>
          <w:top w:val="single" w:sz="8" w:space="0" w:color="181C62" w:themeColor="accent1"/>
          <w:left w:val="single" w:sz="8" w:space="0" w:color="E7E7EE"/>
          <w:bottom w:val="single" w:sz="8" w:space="0" w:color="E7E7EE"/>
          <w:right w:val="single" w:sz="8" w:space="0" w:color="E7E7EE"/>
          <w:insideH w:val="nil"/>
          <w:insideV w:val="single" w:sz="8" w:space="0" w:color="E7E7EE"/>
          <w:tl2br w:val="nil"/>
          <w:tr2bl w:val="nil"/>
        </w:tcBorders>
      </w:tcPr>
    </w:tblStylePr>
    <w:tblStylePr w:type="firstCol">
      <w:rPr>
        <w:b/>
        <w:color w:val="FFFFFF" w:themeColor="background1"/>
      </w:rPr>
      <w:tblPr/>
      <w:tcPr>
        <w:shd w:val="clear" w:color="auto" w:fill="8B8DB0" w:themeFill="background2"/>
      </w:tcPr>
    </w:tblStylePr>
    <w:tblStylePr w:type="lastCol">
      <w:rPr>
        <w:b/>
        <w:color w:val="181C62" w:themeColor="accent1"/>
      </w:rPr>
    </w:tblStylePr>
    <w:tblStylePr w:type="neCell">
      <w:rPr>
        <w:color w:val="FFFFFF" w:themeColor="background1"/>
      </w:rPr>
    </w:tblStylePr>
    <w:tblStylePr w:type="nwCell">
      <w:tblPr/>
      <w:tcPr>
        <w:tcBorders>
          <w:top w:val="nil"/>
          <w:left w:val="nil"/>
          <w:bottom w:val="nil"/>
          <w:right w:val="nil"/>
          <w:insideH w:val="nil"/>
          <w:insideV w:val="nil"/>
          <w:tl2br w:val="nil"/>
          <w:tr2bl w:val="nil"/>
        </w:tcBorders>
        <w:shd w:val="clear" w:color="auto" w:fill="FFFFFF" w:themeFill="background1"/>
      </w:tcPr>
    </w:tblStylePr>
    <w:tblStylePr w:type="swCell">
      <w:rPr>
        <w:color w:val="FFFFFF" w:themeColor="background1"/>
      </w:rPr>
      <w:tblPr/>
      <w:tcPr>
        <w:tcBorders>
          <w:top w:val="single" w:sz="8" w:space="0" w:color="E7E7EE"/>
          <w:left w:val="single" w:sz="8" w:space="0" w:color="E7E7EE"/>
          <w:bottom w:val="single" w:sz="8" w:space="0" w:color="E7E7EE"/>
          <w:right w:val="single" w:sz="8" w:space="0" w:color="E7E7EE"/>
          <w:insideH w:val="nil"/>
          <w:insideV w:val="nil"/>
          <w:tl2br w:val="nil"/>
          <w:tr2bl w:val="nil"/>
        </w:tcBorders>
      </w:tcPr>
    </w:tblStylePr>
  </w:style>
  <w:style w:type="paragraph" w:customStyle="1" w:styleId="FinePrint">
    <w:name w:val="Fine Print"/>
    <w:basedOn w:val="Standard"/>
    <w:uiPriority w:val="12"/>
    <w:qFormat/>
    <w:rsid w:val="0082123F"/>
    <w:pPr>
      <w:spacing w:before="80" w:after="210"/>
      <w:jc w:val="both"/>
    </w:pPr>
    <w:rPr>
      <w:sz w:val="16"/>
      <w:szCs w:val="16"/>
    </w:rPr>
  </w:style>
  <w:style w:type="paragraph" w:customStyle="1" w:styleId="H2Numbered">
    <w:name w:val="H2 Numbered"/>
    <w:basedOn w:val="berschrift2"/>
    <w:next w:val="ContinuousText"/>
    <w:uiPriority w:val="15"/>
    <w:qFormat/>
    <w:rsid w:val="0082123F"/>
    <w:pPr>
      <w:numPr>
        <w:ilvl w:val="1"/>
        <w:numId w:val="6"/>
      </w:numPr>
    </w:pPr>
  </w:style>
  <w:style w:type="paragraph" w:customStyle="1" w:styleId="H3Numbered">
    <w:name w:val="H3 Numbered"/>
    <w:basedOn w:val="berschrift3"/>
    <w:next w:val="ContinuousText"/>
    <w:uiPriority w:val="15"/>
    <w:qFormat/>
    <w:rsid w:val="0082123F"/>
    <w:pPr>
      <w:numPr>
        <w:ilvl w:val="2"/>
        <w:numId w:val="6"/>
      </w:numPr>
    </w:pPr>
  </w:style>
  <w:style w:type="paragraph" w:styleId="Verzeichnis4">
    <w:name w:val="toc 4"/>
    <w:basedOn w:val="Verzeichnis1"/>
    <w:next w:val="Standard"/>
    <w:autoRedefine/>
    <w:uiPriority w:val="39"/>
    <w:semiHidden/>
    <w:rsid w:val="00812DE8"/>
    <w:pPr>
      <w:tabs>
        <w:tab w:val="left" w:pos="567"/>
      </w:tabs>
      <w:ind w:left="567" w:hanging="567"/>
    </w:pPr>
    <w:rPr>
      <w:noProof/>
    </w:rPr>
  </w:style>
  <w:style w:type="paragraph" w:styleId="Verzeichnis5">
    <w:name w:val="toc 5"/>
    <w:basedOn w:val="Verzeichnis2"/>
    <w:next w:val="Standard"/>
    <w:autoRedefine/>
    <w:uiPriority w:val="39"/>
    <w:semiHidden/>
    <w:rsid w:val="00785E77"/>
    <w:pPr>
      <w:tabs>
        <w:tab w:val="left" w:pos="567"/>
      </w:tabs>
      <w:ind w:left="567" w:hanging="567"/>
    </w:pPr>
  </w:style>
  <w:style w:type="paragraph" w:styleId="Verzeichnis6">
    <w:name w:val="toc 6"/>
    <w:basedOn w:val="Verzeichnis3"/>
    <w:next w:val="Standard"/>
    <w:autoRedefine/>
    <w:uiPriority w:val="39"/>
    <w:semiHidden/>
    <w:rsid w:val="00785E77"/>
    <w:pPr>
      <w:tabs>
        <w:tab w:val="left" w:pos="1361"/>
      </w:tabs>
      <w:ind w:left="1361" w:hanging="794"/>
    </w:pPr>
    <w:rPr>
      <w:noProof/>
    </w:rPr>
  </w:style>
  <w:style w:type="character" w:customStyle="1" w:styleId="ColouredHighlighting">
    <w:name w:val="Coloured Highlighting"/>
    <w:basedOn w:val="IntensiveHervorhebung"/>
    <w:uiPriority w:val="6"/>
    <w:qFormat/>
    <w:rsid w:val="0082123F"/>
    <w:rPr>
      <w:b/>
      <w:i w:val="0"/>
      <w:iCs/>
      <w:color w:val="0A75C4" w:themeColor="accent2"/>
      <w:lang w:val="en-GB"/>
    </w:rPr>
  </w:style>
  <w:style w:type="character" w:styleId="BesuchterLink">
    <w:name w:val="FollowedHyperlink"/>
    <w:basedOn w:val="Absatz-Standardschriftart"/>
    <w:uiPriority w:val="99"/>
    <w:semiHidden/>
    <w:rsid w:val="005726B2"/>
    <w:rPr>
      <w:color w:val="0025AA" w:themeColor="followedHyperlink"/>
      <w:u w:val="single"/>
    </w:rPr>
  </w:style>
  <w:style w:type="paragraph" w:customStyle="1" w:styleId="Checklist2">
    <w:name w:val="Checklist 2"/>
    <w:basedOn w:val="Checklist1"/>
    <w:uiPriority w:val="9"/>
    <w:qFormat/>
    <w:rsid w:val="0082123F"/>
    <w:pPr>
      <w:ind w:left="896" w:hanging="272"/>
    </w:pPr>
  </w:style>
  <w:style w:type="paragraph" w:customStyle="1" w:styleId="Checklist3">
    <w:name w:val="Checklist 3"/>
    <w:basedOn w:val="Checklist2"/>
    <w:uiPriority w:val="9"/>
    <w:qFormat/>
    <w:rsid w:val="0082123F"/>
    <w:pPr>
      <w:ind w:left="1151"/>
    </w:pPr>
  </w:style>
  <w:style w:type="paragraph" w:customStyle="1" w:styleId="Checkliste1">
    <w:name w:val="Checkliste 1"/>
    <w:basedOn w:val="Standard"/>
    <w:uiPriority w:val="9"/>
    <w:qFormat/>
    <w:rsid w:val="00A35A11"/>
    <w:pPr>
      <w:ind w:left="614" w:hanging="274"/>
    </w:pPr>
  </w:style>
  <w:style w:type="table" w:customStyle="1" w:styleId="Tabellenraster1">
    <w:name w:val="Tabellenraster1"/>
    <w:basedOn w:val="NormaleTabelle"/>
    <w:next w:val="Tabellenraster"/>
    <w:uiPriority w:val="39"/>
    <w:rsid w:val="00A35A11"/>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fg.de/resource/blob/167382/570d816a83ec0d6a855b9e04141a7646/1-90-data.pdf" TargetMode="External"/><Relationship Id="rId18" Type="http://schemas.openxmlformats.org/officeDocument/2006/relationships/hyperlink" Target="https://www.uni-paderborn.de/en/zv/4-5/staff-development/conflict-management"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uni-paderborn.de/en/research/good-scientific-practice" TargetMode="External"/><Relationship Id="rId2" Type="http://schemas.openxmlformats.org/officeDocument/2006/relationships/customXml" Target="../customXml/item2.xml"/><Relationship Id="rId16" Type="http://schemas.openxmlformats.org/officeDocument/2006/relationships/hyperlink" Target="https://www.uni-paderborn.de/en/zv/4-5/staff-development/urther-education-and-trainin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ni-paderborn.de/en/research/good-scientific-practice"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digital.ub.uni-paderborn.de/download/pdf/6559936.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mkw.nrw/themen/wissenschaft/wissenschaftspolitik/vertrag-ueber-gute-beschaeftigungsbedingung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na.braukmann\Desktop\16.12.2026_Backup_Desktop\CD_Vorlagen\UPB_Bueroausstattung_Dokumentvorlage-ENG_202404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F1F26C5B114FCC96368FDD34CDD233"/>
        <w:category>
          <w:name w:val="Allgemein"/>
          <w:gallery w:val="placeholder"/>
        </w:category>
        <w:types>
          <w:type w:val="bbPlcHdr"/>
        </w:types>
        <w:behaviors>
          <w:behavior w:val="content"/>
        </w:behaviors>
        <w:guid w:val="{09FD9613-CA07-4DA9-BA71-304D6B3405CA}"/>
      </w:docPartPr>
      <w:docPartBody>
        <w:p w:rsidR="002C6304" w:rsidRDefault="002C6304">
          <w:pPr>
            <w:pStyle w:val="4AF1F26C5B114FCC96368FDD34CDD233"/>
          </w:pPr>
          <w:r w:rsidRPr="00783D6B">
            <w:t>Status</w:t>
          </w:r>
        </w:p>
      </w:docPartBody>
    </w:docPart>
    <w:docPart>
      <w:docPartPr>
        <w:name w:val="64DD8C0D730649839633C76970BF66D7"/>
        <w:category>
          <w:name w:val="Allgemein"/>
          <w:gallery w:val="placeholder"/>
        </w:category>
        <w:types>
          <w:type w:val="bbPlcHdr"/>
        </w:types>
        <w:behaviors>
          <w:behavior w:val="content"/>
        </w:behaviors>
        <w:guid w:val="{7382F12A-E4CF-4C2D-9D4C-C387D7AC199F}"/>
      </w:docPartPr>
      <w:docPartBody>
        <w:p w:rsidR="002C6304" w:rsidRDefault="002C6304">
          <w:pPr>
            <w:pStyle w:val="64DD8C0D730649839633C76970BF66D7"/>
          </w:pPr>
          <w:r w:rsidRPr="00E124EE">
            <w:rPr>
              <w:rStyle w:val="Platzhaltertext"/>
            </w:rPr>
            <w:t>Klicken oder tippen Sie hier, um Text einzugeben.</w:t>
          </w:r>
        </w:p>
      </w:docPartBody>
    </w:docPart>
    <w:docPart>
      <w:docPartPr>
        <w:name w:val="2A5E1582570D44E599B4A4F8DA11F2C5"/>
        <w:category>
          <w:name w:val="Allgemein"/>
          <w:gallery w:val="placeholder"/>
        </w:category>
        <w:types>
          <w:type w:val="bbPlcHdr"/>
        </w:types>
        <w:behaviors>
          <w:behavior w:val="content"/>
        </w:behaviors>
        <w:guid w:val="{2F363CB1-BE94-4009-BC69-C38D7CA86BE9}"/>
      </w:docPartPr>
      <w:docPartBody>
        <w:p w:rsidR="002C6304" w:rsidRDefault="002C6304">
          <w:pPr>
            <w:pStyle w:val="2A5E1582570D44E599B4A4F8DA11F2C5"/>
          </w:pPr>
          <w:r w:rsidRPr="00E124EE">
            <w:rPr>
              <w:rStyle w:val="Platzhaltertext"/>
            </w:rPr>
            <w:t>Klicken oder tippen Sie hier, um Text einzugeben.</w:t>
          </w:r>
        </w:p>
      </w:docPartBody>
    </w:docPart>
    <w:docPart>
      <w:docPartPr>
        <w:name w:val="4A0F214F65A142BF959E39FC1BD52028"/>
        <w:category>
          <w:name w:val="Allgemein"/>
          <w:gallery w:val="placeholder"/>
        </w:category>
        <w:types>
          <w:type w:val="bbPlcHdr"/>
        </w:types>
        <w:behaviors>
          <w:behavior w:val="content"/>
        </w:behaviors>
        <w:guid w:val="{475D4329-E2CD-4635-8570-5AA4E6F6A61E}"/>
      </w:docPartPr>
      <w:docPartBody>
        <w:p w:rsidR="002C6304" w:rsidRDefault="002C6304">
          <w:pPr>
            <w:pStyle w:val="4A0F214F65A142BF959E39FC1BD52028"/>
          </w:pPr>
          <w:r>
            <w:rPr>
              <w:rStyle w:val="Platzhaltertext"/>
            </w:rPr>
            <w:t>Fußzeile</w:t>
          </w:r>
        </w:p>
      </w:docPartBody>
    </w:docPart>
    <w:docPart>
      <w:docPartPr>
        <w:name w:val="C19158B2510D4E4E8942204FF5E58D0B"/>
        <w:category>
          <w:name w:val="Allgemein"/>
          <w:gallery w:val="placeholder"/>
        </w:category>
        <w:types>
          <w:type w:val="bbPlcHdr"/>
        </w:types>
        <w:behaviors>
          <w:behavior w:val="content"/>
        </w:behaviors>
        <w:guid w:val="{051BEE8F-AD04-40EF-96A7-795B27FAFA73}"/>
      </w:docPartPr>
      <w:docPartBody>
        <w:p w:rsidR="002C6304" w:rsidRDefault="002C6304">
          <w:pPr>
            <w:pStyle w:val="C19158B2510D4E4E8942204FF5E58D0B"/>
          </w:pPr>
          <w:r>
            <w:rPr>
              <w:rStyle w:val="Platzhaltertext"/>
            </w:rPr>
            <w:t>S</w:t>
          </w:r>
          <w:r w:rsidRPr="00D448EC">
            <w:rPr>
              <w:rStyle w:val="Platzhaltertext"/>
            </w:rPr>
            <w:t xml:space="preserve">hort </w:t>
          </w:r>
          <w:r>
            <w:rPr>
              <w:rStyle w:val="Platzhaltertext"/>
            </w:rPr>
            <w:t>T</w:t>
          </w:r>
          <w:r w:rsidRPr="00D448EC">
            <w:rPr>
              <w:rStyle w:val="Platzhaltertext"/>
            </w:rPr>
            <w:t>itl</w:t>
          </w:r>
          <w:r>
            <w:rPr>
              <w:rStyle w:val="Platzhaltertext"/>
            </w:rPr>
            <w:t>e of the Document</w:t>
          </w:r>
        </w:p>
      </w:docPartBody>
    </w:docPart>
    <w:docPart>
      <w:docPartPr>
        <w:name w:val="2440C4EC8A62408F99E8E626F0DC6777"/>
        <w:category>
          <w:name w:val="Allgemein"/>
          <w:gallery w:val="placeholder"/>
        </w:category>
        <w:types>
          <w:type w:val="bbPlcHdr"/>
        </w:types>
        <w:behaviors>
          <w:behavior w:val="content"/>
        </w:behaviors>
        <w:guid w:val="{655FDCDA-3646-45A0-9D9A-20275E1E58F7}"/>
      </w:docPartPr>
      <w:docPartBody>
        <w:p w:rsidR="002C6304" w:rsidRDefault="002C6304">
          <w:pPr>
            <w:pStyle w:val="2440C4EC8A62408F99E8E626F0DC6777"/>
          </w:pPr>
          <w:r>
            <w:rPr>
              <w:rStyle w:val="Platzhaltertext"/>
            </w:rPr>
            <w:t>Short Title of the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04"/>
    <w:rsid w:val="002C6304"/>
    <w:rsid w:val="003358DB"/>
    <w:rsid w:val="00352B0E"/>
    <w:rsid w:val="00AE60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AF1F26C5B114FCC96368FDD34CDD233">
    <w:name w:val="4AF1F26C5B114FCC96368FDD34CDD233"/>
  </w:style>
  <w:style w:type="character" w:styleId="Platzhaltertext">
    <w:name w:val="Placeholder Text"/>
    <w:basedOn w:val="Absatz-Standardschriftart"/>
    <w:uiPriority w:val="99"/>
    <w:semiHidden/>
    <w:rPr>
      <w:color w:val="808080"/>
    </w:rPr>
  </w:style>
  <w:style w:type="paragraph" w:customStyle="1" w:styleId="64DD8C0D730649839633C76970BF66D7">
    <w:name w:val="64DD8C0D730649839633C76970BF66D7"/>
  </w:style>
  <w:style w:type="paragraph" w:customStyle="1" w:styleId="2A5E1582570D44E599B4A4F8DA11F2C5">
    <w:name w:val="2A5E1582570D44E599B4A4F8DA11F2C5"/>
  </w:style>
  <w:style w:type="paragraph" w:customStyle="1" w:styleId="4A0F214F65A142BF959E39FC1BD52028">
    <w:name w:val="4A0F214F65A142BF959E39FC1BD52028"/>
  </w:style>
  <w:style w:type="paragraph" w:customStyle="1" w:styleId="C19158B2510D4E4E8942204FF5E58D0B">
    <w:name w:val="C19158B2510D4E4E8942204FF5E58D0B"/>
  </w:style>
  <w:style w:type="paragraph" w:customStyle="1" w:styleId="2440C4EC8A62408F99E8E626F0DC6777">
    <w:name w:val="2440C4EC8A62408F99E8E626F0DC6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UPB-Farbwelt">
      <a:dk1>
        <a:sysClr val="windowText" lastClr="000000"/>
      </a:dk1>
      <a:lt1>
        <a:sysClr val="window" lastClr="FFFFFF"/>
      </a:lt1>
      <a:dk2>
        <a:srgbClr val="0025AA"/>
      </a:dk2>
      <a:lt2>
        <a:srgbClr val="8B8DB0"/>
      </a:lt2>
      <a:accent1>
        <a:srgbClr val="181C62"/>
      </a:accent1>
      <a:accent2>
        <a:srgbClr val="0A75C4"/>
      </a:accent2>
      <a:accent3>
        <a:srgbClr val="C138A0"/>
      </a:accent3>
      <a:accent4>
        <a:srgbClr val="23A9C9"/>
      </a:accent4>
      <a:accent5>
        <a:srgbClr val="7E3FA8"/>
      </a:accent5>
      <a:accent6>
        <a:srgbClr val="50D1D1"/>
      </a:accent6>
      <a:hlink>
        <a:srgbClr val="0025AA"/>
      </a:hlink>
      <a:folHlink>
        <a:srgbClr val="0025AA"/>
      </a:folHlink>
    </a:clrScheme>
    <a:fontScheme name="UNIVERSITÄT PADERBORN">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Supervision Agreement Template · As of 2026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00CD58-3AC2-42C9-8947-B93FA655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UPB_Bueroausstattung_Dokumentvorlage-ENG_20240426</Template>
  <TotalTime>0</TotalTime>
  <Pages>4</Pages>
  <Words>882</Words>
  <Characters>5559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Braukmann, Johanna</dc:creator>
  <cp:keywords/>
  <dc:description/>
  <cp:lastModifiedBy>Christiane Borghoff</cp:lastModifiedBy>
  <cp:revision>2</cp:revision>
  <dcterms:created xsi:type="dcterms:W3CDTF">2026-04-21T05:18:00Z</dcterms:created>
  <dcterms:modified xsi:type="dcterms:W3CDTF">2026-04-21T05:18:00Z</dcterms:modified>
</cp:coreProperties>
</file>