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643D" w14:textId="0EEF6268" w:rsidR="00C15263" w:rsidRPr="00D917F2" w:rsidRDefault="000D1C66" w:rsidP="00456D94">
      <w:pPr>
        <w:jc w:val="center"/>
        <w:rPr>
          <w:lang w:val="en-GB"/>
        </w:rPr>
      </w:pPr>
      <w:bookmarkStart w:id="0" w:name="_Hlk524119399"/>
      <w:r>
        <w:rPr>
          <w:noProof/>
          <w:lang w:val="en-GB"/>
        </w:rPr>
        <w:drawing>
          <wp:inline distT="0" distB="0" distL="0" distR="0" wp14:anchorId="109EE86E" wp14:editId="45FB9E14">
            <wp:extent cx="3317358" cy="1348590"/>
            <wp:effectExtent l="0" t="0" r="0" b="4445"/>
            <wp:docPr id="5740763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76354" name="Grafik 5740763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2744" cy="1367041"/>
                    </a:xfrm>
                    <a:prstGeom prst="rect">
                      <a:avLst/>
                    </a:prstGeom>
                  </pic:spPr>
                </pic:pic>
              </a:graphicData>
            </a:graphic>
          </wp:inline>
        </w:drawing>
      </w:r>
    </w:p>
    <w:p w14:paraId="6EF675B1" w14:textId="77777777" w:rsidR="00456D94" w:rsidRPr="00C15263" w:rsidRDefault="00456D94" w:rsidP="00456D94">
      <w:pPr>
        <w:spacing w:line="259" w:lineRule="auto"/>
        <w:rPr>
          <w:rFonts w:asciiTheme="minorHAnsi" w:eastAsiaTheme="minorEastAsia" w:hAnsiTheme="minorHAnsi"/>
          <w:color w:val="auto"/>
          <w:sz w:val="22"/>
          <w:lang w:val="en-GB" w:eastAsia="de-DE"/>
        </w:rPr>
      </w:pPr>
    </w:p>
    <w:p w14:paraId="6A0C5B7E" w14:textId="77777777" w:rsidR="00D917F2" w:rsidRPr="00D917F2" w:rsidRDefault="00D917F2" w:rsidP="00456D94">
      <w:pPr>
        <w:pStyle w:val="Default"/>
        <w:spacing w:line="360" w:lineRule="auto"/>
        <w:jc w:val="center"/>
        <w:rPr>
          <w:rFonts w:ascii="TimesNewRomanPS-BoldMT" w:hAnsi="TimesNewRomanPS-BoldMT" w:cs="TimesNewRomanPS-BoldMT"/>
          <w:b/>
          <w:bCs/>
          <w:color w:val="000000" w:themeColor="text1"/>
          <w:lang w:val="en-GB"/>
        </w:rPr>
      </w:pPr>
      <w:r w:rsidRPr="00D917F2">
        <w:rPr>
          <w:rFonts w:ascii="TimesNewRomanPS-BoldMT" w:hAnsi="TimesNewRomanPS-BoldMT" w:cs="TimesNewRomanPS-BoldMT"/>
          <w:b/>
          <w:bCs/>
          <w:color w:val="000000" w:themeColor="text1"/>
          <w:lang w:val="en-GB"/>
        </w:rPr>
        <w:t>Faculty of Business Administration and Economics</w:t>
      </w:r>
    </w:p>
    <w:p w14:paraId="315D3E6A" w14:textId="2F5BA66C" w:rsidR="00456D94" w:rsidRPr="00D917F2" w:rsidRDefault="00456D94" w:rsidP="00456D94">
      <w:pPr>
        <w:pStyle w:val="Default"/>
        <w:spacing w:line="360" w:lineRule="auto"/>
        <w:jc w:val="center"/>
        <w:rPr>
          <w:rFonts w:ascii="Times New Roman" w:hAnsi="Times New Roman" w:cs="Times New Roman"/>
          <w:b/>
          <w:bCs/>
          <w:lang w:val="en-GB"/>
        </w:rPr>
      </w:pPr>
      <w:r w:rsidRPr="00D917F2">
        <w:rPr>
          <w:rFonts w:ascii="Times New Roman" w:hAnsi="Times New Roman" w:cs="Times New Roman"/>
          <w:b/>
          <w:bCs/>
          <w:lang w:val="en-GB"/>
        </w:rPr>
        <w:t>Department Economics</w:t>
      </w:r>
    </w:p>
    <w:p w14:paraId="0F328066" w14:textId="7726C8DE" w:rsidR="00456D94" w:rsidRPr="00D917F2" w:rsidRDefault="00D917F2" w:rsidP="00456D94">
      <w:pPr>
        <w:pBdr>
          <w:bottom w:val="single" w:sz="12" w:space="1" w:color="auto"/>
        </w:pBdr>
        <w:spacing w:line="259" w:lineRule="auto"/>
        <w:jc w:val="center"/>
        <w:rPr>
          <w:rFonts w:ascii="TimesNewRomanPS-BoldMT" w:hAnsi="TimesNewRomanPS-BoldMT" w:cs="TimesNewRomanPS-BoldMT"/>
          <w:b/>
          <w:bCs/>
          <w:szCs w:val="24"/>
          <w:lang w:val="en-GB"/>
        </w:rPr>
      </w:pPr>
      <w:r w:rsidRPr="00D917F2">
        <w:rPr>
          <w:rFonts w:cs="Times New Roman"/>
          <w:b/>
          <w:color w:val="000000"/>
          <w:szCs w:val="24"/>
          <w:lang w:val="en-GB"/>
        </w:rPr>
        <w:t>Chair of Institutional Economics and Economic Policy</w:t>
      </w:r>
      <w:r w:rsidR="00456D94" w:rsidRPr="00D917F2">
        <w:rPr>
          <w:rFonts w:ascii="TimesNewRomanPS-BoldMT" w:hAnsi="TimesNewRomanPS-BoldMT" w:cs="TimesNewRomanPS-BoldMT"/>
          <w:b/>
          <w:bCs/>
          <w:szCs w:val="24"/>
          <w:lang w:val="en-GB"/>
        </w:rPr>
        <w:br/>
      </w:r>
      <w:r w:rsidR="00456D94" w:rsidRPr="00D917F2">
        <w:rPr>
          <w:rFonts w:ascii="TimesNewRomanPS-BoldMT" w:hAnsi="TimesNewRomanPS-BoldMT" w:cs="TimesNewRomanPS-BoldMT"/>
          <w:b/>
          <w:bCs/>
          <w:szCs w:val="24"/>
          <w:lang w:val="en-GB"/>
        </w:rPr>
        <w:br/>
      </w:r>
    </w:p>
    <w:p w14:paraId="1F749170" w14:textId="77777777" w:rsidR="009268B6" w:rsidRPr="00D917F2" w:rsidRDefault="009268B6" w:rsidP="00456D94">
      <w:pPr>
        <w:spacing w:line="276" w:lineRule="auto"/>
        <w:jc w:val="center"/>
        <w:rPr>
          <w:b/>
          <w:sz w:val="6"/>
          <w:szCs w:val="32"/>
          <w:lang w:val="en-GB" w:eastAsia="de-DE"/>
        </w:rPr>
      </w:pPr>
    </w:p>
    <w:p w14:paraId="55FC3AFF" w14:textId="5DDC8FA8" w:rsidR="00456D94" w:rsidRPr="00D917F2" w:rsidRDefault="00A74BA5" w:rsidP="00456D94">
      <w:pPr>
        <w:spacing w:line="276" w:lineRule="auto"/>
        <w:jc w:val="center"/>
        <w:rPr>
          <w:b/>
          <w:sz w:val="48"/>
          <w:szCs w:val="32"/>
          <w:lang w:val="en-GB" w:eastAsia="de-DE"/>
        </w:rPr>
      </w:pPr>
      <w:r w:rsidRPr="00D917F2">
        <w:rPr>
          <w:b/>
          <w:sz w:val="48"/>
          <w:szCs w:val="32"/>
          <w:lang w:val="en-GB" w:eastAsia="de-DE"/>
        </w:rPr>
        <w:t>Bachelo</w:t>
      </w:r>
      <w:r w:rsidR="00644F8D" w:rsidRPr="00D917F2">
        <w:rPr>
          <w:b/>
          <w:sz w:val="48"/>
          <w:szCs w:val="32"/>
          <w:lang w:val="en-GB" w:eastAsia="de-DE"/>
        </w:rPr>
        <w:t>r</w:t>
      </w:r>
      <w:r w:rsidR="00E472EB" w:rsidRPr="00D917F2">
        <w:rPr>
          <w:b/>
          <w:sz w:val="48"/>
          <w:szCs w:val="32"/>
          <w:lang w:val="en-GB" w:eastAsia="de-DE"/>
        </w:rPr>
        <w:t xml:space="preserve"> Thesis</w:t>
      </w:r>
    </w:p>
    <w:p w14:paraId="48702326" w14:textId="489481D5" w:rsidR="00456D94" w:rsidRPr="00D917F2" w:rsidRDefault="00A74BA5" w:rsidP="00456D94">
      <w:pPr>
        <w:tabs>
          <w:tab w:val="left" w:pos="708"/>
          <w:tab w:val="left" w:pos="1416"/>
          <w:tab w:val="left" w:pos="2124"/>
          <w:tab w:val="left" w:pos="3102"/>
        </w:tabs>
        <w:spacing w:line="276" w:lineRule="auto"/>
        <w:jc w:val="center"/>
        <w:rPr>
          <w:rFonts w:cs="Times New Roman"/>
          <w:b/>
          <w:sz w:val="28"/>
          <w:szCs w:val="32"/>
          <w:lang w:val="en-GB"/>
        </w:rPr>
      </w:pPr>
      <w:r w:rsidRPr="00D917F2">
        <w:rPr>
          <w:rFonts w:cs="Times New Roman"/>
          <w:b/>
          <w:sz w:val="28"/>
          <w:szCs w:val="32"/>
          <w:lang w:val="en-GB"/>
        </w:rPr>
        <w:t>&lt;</w:t>
      </w:r>
      <w:r w:rsidR="00DA6BDF" w:rsidRPr="00D917F2">
        <w:rPr>
          <w:rFonts w:cs="Times New Roman"/>
          <w:b/>
          <w:sz w:val="28"/>
          <w:szCs w:val="32"/>
          <w:lang w:val="en-GB"/>
        </w:rPr>
        <w:t>Tit</w:t>
      </w:r>
      <w:r w:rsidR="00D917F2" w:rsidRPr="00D917F2">
        <w:rPr>
          <w:rFonts w:cs="Times New Roman"/>
          <w:b/>
          <w:sz w:val="28"/>
          <w:szCs w:val="32"/>
          <w:lang w:val="en-GB"/>
        </w:rPr>
        <w:t>le</w:t>
      </w:r>
      <w:r w:rsidRPr="00D917F2">
        <w:rPr>
          <w:rFonts w:cs="Times New Roman"/>
          <w:b/>
          <w:sz w:val="28"/>
          <w:szCs w:val="32"/>
          <w:lang w:val="en-GB"/>
        </w:rPr>
        <w:t>&gt;</w:t>
      </w:r>
    </w:p>
    <w:p w14:paraId="110152D5" w14:textId="77777777" w:rsidR="00456D94" w:rsidRPr="00D917F2" w:rsidRDefault="00456D94" w:rsidP="00456D94">
      <w:pPr>
        <w:pBdr>
          <w:bottom w:val="single" w:sz="12" w:space="1" w:color="auto"/>
        </w:pBdr>
        <w:rPr>
          <w:b/>
          <w:sz w:val="16"/>
          <w:szCs w:val="16"/>
          <w:lang w:val="en-GB" w:eastAsia="de-DE"/>
        </w:rPr>
      </w:pPr>
    </w:p>
    <w:p w14:paraId="7AD369AD" w14:textId="77777777" w:rsidR="00456D94" w:rsidRPr="00D917F2" w:rsidRDefault="00456D94" w:rsidP="00456D94">
      <w:pPr>
        <w:jc w:val="center"/>
        <w:rPr>
          <w:b/>
          <w:sz w:val="20"/>
          <w:szCs w:val="20"/>
          <w:lang w:val="en-GB" w:eastAsia="de-DE"/>
        </w:rPr>
      </w:pPr>
    </w:p>
    <w:sdt>
      <w:sdtPr>
        <w:rPr>
          <w:lang w:val="en-GB"/>
        </w:rPr>
        <w:id w:val="1445501286"/>
        <w:docPartObj>
          <w:docPartGallery w:val="Cover Pages"/>
          <w:docPartUnique/>
        </w:docPartObj>
      </w:sdtPr>
      <w:sdtEndPr>
        <w:rPr>
          <w:b/>
          <w:sz w:val="32"/>
          <w:szCs w:val="32"/>
          <w:lang w:eastAsia="de-DE"/>
        </w:rPr>
      </w:sdtEndPr>
      <w:sdtContent>
        <w:p w14:paraId="1B8A09CF" w14:textId="65C97AFC" w:rsidR="00456D94" w:rsidRPr="00D917F2" w:rsidRDefault="00D917F2" w:rsidP="00456D94">
          <w:pPr>
            <w:spacing w:line="276" w:lineRule="auto"/>
            <w:jc w:val="center"/>
            <w:rPr>
              <w:b/>
              <w:szCs w:val="24"/>
              <w:lang w:val="en-GB" w:eastAsia="de-DE"/>
            </w:rPr>
          </w:pPr>
          <w:r w:rsidRPr="00D917F2">
            <w:rPr>
              <w:b/>
              <w:szCs w:val="24"/>
              <w:lang w:val="en-GB" w:eastAsia="de-DE"/>
            </w:rPr>
            <w:t>Submitted to</w:t>
          </w:r>
          <w:r w:rsidR="00456D94" w:rsidRPr="00D917F2">
            <w:rPr>
              <w:b/>
              <w:szCs w:val="24"/>
              <w:lang w:val="en-GB" w:eastAsia="de-DE"/>
            </w:rPr>
            <w:t>:</w:t>
          </w:r>
        </w:p>
        <w:p w14:paraId="19A71CB3" w14:textId="1B1F83FF" w:rsidR="00456D94" w:rsidRPr="00D917F2" w:rsidRDefault="00DA6BDF" w:rsidP="00456D94">
          <w:pPr>
            <w:spacing w:line="276" w:lineRule="auto"/>
            <w:jc w:val="center"/>
            <w:rPr>
              <w:b/>
              <w:szCs w:val="24"/>
              <w:lang w:val="en-GB"/>
            </w:rPr>
          </w:pPr>
          <w:r w:rsidRPr="00D917F2">
            <w:rPr>
              <w:b/>
              <w:szCs w:val="24"/>
              <w:lang w:val="en-GB"/>
            </w:rPr>
            <w:t>&lt;</w:t>
          </w:r>
          <w:r w:rsidR="00D917F2" w:rsidRPr="00D917F2">
            <w:rPr>
              <w:lang w:val="en-GB"/>
            </w:rPr>
            <w:t xml:space="preserve"> </w:t>
          </w:r>
          <w:r w:rsidR="00D917F2" w:rsidRPr="00D917F2">
            <w:rPr>
              <w:b/>
              <w:szCs w:val="24"/>
              <w:lang w:val="en-GB"/>
            </w:rPr>
            <w:t xml:space="preserve">First examiner </w:t>
          </w:r>
          <w:r w:rsidRPr="00D917F2">
            <w:rPr>
              <w:b/>
              <w:szCs w:val="24"/>
              <w:lang w:val="en-GB"/>
            </w:rPr>
            <w:t>&gt;</w:t>
          </w:r>
        </w:p>
        <w:p w14:paraId="3B04B1FB" w14:textId="27A356C2" w:rsidR="00456D94" w:rsidRPr="00D917F2" w:rsidRDefault="00DA6BDF" w:rsidP="00456D94">
          <w:pPr>
            <w:spacing w:line="276" w:lineRule="auto"/>
            <w:jc w:val="center"/>
            <w:rPr>
              <w:b/>
              <w:szCs w:val="24"/>
              <w:lang w:val="en-GB"/>
            </w:rPr>
          </w:pPr>
          <w:r w:rsidRPr="00D917F2">
            <w:rPr>
              <w:b/>
              <w:szCs w:val="24"/>
              <w:lang w:val="en-GB"/>
            </w:rPr>
            <w:t>&lt;</w:t>
          </w:r>
          <w:r w:rsidR="00D917F2" w:rsidRPr="00D917F2">
            <w:rPr>
              <w:lang w:val="en-GB"/>
            </w:rPr>
            <w:t xml:space="preserve"> </w:t>
          </w:r>
          <w:r w:rsidR="00D917F2" w:rsidRPr="00D917F2">
            <w:rPr>
              <w:b/>
              <w:szCs w:val="24"/>
              <w:lang w:val="en-GB"/>
            </w:rPr>
            <w:t xml:space="preserve">Second examiner </w:t>
          </w:r>
          <w:r w:rsidRPr="00D917F2">
            <w:rPr>
              <w:b/>
              <w:szCs w:val="24"/>
              <w:lang w:val="en-GB"/>
            </w:rPr>
            <w:t>&gt;</w:t>
          </w:r>
        </w:p>
        <w:p w14:paraId="3E2CB171" w14:textId="77777777" w:rsidR="00456D94" w:rsidRPr="00D917F2" w:rsidRDefault="00456D94" w:rsidP="00456D94">
          <w:pPr>
            <w:rPr>
              <w:b/>
              <w:sz w:val="23"/>
              <w:szCs w:val="23"/>
              <w:lang w:val="en-GB"/>
            </w:rPr>
          </w:pPr>
        </w:p>
        <w:p w14:paraId="53A00BEC" w14:textId="77777777" w:rsidR="00456D94" w:rsidRPr="00D917F2" w:rsidRDefault="00456D94" w:rsidP="00456D94">
          <w:pPr>
            <w:rPr>
              <w:b/>
              <w:szCs w:val="24"/>
              <w:lang w:val="en-GB" w:eastAsia="de-DE"/>
            </w:rPr>
          </w:pPr>
        </w:p>
        <w:p w14:paraId="3DF64EB3" w14:textId="3FAED86D" w:rsidR="00456D94" w:rsidRPr="00D917F2" w:rsidRDefault="00E426B8" w:rsidP="00456D94">
          <w:pPr>
            <w:jc w:val="center"/>
            <w:rPr>
              <w:b/>
              <w:szCs w:val="24"/>
              <w:lang w:val="en-GB" w:eastAsia="de-DE"/>
            </w:rPr>
          </w:pPr>
          <w:r>
            <w:rPr>
              <w:b/>
              <w:szCs w:val="24"/>
              <w:lang w:val="en-GB" w:eastAsia="de-DE"/>
            </w:rPr>
            <w:t>Submission date</w:t>
          </w:r>
          <w:r w:rsidR="00456D94" w:rsidRPr="00D917F2">
            <w:rPr>
              <w:b/>
              <w:szCs w:val="24"/>
              <w:lang w:val="en-GB" w:eastAsia="de-DE"/>
            </w:rPr>
            <w:t>:</w:t>
          </w:r>
        </w:p>
        <w:p w14:paraId="0DAE1E17" w14:textId="33F776F3" w:rsidR="00A84D47" w:rsidRPr="00D917F2" w:rsidRDefault="00DD290A" w:rsidP="00B53E02">
          <w:pPr>
            <w:jc w:val="center"/>
            <w:rPr>
              <w:b/>
              <w:szCs w:val="24"/>
              <w:lang w:val="en-GB" w:eastAsia="de-DE"/>
            </w:rPr>
          </w:pPr>
          <w:r w:rsidRPr="00D917F2">
            <w:rPr>
              <w:b/>
              <w:szCs w:val="24"/>
              <w:lang w:val="en-GB" w:eastAsia="de-DE"/>
            </w:rPr>
            <w:t>XX</w:t>
          </w:r>
          <w:r w:rsidR="00456D94" w:rsidRPr="00D917F2">
            <w:rPr>
              <w:b/>
              <w:szCs w:val="24"/>
              <w:lang w:val="en-GB" w:eastAsia="de-DE"/>
            </w:rPr>
            <w:t>.</w:t>
          </w:r>
          <w:r w:rsidRPr="00D917F2">
            <w:rPr>
              <w:b/>
              <w:szCs w:val="24"/>
              <w:lang w:val="en-GB" w:eastAsia="de-DE"/>
            </w:rPr>
            <w:t>XX</w:t>
          </w:r>
          <w:r w:rsidR="00456D94" w:rsidRPr="00D917F2">
            <w:rPr>
              <w:b/>
              <w:szCs w:val="24"/>
              <w:lang w:val="en-GB" w:eastAsia="de-DE"/>
            </w:rPr>
            <w:t>.20</w:t>
          </w:r>
          <w:r w:rsidRPr="00D917F2">
            <w:rPr>
              <w:b/>
              <w:szCs w:val="24"/>
              <w:lang w:val="en-GB" w:eastAsia="de-DE"/>
            </w:rPr>
            <w:t>XX</w:t>
          </w:r>
        </w:p>
        <w:p w14:paraId="6BC505C2" w14:textId="77777777" w:rsidR="004447DE" w:rsidRPr="00D917F2" w:rsidRDefault="004447DE" w:rsidP="00456D94">
          <w:pPr>
            <w:spacing w:line="240" w:lineRule="auto"/>
            <w:rPr>
              <w:szCs w:val="24"/>
              <w:lang w:val="en-GB" w:eastAsia="de-DE"/>
            </w:rPr>
          </w:pPr>
        </w:p>
        <w:p w14:paraId="007AE688" w14:textId="77777777" w:rsidR="001545AF" w:rsidRPr="00D917F2" w:rsidRDefault="001545AF" w:rsidP="00456D94">
          <w:pPr>
            <w:spacing w:line="240" w:lineRule="auto"/>
            <w:rPr>
              <w:szCs w:val="24"/>
              <w:lang w:val="en-GB" w:eastAsia="de-DE"/>
            </w:rPr>
          </w:pPr>
        </w:p>
        <w:p w14:paraId="05EA970C" w14:textId="51FA3B88" w:rsidR="00456D94" w:rsidRPr="00D917F2" w:rsidRDefault="00D917F2" w:rsidP="00385A0F">
          <w:pPr>
            <w:spacing w:line="276" w:lineRule="auto"/>
            <w:rPr>
              <w:b/>
              <w:szCs w:val="24"/>
              <w:lang w:val="en-GB" w:eastAsia="de-DE"/>
            </w:rPr>
          </w:pPr>
          <w:r w:rsidRPr="00D917F2">
            <w:rPr>
              <w:b/>
              <w:szCs w:val="24"/>
              <w:lang w:val="en-GB" w:eastAsia="de-DE"/>
            </w:rPr>
            <w:t>Submitted by</w:t>
          </w:r>
          <w:r w:rsidR="001545AF" w:rsidRPr="00D917F2">
            <w:rPr>
              <w:b/>
              <w:szCs w:val="24"/>
              <w:lang w:val="en-GB" w:eastAsia="de-DE"/>
            </w:rPr>
            <w:t>:</w:t>
          </w:r>
        </w:p>
        <w:p w14:paraId="13B15E36" w14:textId="20A313F8" w:rsidR="00456D94" w:rsidRPr="00D917F2" w:rsidRDefault="00DA6BDF" w:rsidP="001545AF">
          <w:pPr>
            <w:spacing w:line="276" w:lineRule="auto"/>
            <w:rPr>
              <w:szCs w:val="24"/>
              <w:lang w:val="en-GB" w:eastAsia="de-DE"/>
            </w:rPr>
          </w:pPr>
          <w:r w:rsidRPr="00D917F2">
            <w:rPr>
              <w:szCs w:val="24"/>
              <w:lang w:val="en-GB" w:eastAsia="de-DE"/>
            </w:rPr>
            <w:t>&lt;</w:t>
          </w:r>
          <w:r w:rsidR="00D917F2" w:rsidRPr="00D917F2">
            <w:rPr>
              <w:lang w:val="en-GB"/>
            </w:rPr>
            <w:t xml:space="preserve"> </w:t>
          </w:r>
          <w:r w:rsidR="00D917F2" w:rsidRPr="00D917F2">
            <w:rPr>
              <w:szCs w:val="24"/>
              <w:lang w:val="en-GB" w:eastAsia="de-DE"/>
            </w:rPr>
            <w:t xml:space="preserve">First name Surname </w:t>
          </w:r>
          <w:r w:rsidRPr="00D917F2">
            <w:rPr>
              <w:szCs w:val="24"/>
              <w:lang w:val="en-GB" w:eastAsia="de-DE"/>
            </w:rPr>
            <w:t>&gt;</w:t>
          </w:r>
          <w:r w:rsidR="00456D94" w:rsidRPr="00D917F2">
            <w:rPr>
              <w:szCs w:val="24"/>
              <w:lang w:val="en-GB" w:eastAsia="de-DE"/>
            </w:rPr>
            <w:tab/>
          </w:r>
          <w:r w:rsidR="00456D94" w:rsidRPr="00D917F2">
            <w:rPr>
              <w:szCs w:val="24"/>
              <w:lang w:val="en-GB" w:eastAsia="de-DE"/>
            </w:rPr>
            <w:tab/>
          </w:r>
          <w:r w:rsidR="00D917F2" w:rsidRPr="00D917F2">
            <w:rPr>
              <w:szCs w:val="24"/>
              <w:lang w:val="en-GB" w:eastAsia="de-DE"/>
            </w:rPr>
            <w:t>Study programme</w:t>
          </w:r>
          <w:r w:rsidR="000F5F5F" w:rsidRPr="00D917F2">
            <w:rPr>
              <w:szCs w:val="24"/>
              <w:lang w:val="en-GB" w:eastAsia="de-DE"/>
            </w:rPr>
            <w:t>:</w:t>
          </w:r>
          <w:r w:rsidRPr="00D917F2">
            <w:rPr>
              <w:szCs w:val="24"/>
              <w:lang w:val="en-GB" w:eastAsia="de-DE"/>
            </w:rPr>
            <w:t xml:space="preserve"> &lt;…...&gt;</w:t>
          </w:r>
        </w:p>
        <w:p w14:paraId="1677FB18" w14:textId="07B4DA6B" w:rsidR="001545AF" w:rsidRPr="00D917F2" w:rsidRDefault="00DA6BDF" w:rsidP="001545AF">
          <w:pPr>
            <w:spacing w:line="276" w:lineRule="auto"/>
            <w:rPr>
              <w:szCs w:val="24"/>
              <w:lang w:val="en-GB" w:eastAsia="de-DE"/>
            </w:rPr>
          </w:pPr>
          <w:r w:rsidRPr="00D917F2">
            <w:rPr>
              <w:szCs w:val="24"/>
              <w:lang w:val="en-GB" w:eastAsia="de-DE"/>
            </w:rPr>
            <w:t>&lt;</w:t>
          </w:r>
          <w:r w:rsidR="00D917F2" w:rsidRPr="00D917F2">
            <w:rPr>
              <w:lang w:val="en-GB"/>
            </w:rPr>
            <w:t xml:space="preserve"> </w:t>
          </w:r>
          <w:r w:rsidR="00D917F2" w:rsidRPr="00D917F2">
            <w:rPr>
              <w:szCs w:val="24"/>
              <w:lang w:val="en-GB" w:eastAsia="de-DE"/>
            </w:rPr>
            <w:t>Street house no</w:t>
          </w:r>
          <w:r w:rsidRPr="00D917F2">
            <w:rPr>
              <w:szCs w:val="24"/>
              <w:lang w:val="en-GB" w:eastAsia="de-DE"/>
            </w:rPr>
            <w:t>.&gt;</w:t>
          </w:r>
          <w:r w:rsidR="00456D94" w:rsidRPr="00D917F2">
            <w:rPr>
              <w:szCs w:val="24"/>
              <w:lang w:val="en-GB" w:eastAsia="de-DE"/>
            </w:rPr>
            <w:tab/>
          </w:r>
          <w:r w:rsidR="00456D94" w:rsidRPr="00D917F2">
            <w:rPr>
              <w:szCs w:val="24"/>
              <w:lang w:val="en-GB" w:eastAsia="de-DE"/>
            </w:rPr>
            <w:tab/>
          </w:r>
          <w:r w:rsidR="00456D94" w:rsidRPr="00D917F2">
            <w:rPr>
              <w:szCs w:val="24"/>
              <w:lang w:val="en-GB" w:eastAsia="de-DE"/>
            </w:rPr>
            <w:tab/>
          </w:r>
          <w:r w:rsidR="00D917F2" w:rsidRPr="00D917F2">
            <w:rPr>
              <w:szCs w:val="24"/>
              <w:lang w:val="en-GB" w:eastAsia="de-DE"/>
            </w:rPr>
            <w:t>Registration number:</w:t>
          </w:r>
          <w:r w:rsidR="000F5F5F" w:rsidRPr="00D917F2">
            <w:rPr>
              <w:szCs w:val="24"/>
              <w:lang w:val="en-GB" w:eastAsia="de-DE"/>
            </w:rPr>
            <w:t xml:space="preserve"> </w:t>
          </w:r>
          <w:r w:rsidRPr="00D917F2">
            <w:rPr>
              <w:szCs w:val="24"/>
              <w:lang w:val="en-GB" w:eastAsia="de-DE"/>
            </w:rPr>
            <w:t>&lt;1234567&gt;</w:t>
          </w:r>
        </w:p>
        <w:p w14:paraId="13E88824" w14:textId="011D18F8" w:rsidR="004447DE" w:rsidRPr="00D917F2" w:rsidRDefault="00DA6BDF" w:rsidP="001545AF">
          <w:pPr>
            <w:spacing w:line="276" w:lineRule="auto"/>
            <w:rPr>
              <w:b/>
              <w:lang w:val="en-GB"/>
            </w:rPr>
          </w:pPr>
          <w:r w:rsidRPr="00D917F2">
            <w:rPr>
              <w:rFonts w:cs="Times New Roman"/>
              <w:szCs w:val="24"/>
              <w:lang w:val="en-GB" w:eastAsia="de-DE"/>
            </w:rPr>
            <w:t>&lt;</w:t>
          </w:r>
          <w:r w:rsidR="00D917F2" w:rsidRPr="00D917F2">
            <w:rPr>
              <w:lang w:val="en-GB"/>
            </w:rPr>
            <w:t xml:space="preserve"> </w:t>
          </w:r>
          <w:r w:rsidR="00D917F2" w:rsidRPr="00D917F2">
            <w:rPr>
              <w:rFonts w:cs="Times New Roman"/>
              <w:szCs w:val="24"/>
              <w:lang w:val="en-GB" w:eastAsia="de-DE"/>
            </w:rPr>
            <w:t xml:space="preserve">Zip code City </w:t>
          </w:r>
          <w:r w:rsidRPr="00D917F2">
            <w:rPr>
              <w:rFonts w:cs="Times New Roman"/>
              <w:szCs w:val="24"/>
              <w:lang w:val="en-GB" w:eastAsia="de-DE"/>
            </w:rPr>
            <w:t>&gt;</w:t>
          </w:r>
          <w:r w:rsidR="00456D94" w:rsidRPr="00D917F2">
            <w:rPr>
              <w:rFonts w:cs="Times New Roman"/>
              <w:szCs w:val="24"/>
              <w:lang w:val="en-GB" w:eastAsia="de-DE"/>
            </w:rPr>
            <w:tab/>
          </w:r>
          <w:r w:rsidR="00456D94" w:rsidRPr="00D917F2">
            <w:rPr>
              <w:rFonts w:cs="Times New Roman"/>
              <w:szCs w:val="24"/>
              <w:lang w:val="en-GB" w:eastAsia="de-DE"/>
            </w:rPr>
            <w:tab/>
          </w:r>
          <w:r w:rsidRPr="00D917F2">
            <w:rPr>
              <w:rFonts w:cs="Times New Roman"/>
              <w:szCs w:val="24"/>
              <w:lang w:val="en-GB" w:eastAsia="de-DE"/>
            </w:rPr>
            <w:tab/>
          </w:r>
          <w:r w:rsidR="00456D94" w:rsidRPr="00D917F2">
            <w:rPr>
              <w:rFonts w:cs="Times New Roman"/>
              <w:szCs w:val="24"/>
              <w:lang w:val="en-GB" w:eastAsia="de-DE"/>
            </w:rPr>
            <w:t>E</w:t>
          </w:r>
          <w:r w:rsidR="00D917F2" w:rsidRPr="00D917F2">
            <w:rPr>
              <w:rFonts w:cs="Times New Roman"/>
              <w:szCs w:val="24"/>
              <w:lang w:val="en-GB" w:eastAsia="de-DE"/>
            </w:rPr>
            <w:t>m</w:t>
          </w:r>
          <w:r w:rsidR="00456D94" w:rsidRPr="00D917F2">
            <w:rPr>
              <w:rFonts w:cs="Times New Roman"/>
              <w:szCs w:val="24"/>
              <w:lang w:val="en-GB" w:eastAsia="de-DE"/>
            </w:rPr>
            <w:t xml:space="preserve">ail: </w:t>
          </w:r>
          <w:r w:rsidRPr="00D917F2">
            <w:rPr>
              <w:rFonts w:cs="Times New Roman"/>
              <w:szCs w:val="24"/>
              <w:lang w:val="en-GB" w:eastAsia="de-DE"/>
            </w:rPr>
            <w:t>&lt;…….&gt;</w:t>
          </w:r>
        </w:p>
        <w:p w14:paraId="5ABB907E" w14:textId="77777777" w:rsidR="004447DE" w:rsidRPr="00D917F2" w:rsidRDefault="004447DE" w:rsidP="004447DE">
          <w:pPr>
            <w:spacing w:line="240" w:lineRule="auto"/>
            <w:rPr>
              <w:lang w:val="en-GB"/>
            </w:rPr>
            <w:sectPr w:rsidR="004447DE" w:rsidRPr="00D917F2" w:rsidSect="00B01315">
              <w:footerReference w:type="default" r:id="rId9"/>
              <w:pgSz w:w="11906" w:h="16838"/>
              <w:pgMar w:top="1417" w:right="1417" w:bottom="1134" w:left="1417" w:header="708" w:footer="708" w:gutter="0"/>
              <w:cols w:space="708"/>
              <w:titlePg/>
              <w:docGrid w:linePitch="360"/>
            </w:sectPr>
          </w:pPr>
        </w:p>
        <w:bookmarkEnd w:id="0" w:displacedByCustomXml="next"/>
        <w:sdt>
          <w:sdtPr>
            <w:rPr>
              <w:lang w:val="en-GB"/>
            </w:rPr>
            <w:id w:val="1875727455"/>
            <w:docPartObj>
              <w:docPartGallery w:val="Table of Contents"/>
              <w:docPartUnique/>
            </w:docPartObj>
          </w:sdtPr>
          <w:sdtEndPr>
            <w:rPr>
              <w:rFonts w:cs="Times New Roman"/>
              <w:b/>
              <w:bCs/>
            </w:rPr>
          </w:sdtEndPr>
          <w:sdtContent>
            <w:p w14:paraId="68A325BE" w14:textId="3F125037" w:rsidR="006B29CE" w:rsidRPr="00D917F2" w:rsidRDefault="00D917F2" w:rsidP="004447DE">
              <w:pPr>
                <w:spacing w:line="240" w:lineRule="auto"/>
                <w:rPr>
                  <w:rFonts w:cs="Times New Roman"/>
                  <w:lang w:val="en-GB"/>
                </w:rPr>
              </w:pPr>
              <w:r>
                <w:rPr>
                  <w:rFonts w:cs="Times New Roman"/>
                  <w:b/>
                  <w:sz w:val="32"/>
                  <w:szCs w:val="32"/>
                  <w:lang w:val="en-GB"/>
                </w:rPr>
                <w:t>Table of Contents</w:t>
              </w:r>
            </w:p>
            <w:p w14:paraId="59215864" w14:textId="7C43D785" w:rsidR="00496841" w:rsidRPr="00496841" w:rsidRDefault="006B29CE">
              <w:pPr>
                <w:pStyle w:val="Verzeichnis1"/>
                <w:tabs>
                  <w:tab w:val="right" w:leader="dot" w:pos="9062"/>
                </w:tabs>
                <w:rPr>
                  <w:rFonts w:asciiTheme="minorHAnsi" w:eastAsiaTheme="minorEastAsia" w:hAnsiTheme="minorHAnsi"/>
                  <w:i w:val="0"/>
                  <w:noProof/>
                  <w:color w:val="auto"/>
                  <w:sz w:val="22"/>
                  <w:szCs w:val="22"/>
                  <w:lang w:eastAsia="de-DE"/>
                </w:rPr>
              </w:pPr>
              <w:r w:rsidRPr="00496841">
                <w:rPr>
                  <w:rFonts w:cs="Times New Roman"/>
                  <w:i w:val="0"/>
                  <w:lang w:val="en-GB"/>
                </w:rPr>
                <w:fldChar w:fldCharType="begin"/>
              </w:r>
              <w:r w:rsidRPr="00496841">
                <w:rPr>
                  <w:rFonts w:cs="Times New Roman"/>
                  <w:i w:val="0"/>
                  <w:lang w:val="en-GB"/>
                </w:rPr>
                <w:instrText xml:space="preserve"> TOC \o "1-3" \h \z \u </w:instrText>
              </w:r>
              <w:r w:rsidRPr="00496841">
                <w:rPr>
                  <w:rFonts w:cs="Times New Roman"/>
                  <w:i w:val="0"/>
                  <w:lang w:val="en-GB"/>
                </w:rPr>
                <w:fldChar w:fldCharType="separate"/>
              </w:r>
              <w:hyperlink w:anchor="_Toc67917072" w:history="1">
                <w:r w:rsidR="00496841" w:rsidRPr="00496841">
                  <w:rPr>
                    <w:rStyle w:val="Hyperlink"/>
                    <w:i w:val="0"/>
                    <w:noProof/>
                    <w:lang w:eastAsia="de-DE"/>
                  </w:rPr>
                  <w:t>List of Figures</w:t>
                </w:r>
                <w:r w:rsidR="00496841" w:rsidRPr="00496841">
                  <w:rPr>
                    <w:i w:val="0"/>
                    <w:noProof/>
                    <w:webHidden/>
                  </w:rPr>
                  <w:tab/>
                </w:r>
                <w:r w:rsidR="00496841" w:rsidRPr="00496841">
                  <w:rPr>
                    <w:i w:val="0"/>
                    <w:noProof/>
                    <w:webHidden/>
                  </w:rPr>
                  <w:fldChar w:fldCharType="begin"/>
                </w:r>
                <w:r w:rsidR="00496841" w:rsidRPr="00496841">
                  <w:rPr>
                    <w:i w:val="0"/>
                    <w:noProof/>
                    <w:webHidden/>
                  </w:rPr>
                  <w:instrText xml:space="preserve"> PAGEREF _Toc67917072 \h </w:instrText>
                </w:r>
                <w:r w:rsidR="00496841" w:rsidRPr="00496841">
                  <w:rPr>
                    <w:i w:val="0"/>
                    <w:noProof/>
                    <w:webHidden/>
                  </w:rPr>
                </w:r>
                <w:r w:rsidR="00496841" w:rsidRPr="00496841">
                  <w:rPr>
                    <w:i w:val="0"/>
                    <w:noProof/>
                    <w:webHidden/>
                  </w:rPr>
                  <w:fldChar w:fldCharType="separate"/>
                </w:r>
                <w:r w:rsidR="00496841" w:rsidRPr="00496841">
                  <w:rPr>
                    <w:i w:val="0"/>
                    <w:noProof/>
                    <w:webHidden/>
                  </w:rPr>
                  <w:t>II</w:t>
                </w:r>
                <w:r w:rsidR="00496841" w:rsidRPr="00496841">
                  <w:rPr>
                    <w:i w:val="0"/>
                    <w:noProof/>
                    <w:webHidden/>
                  </w:rPr>
                  <w:fldChar w:fldCharType="end"/>
                </w:r>
              </w:hyperlink>
            </w:p>
            <w:p w14:paraId="6F48E398" w14:textId="21702D1A" w:rsidR="00496841" w:rsidRPr="00496841" w:rsidRDefault="00496841">
              <w:pPr>
                <w:pStyle w:val="Verzeichnis1"/>
                <w:tabs>
                  <w:tab w:val="right" w:leader="dot" w:pos="9062"/>
                </w:tabs>
                <w:rPr>
                  <w:rFonts w:asciiTheme="minorHAnsi" w:eastAsiaTheme="minorEastAsia" w:hAnsiTheme="minorHAnsi"/>
                  <w:i w:val="0"/>
                  <w:noProof/>
                  <w:color w:val="auto"/>
                  <w:sz w:val="22"/>
                  <w:szCs w:val="22"/>
                  <w:lang w:eastAsia="de-DE"/>
                </w:rPr>
              </w:pPr>
              <w:hyperlink w:anchor="_Toc67917073" w:history="1">
                <w:r w:rsidRPr="00496841">
                  <w:rPr>
                    <w:rStyle w:val="Hyperlink"/>
                    <w:i w:val="0"/>
                    <w:noProof/>
                    <w:lang w:eastAsia="de-DE"/>
                  </w:rPr>
                  <w:t>List of Tables</w:t>
                </w:r>
                <w:r w:rsidRPr="00496841">
                  <w:rPr>
                    <w:i w:val="0"/>
                    <w:noProof/>
                    <w:webHidden/>
                  </w:rPr>
                  <w:tab/>
                </w:r>
                <w:r w:rsidRPr="00496841">
                  <w:rPr>
                    <w:i w:val="0"/>
                    <w:noProof/>
                    <w:webHidden/>
                  </w:rPr>
                  <w:fldChar w:fldCharType="begin"/>
                </w:r>
                <w:r w:rsidRPr="00496841">
                  <w:rPr>
                    <w:i w:val="0"/>
                    <w:noProof/>
                    <w:webHidden/>
                  </w:rPr>
                  <w:instrText xml:space="preserve"> PAGEREF _Toc67917073 \h </w:instrText>
                </w:r>
                <w:r w:rsidRPr="00496841">
                  <w:rPr>
                    <w:i w:val="0"/>
                    <w:noProof/>
                    <w:webHidden/>
                  </w:rPr>
                </w:r>
                <w:r w:rsidRPr="00496841">
                  <w:rPr>
                    <w:i w:val="0"/>
                    <w:noProof/>
                    <w:webHidden/>
                  </w:rPr>
                  <w:fldChar w:fldCharType="separate"/>
                </w:r>
                <w:r w:rsidRPr="00496841">
                  <w:rPr>
                    <w:i w:val="0"/>
                    <w:noProof/>
                    <w:webHidden/>
                  </w:rPr>
                  <w:t>III</w:t>
                </w:r>
                <w:r w:rsidRPr="00496841">
                  <w:rPr>
                    <w:i w:val="0"/>
                    <w:noProof/>
                    <w:webHidden/>
                  </w:rPr>
                  <w:fldChar w:fldCharType="end"/>
                </w:r>
              </w:hyperlink>
            </w:p>
            <w:p w14:paraId="5A50344E" w14:textId="2EE532CA" w:rsidR="00496841" w:rsidRPr="00496841" w:rsidRDefault="00496841">
              <w:pPr>
                <w:pStyle w:val="Verzeichnis1"/>
                <w:tabs>
                  <w:tab w:val="right" w:leader="dot" w:pos="9062"/>
                </w:tabs>
                <w:rPr>
                  <w:rFonts w:asciiTheme="minorHAnsi" w:eastAsiaTheme="minorEastAsia" w:hAnsiTheme="minorHAnsi"/>
                  <w:i w:val="0"/>
                  <w:noProof/>
                  <w:color w:val="auto"/>
                  <w:sz w:val="22"/>
                  <w:szCs w:val="22"/>
                  <w:lang w:eastAsia="de-DE"/>
                </w:rPr>
              </w:pPr>
              <w:hyperlink w:anchor="_Toc67917074" w:history="1">
                <w:r w:rsidRPr="00496841">
                  <w:rPr>
                    <w:rStyle w:val="Hyperlink"/>
                    <w:i w:val="0"/>
                    <w:noProof/>
                    <w:lang w:val="en-GB" w:eastAsia="de-DE"/>
                  </w:rPr>
                  <w:t>List of Abbreviations</w:t>
                </w:r>
                <w:r w:rsidRPr="00496841">
                  <w:rPr>
                    <w:i w:val="0"/>
                    <w:noProof/>
                    <w:webHidden/>
                  </w:rPr>
                  <w:tab/>
                </w:r>
                <w:r w:rsidRPr="00496841">
                  <w:rPr>
                    <w:i w:val="0"/>
                    <w:noProof/>
                    <w:webHidden/>
                  </w:rPr>
                  <w:fldChar w:fldCharType="begin"/>
                </w:r>
                <w:r w:rsidRPr="00496841">
                  <w:rPr>
                    <w:i w:val="0"/>
                    <w:noProof/>
                    <w:webHidden/>
                  </w:rPr>
                  <w:instrText xml:space="preserve"> PAGEREF _Toc67917074 \h </w:instrText>
                </w:r>
                <w:r w:rsidRPr="00496841">
                  <w:rPr>
                    <w:i w:val="0"/>
                    <w:noProof/>
                    <w:webHidden/>
                  </w:rPr>
                </w:r>
                <w:r w:rsidRPr="00496841">
                  <w:rPr>
                    <w:i w:val="0"/>
                    <w:noProof/>
                    <w:webHidden/>
                  </w:rPr>
                  <w:fldChar w:fldCharType="separate"/>
                </w:r>
                <w:r w:rsidRPr="00496841">
                  <w:rPr>
                    <w:i w:val="0"/>
                    <w:noProof/>
                    <w:webHidden/>
                  </w:rPr>
                  <w:t>IV</w:t>
                </w:r>
                <w:r w:rsidRPr="00496841">
                  <w:rPr>
                    <w:i w:val="0"/>
                    <w:noProof/>
                    <w:webHidden/>
                  </w:rPr>
                  <w:fldChar w:fldCharType="end"/>
                </w:r>
              </w:hyperlink>
            </w:p>
            <w:p w14:paraId="51F3785D" w14:textId="2F6E5A7C" w:rsidR="00496841" w:rsidRPr="00496841" w:rsidRDefault="00496841">
              <w:pPr>
                <w:pStyle w:val="Verzeichnis1"/>
                <w:tabs>
                  <w:tab w:val="left" w:pos="480"/>
                  <w:tab w:val="right" w:leader="dot" w:pos="9062"/>
                </w:tabs>
                <w:rPr>
                  <w:rFonts w:asciiTheme="minorHAnsi" w:eastAsiaTheme="minorEastAsia" w:hAnsiTheme="minorHAnsi"/>
                  <w:i w:val="0"/>
                  <w:noProof/>
                  <w:color w:val="auto"/>
                  <w:sz w:val="22"/>
                  <w:szCs w:val="22"/>
                  <w:lang w:eastAsia="de-DE"/>
                </w:rPr>
              </w:pPr>
              <w:hyperlink w:anchor="_Toc67917075" w:history="1">
                <w:r w:rsidRPr="00496841">
                  <w:rPr>
                    <w:rStyle w:val="Hyperlink"/>
                    <w:i w:val="0"/>
                    <w:noProof/>
                    <w:lang w:val="en-GB"/>
                  </w:rPr>
                  <w:t>1</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Introduction</w:t>
                </w:r>
                <w:r w:rsidRPr="00496841">
                  <w:rPr>
                    <w:i w:val="0"/>
                    <w:noProof/>
                    <w:webHidden/>
                  </w:rPr>
                  <w:tab/>
                </w:r>
                <w:r w:rsidRPr="00496841">
                  <w:rPr>
                    <w:i w:val="0"/>
                    <w:noProof/>
                    <w:webHidden/>
                  </w:rPr>
                  <w:fldChar w:fldCharType="begin"/>
                </w:r>
                <w:r w:rsidRPr="00496841">
                  <w:rPr>
                    <w:i w:val="0"/>
                    <w:noProof/>
                    <w:webHidden/>
                  </w:rPr>
                  <w:instrText xml:space="preserve"> PAGEREF _Toc67917075 \h </w:instrText>
                </w:r>
                <w:r w:rsidRPr="00496841">
                  <w:rPr>
                    <w:i w:val="0"/>
                    <w:noProof/>
                    <w:webHidden/>
                  </w:rPr>
                </w:r>
                <w:r w:rsidRPr="00496841">
                  <w:rPr>
                    <w:i w:val="0"/>
                    <w:noProof/>
                    <w:webHidden/>
                  </w:rPr>
                  <w:fldChar w:fldCharType="separate"/>
                </w:r>
                <w:r w:rsidRPr="00496841">
                  <w:rPr>
                    <w:i w:val="0"/>
                    <w:noProof/>
                    <w:webHidden/>
                  </w:rPr>
                  <w:t>1</w:t>
                </w:r>
                <w:r w:rsidRPr="00496841">
                  <w:rPr>
                    <w:i w:val="0"/>
                    <w:noProof/>
                    <w:webHidden/>
                  </w:rPr>
                  <w:fldChar w:fldCharType="end"/>
                </w:r>
              </w:hyperlink>
            </w:p>
            <w:p w14:paraId="045D746F" w14:textId="169DB623" w:rsidR="00496841" w:rsidRPr="00496841" w:rsidRDefault="00496841">
              <w:pPr>
                <w:pStyle w:val="Verzeichnis1"/>
                <w:tabs>
                  <w:tab w:val="left" w:pos="480"/>
                  <w:tab w:val="right" w:leader="dot" w:pos="9062"/>
                </w:tabs>
                <w:rPr>
                  <w:rFonts w:asciiTheme="minorHAnsi" w:eastAsiaTheme="minorEastAsia" w:hAnsiTheme="minorHAnsi"/>
                  <w:i w:val="0"/>
                  <w:noProof/>
                  <w:color w:val="auto"/>
                  <w:sz w:val="22"/>
                  <w:szCs w:val="22"/>
                  <w:lang w:eastAsia="de-DE"/>
                </w:rPr>
              </w:pPr>
              <w:hyperlink w:anchor="_Toc67917076" w:history="1">
                <w:r w:rsidRPr="00496841">
                  <w:rPr>
                    <w:rStyle w:val="Hyperlink"/>
                    <w:i w:val="0"/>
                    <w:noProof/>
                    <w:lang w:val="en-GB"/>
                  </w:rPr>
                  <w:t>2</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Chapter title</w:t>
                </w:r>
                <w:r w:rsidRPr="00496841">
                  <w:rPr>
                    <w:i w:val="0"/>
                    <w:noProof/>
                    <w:webHidden/>
                  </w:rPr>
                  <w:tab/>
                </w:r>
                <w:r w:rsidRPr="00496841">
                  <w:rPr>
                    <w:i w:val="0"/>
                    <w:noProof/>
                    <w:webHidden/>
                  </w:rPr>
                  <w:fldChar w:fldCharType="begin"/>
                </w:r>
                <w:r w:rsidRPr="00496841">
                  <w:rPr>
                    <w:i w:val="0"/>
                    <w:noProof/>
                    <w:webHidden/>
                  </w:rPr>
                  <w:instrText xml:space="preserve"> PAGEREF _Toc67917076 \h </w:instrText>
                </w:r>
                <w:r w:rsidRPr="00496841">
                  <w:rPr>
                    <w:i w:val="0"/>
                    <w:noProof/>
                    <w:webHidden/>
                  </w:rPr>
                </w:r>
                <w:r w:rsidRPr="00496841">
                  <w:rPr>
                    <w:i w:val="0"/>
                    <w:noProof/>
                    <w:webHidden/>
                  </w:rPr>
                  <w:fldChar w:fldCharType="separate"/>
                </w:r>
                <w:r w:rsidRPr="00496841">
                  <w:rPr>
                    <w:i w:val="0"/>
                    <w:noProof/>
                    <w:webHidden/>
                  </w:rPr>
                  <w:t>2</w:t>
                </w:r>
                <w:r w:rsidRPr="00496841">
                  <w:rPr>
                    <w:i w:val="0"/>
                    <w:noProof/>
                    <w:webHidden/>
                  </w:rPr>
                  <w:fldChar w:fldCharType="end"/>
                </w:r>
              </w:hyperlink>
            </w:p>
            <w:p w14:paraId="10488857" w14:textId="13BCF8A8" w:rsidR="00496841" w:rsidRPr="00496841" w:rsidRDefault="00496841">
              <w:pPr>
                <w:pStyle w:val="Verzeichnis2"/>
                <w:tabs>
                  <w:tab w:val="left" w:pos="880"/>
                  <w:tab w:val="right" w:leader="dot" w:pos="9062"/>
                </w:tabs>
                <w:rPr>
                  <w:rFonts w:asciiTheme="minorHAnsi" w:eastAsiaTheme="minorEastAsia" w:hAnsiTheme="minorHAnsi"/>
                  <w:i w:val="0"/>
                  <w:noProof/>
                  <w:color w:val="auto"/>
                  <w:sz w:val="22"/>
                  <w:szCs w:val="22"/>
                  <w:lang w:eastAsia="de-DE"/>
                </w:rPr>
              </w:pPr>
              <w:hyperlink w:anchor="_Toc67917077" w:history="1">
                <w:r w:rsidRPr="00496841">
                  <w:rPr>
                    <w:rStyle w:val="Hyperlink"/>
                    <w:rFonts w:cs="Times New Roman"/>
                    <w:i w:val="0"/>
                    <w:noProof/>
                    <w:lang w:val="en-GB"/>
                  </w:rPr>
                  <w:t>2.1</w:t>
                </w:r>
                <w:r w:rsidRPr="00496841">
                  <w:rPr>
                    <w:rFonts w:asciiTheme="minorHAnsi" w:eastAsiaTheme="minorEastAsia" w:hAnsiTheme="minorHAnsi"/>
                    <w:i w:val="0"/>
                    <w:noProof/>
                    <w:color w:val="auto"/>
                    <w:sz w:val="22"/>
                    <w:szCs w:val="22"/>
                    <w:lang w:eastAsia="de-DE"/>
                  </w:rPr>
                  <w:tab/>
                </w:r>
                <w:r w:rsidRPr="00496841">
                  <w:rPr>
                    <w:rStyle w:val="Hyperlink"/>
                    <w:rFonts w:cs="Times New Roman"/>
                    <w:i w:val="0"/>
                    <w:noProof/>
                    <w:lang w:val="en-GB"/>
                  </w:rPr>
                  <w:t>Subchapter (1)</w:t>
                </w:r>
                <w:r w:rsidRPr="00496841">
                  <w:rPr>
                    <w:i w:val="0"/>
                    <w:noProof/>
                    <w:webHidden/>
                  </w:rPr>
                  <w:tab/>
                </w:r>
                <w:r w:rsidRPr="00496841">
                  <w:rPr>
                    <w:i w:val="0"/>
                    <w:noProof/>
                    <w:webHidden/>
                  </w:rPr>
                  <w:fldChar w:fldCharType="begin"/>
                </w:r>
                <w:r w:rsidRPr="00496841">
                  <w:rPr>
                    <w:i w:val="0"/>
                    <w:noProof/>
                    <w:webHidden/>
                  </w:rPr>
                  <w:instrText xml:space="preserve"> PAGEREF _Toc67917077 \h </w:instrText>
                </w:r>
                <w:r w:rsidRPr="00496841">
                  <w:rPr>
                    <w:i w:val="0"/>
                    <w:noProof/>
                    <w:webHidden/>
                  </w:rPr>
                </w:r>
                <w:r w:rsidRPr="00496841">
                  <w:rPr>
                    <w:i w:val="0"/>
                    <w:noProof/>
                    <w:webHidden/>
                  </w:rPr>
                  <w:fldChar w:fldCharType="separate"/>
                </w:r>
                <w:r w:rsidRPr="00496841">
                  <w:rPr>
                    <w:i w:val="0"/>
                    <w:noProof/>
                    <w:webHidden/>
                  </w:rPr>
                  <w:t>2</w:t>
                </w:r>
                <w:r w:rsidRPr="00496841">
                  <w:rPr>
                    <w:i w:val="0"/>
                    <w:noProof/>
                    <w:webHidden/>
                  </w:rPr>
                  <w:fldChar w:fldCharType="end"/>
                </w:r>
              </w:hyperlink>
            </w:p>
            <w:p w14:paraId="49A3260E" w14:textId="2CD9B87B" w:rsidR="00496841" w:rsidRPr="00496841" w:rsidRDefault="00496841">
              <w:pPr>
                <w:pStyle w:val="Verzeichnis3"/>
                <w:tabs>
                  <w:tab w:val="left" w:pos="1320"/>
                  <w:tab w:val="right" w:leader="dot" w:pos="9062"/>
                </w:tabs>
                <w:rPr>
                  <w:rFonts w:asciiTheme="minorHAnsi" w:eastAsiaTheme="minorEastAsia" w:hAnsiTheme="minorHAnsi"/>
                  <w:i w:val="0"/>
                  <w:noProof/>
                  <w:color w:val="auto"/>
                  <w:sz w:val="22"/>
                  <w:szCs w:val="22"/>
                  <w:lang w:eastAsia="de-DE"/>
                </w:rPr>
              </w:pPr>
              <w:hyperlink w:anchor="_Toc67917078" w:history="1">
                <w:r w:rsidRPr="00496841">
                  <w:rPr>
                    <w:rStyle w:val="Hyperlink"/>
                    <w:i w:val="0"/>
                    <w:noProof/>
                    <w:lang w:val="en-GB"/>
                  </w:rPr>
                  <w:t>2.1.1</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Subsubchapter (1)</w:t>
                </w:r>
                <w:r w:rsidRPr="00496841">
                  <w:rPr>
                    <w:i w:val="0"/>
                    <w:noProof/>
                    <w:webHidden/>
                  </w:rPr>
                  <w:tab/>
                </w:r>
                <w:r w:rsidRPr="00496841">
                  <w:rPr>
                    <w:i w:val="0"/>
                    <w:noProof/>
                    <w:webHidden/>
                  </w:rPr>
                  <w:fldChar w:fldCharType="begin"/>
                </w:r>
                <w:r w:rsidRPr="00496841">
                  <w:rPr>
                    <w:i w:val="0"/>
                    <w:noProof/>
                    <w:webHidden/>
                  </w:rPr>
                  <w:instrText xml:space="preserve"> PAGEREF _Toc67917078 \h </w:instrText>
                </w:r>
                <w:r w:rsidRPr="00496841">
                  <w:rPr>
                    <w:i w:val="0"/>
                    <w:noProof/>
                    <w:webHidden/>
                  </w:rPr>
                </w:r>
                <w:r w:rsidRPr="00496841">
                  <w:rPr>
                    <w:i w:val="0"/>
                    <w:noProof/>
                    <w:webHidden/>
                  </w:rPr>
                  <w:fldChar w:fldCharType="separate"/>
                </w:r>
                <w:r w:rsidRPr="00496841">
                  <w:rPr>
                    <w:i w:val="0"/>
                    <w:noProof/>
                    <w:webHidden/>
                  </w:rPr>
                  <w:t>2</w:t>
                </w:r>
                <w:r w:rsidRPr="00496841">
                  <w:rPr>
                    <w:i w:val="0"/>
                    <w:noProof/>
                    <w:webHidden/>
                  </w:rPr>
                  <w:fldChar w:fldCharType="end"/>
                </w:r>
              </w:hyperlink>
            </w:p>
            <w:p w14:paraId="12F7C69F" w14:textId="7031BD9F" w:rsidR="00496841" w:rsidRPr="00496841" w:rsidRDefault="00496841">
              <w:pPr>
                <w:pStyle w:val="Verzeichnis3"/>
                <w:tabs>
                  <w:tab w:val="left" w:pos="1320"/>
                  <w:tab w:val="right" w:leader="dot" w:pos="9062"/>
                </w:tabs>
                <w:rPr>
                  <w:rFonts w:asciiTheme="minorHAnsi" w:eastAsiaTheme="minorEastAsia" w:hAnsiTheme="minorHAnsi"/>
                  <w:i w:val="0"/>
                  <w:noProof/>
                  <w:color w:val="auto"/>
                  <w:sz w:val="22"/>
                  <w:szCs w:val="22"/>
                  <w:lang w:eastAsia="de-DE"/>
                </w:rPr>
              </w:pPr>
              <w:hyperlink w:anchor="_Toc67917079" w:history="1">
                <w:r w:rsidRPr="00496841">
                  <w:rPr>
                    <w:rStyle w:val="Hyperlink"/>
                    <w:i w:val="0"/>
                    <w:noProof/>
                    <w:lang w:val="en-GB"/>
                  </w:rPr>
                  <w:t>2.1.2</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Subsubchapter (2)</w:t>
                </w:r>
                <w:r w:rsidRPr="00496841">
                  <w:rPr>
                    <w:i w:val="0"/>
                    <w:noProof/>
                    <w:webHidden/>
                  </w:rPr>
                  <w:tab/>
                </w:r>
                <w:r w:rsidRPr="00496841">
                  <w:rPr>
                    <w:i w:val="0"/>
                    <w:noProof/>
                    <w:webHidden/>
                  </w:rPr>
                  <w:fldChar w:fldCharType="begin"/>
                </w:r>
                <w:r w:rsidRPr="00496841">
                  <w:rPr>
                    <w:i w:val="0"/>
                    <w:noProof/>
                    <w:webHidden/>
                  </w:rPr>
                  <w:instrText xml:space="preserve"> PAGEREF _Toc67917079 \h </w:instrText>
                </w:r>
                <w:r w:rsidRPr="00496841">
                  <w:rPr>
                    <w:i w:val="0"/>
                    <w:noProof/>
                    <w:webHidden/>
                  </w:rPr>
                </w:r>
                <w:r w:rsidRPr="00496841">
                  <w:rPr>
                    <w:i w:val="0"/>
                    <w:noProof/>
                    <w:webHidden/>
                  </w:rPr>
                  <w:fldChar w:fldCharType="separate"/>
                </w:r>
                <w:r w:rsidRPr="00496841">
                  <w:rPr>
                    <w:i w:val="0"/>
                    <w:noProof/>
                    <w:webHidden/>
                  </w:rPr>
                  <w:t>3</w:t>
                </w:r>
                <w:r w:rsidRPr="00496841">
                  <w:rPr>
                    <w:i w:val="0"/>
                    <w:noProof/>
                    <w:webHidden/>
                  </w:rPr>
                  <w:fldChar w:fldCharType="end"/>
                </w:r>
              </w:hyperlink>
            </w:p>
            <w:p w14:paraId="468B8BF1" w14:textId="5D09A3EA" w:rsidR="00496841" w:rsidRPr="00496841" w:rsidRDefault="00496841">
              <w:pPr>
                <w:pStyle w:val="Verzeichnis2"/>
                <w:tabs>
                  <w:tab w:val="left" w:pos="880"/>
                  <w:tab w:val="right" w:leader="dot" w:pos="9062"/>
                </w:tabs>
                <w:rPr>
                  <w:rFonts w:asciiTheme="minorHAnsi" w:eastAsiaTheme="minorEastAsia" w:hAnsiTheme="minorHAnsi"/>
                  <w:i w:val="0"/>
                  <w:noProof/>
                  <w:color w:val="auto"/>
                  <w:sz w:val="22"/>
                  <w:szCs w:val="22"/>
                  <w:lang w:eastAsia="de-DE"/>
                </w:rPr>
              </w:pPr>
              <w:hyperlink w:anchor="_Toc67917080" w:history="1">
                <w:r w:rsidRPr="00496841">
                  <w:rPr>
                    <w:rStyle w:val="Hyperlink"/>
                    <w:rFonts w:cs="Times New Roman"/>
                    <w:i w:val="0"/>
                    <w:noProof/>
                    <w:lang w:val="en-GB"/>
                  </w:rPr>
                  <w:t>2.2</w:t>
                </w:r>
                <w:r w:rsidRPr="00496841">
                  <w:rPr>
                    <w:rFonts w:asciiTheme="minorHAnsi" w:eastAsiaTheme="minorEastAsia" w:hAnsiTheme="minorHAnsi"/>
                    <w:i w:val="0"/>
                    <w:noProof/>
                    <w:color w:val="auto"/>
                    <w:sz w:val="22"/>
                    <w:szCs w:val="22"/>
                    <w:lang w:eastAsia="de-DE"/>
                  </w:rPr>
                  <w:tab/>
                </w:r>
                <w:r w:rsidRPr="00496841">
                  <w:rPr>
                    <w:rStyle w:val="Hyperlink"/>
                    <w:rFonts w:cs="Times New Roman"/>
                    <w:i w:val="0"/>
                    <w:noProof/>
                    <w:lang w:val="en-GB"/>
                  </w:rPr>
                  <w:t>Subchapter (2)</w:t>
                </w:r>
                <w:r w:rsidRPr="00496841">
                  <w:rPr>
                    <w:i w:val="0"/>
                    <w:noProof/>
                    <w:webHidden/>
                  </w:rPr>
                  <w:tab/>
                </w:r>
                <w:r w:rsidRPr="00496841">
                  <w:rPr>
                    <w:i w:val="0"/>
                    <w:noProof/>
                    <w:webHidden/>
                  </w:rPr>
                  <w:fldChar w:fldCharType="begin"/>
                </w:r>
                <w:r w:rsidRPr="00496841">
                  <w:rPr>
                    <w:i w:val="0"/>
                    <w:noProof/>
                    <w:webHidden/>
                  </w:rPr>
                  <w:instrText xml:space="preserve"> PAGEREF _Toc67917080 \h </w:instrText>
                </w:r>
                <w:r w:rsidRPr="00496841">
                  <w:rPr>
                    <w:i w:val="0"/>
                    <w:noProof/>
                    <w:webHidden/>
                  </w:rPr>
                </w:r>
                <w:r w:rsidRPr="00496841">
                  <w:rPr>
                    <w:i w:val="0"/>
                    <w:noProof/>
                    <w:webHidden/>
                  </w:rPr>
                  <w:fldChar w:fldCharType="separate"/>
                </w:r>
                <w:r w:rsidRPr="00496841">
                  <w:rPr>
                    <w:i w:val="0"/>
                    <w:noProof/>
                    <w:webHidden/>
                  </w:rPr>
                  <w:t>3</w:t>
                </w:r>
                <w:r w:rsidRPr="00496841">
                  <w:rPr>
                    <w:i w:val="0"/>
                    <w:noProof/>
                    <w:webHidden/>
                  </w:rPr>
                  <w:fldChar w:fldCharType="end"/>
                </w:r>
              </w:hyperlink>
            </w:p>
            <w:p w14:paraId="72846FA5" w14:textId="01CCAA8A" w:rsidR="00496841" w:rsidRPr="00496841" w:rsidRDefault="00496841">
              <w:pPr>
                <w:pStyle w:val="Verzeichnis1"/>
                <w:tabs>
                  <w:tab w:val="left" w:pos="480"/>
                  <w:tab w:val="right" w:leader="dot" w:pos="9062"/>
                </w:tabs>
                <w:rPr>
                  <w:rFonts w:asciiTheme="minorHAnsi" w:eastAsiaTheme="minorEastAsia" w:hAnsiTheme="minorHAnsi"/>
                  <w:i w:val="0"/>
                  <w:noProof/>
                  <w:color w:val="auto"/>
                  <w:sz w:val="22"/>
                  <w:szCs w:val="22"/>
                  <w:lang w:eastAsia="de-DE"/>
                </w:rPr>
              </w:pPr>
              <w:hyperlink w:anchor="_Toc67917081" w:history="1">
                <w:r w:rsidRPr="00496841">
                  <w:rPr>
                    <w:rStyle w:val="Hyperlink"/>
                    <w:i w:val="0"/>
                    <w:noProof/>
                    <w:lang w:val="en-GB"/>
                  </w:rPr>
                  <w:t>3</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Formal design</w:t>
                </w:r>
                <w:r w:rsidRPr="00496841">
                  <w:rPr>
                    <w:i w:val="0"/>
                    <w:noProof/>
                    <w:webHidden/>
                  </w:rPr>
                  <w:tab/>
                </w:r>
                <w:r w:rsidRPr="00496841">
                  <w:rPr>
                    <w:i w:val="0"/>
                    <w:noProof/>
                    <w:webHidden/>
                  </w:rPr>
                  <w:fldChar w:fldCharType="begin"/>
                </w:r>
                <w:r w:rsidRPr="00496841">
                  <w:rPr>
                    <w:i w:val="0"/>
                    <w:noProof/>
                    <w:webHidden/>
                  </w:rPr>
                  <w:instrText xml:space="preserve"> PAGEREF _Toc67917081 \h </w:instrText>
                </w:r>
                <w:r w:rsidRPr="00496841">
                  <w:rPr>
                    <w:i w:val="0"/>
                    <w:noProof/>
                    <w:webHidden/>
                  </w:rPr>
                </w:r>
                <w:r w:rsidRPr="00496841">
                  <w:rPr>
                    <w:i w:val="0"/>
                    <w:noProof/>
                    <w:webHidden/>
                  </w:rPr>
                  <w:fldChar w:fldCharType="separate"/>
                </w:r>
                <w:r w:rsidRPr="00496841">
                  <w:rPr>
                    <w:i w:val="0"/>
                    <w:noProof/>
                    <w:webHidden/>
                  </w:rPr>
                  <w:t>4</w:t>
                </w:r>
                <w:r w:rsidRPr="00496841">
                  <w:rPr>
                    <w:i w:val="0"/>
                    <w:noProof/>
                    <w:webHidden/>
                  </w:rPr>
                  <w:fldChar w:fldCharType="end"/>
                </w:r>
              </w:hyperlink>
            </w:p>
            <w:p w14:paraId="5DBBF7A3" w14:textId="7B18F49F" w:rsidR="00496841" w:rsidRPr="00496841" w:rsidRDefault="00496841">
              <w:pPr>
                <w:pStyle w:val="Verzeichnis2"/>
                <w:tabs>
                  <w:tab w:val="left" w:pos="880"/>
                  <w:tab w:val="right" w:leader="dot" w:pos="9062"/>
                </w:tabs>
                <w:rPr>
                  <w:rFonts w:asciiTheme="minorHAnsi" w:eastAsiaTheme="minorEastAsia" w:hAnsiTheme="minorHAnsi"/>
                  <w:i w:val="0"/>
                  <w:noProof/>
                  <w:color w:val="auto"/>
                  <w:sz w:val="22"/>
                  <w:szCs w:val="22"/>
                  <w:lang w:eastAsia="de-DE"/>
                </w:rPr>
              </w:pPr>
              <w:hyperlink w:anchor="_Toc67917082" w:history="1">
                <w:r w:rsidRPr="00496841">
                  <w:rPr>
                    <w:rStyle w:val="Hyperlink"/>
                    <w:i w:val="0"/>
                    <w:noProof/>
                    <w:lang w:val="en-GB"/>
                  </w:rPr>
                  <w:t>3.1</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Font and page formatting</w:t>
                </w:r>
                <w:r w:rsidRPr="00496841">
                  <w:rPr>
                    <w:i w:val="0"/>
                    <w:noProof/>
                    <w:webHidden/>
                  </w:rPr>
                  <w:tab/>
                </w:r>
                <w:r w:rsidRPr="00496841">
                  <w:rPr>
                    <w:i w:val="0"/>
                    <w:noProof/>
                    <w:webHidden/>
                  </w:rPr>
                  <w:fldChar w:fldCharType="begin"/>
                </w:r>
                <w:r w:rsidRPr="00496841">
                  <w:rPr>
                    <w:i w:val="0"/>
                    <w:noProof/>
                    <w:webHidden/>
                  </w:rPr>
                  <w:instrText xml:space="preserve"> PAGEREF _Toc67917082 \h </w:instrText>
                </w:r>
                <w:r w:rsidRPr="00496841">
                  <w:rPr>
                    <w:i w:val="0"/>
                    <w:noProof/>
                    <w:webHidden/>
                  </w:rPr>
                </w:r>
                <w:r w:rsidRPr="00496841">
                  <w:rPr>
                    <w:i w:val="0"/>
                    <w:noProof/>
                    <w:webHidden/>
                  </w:rPr>
                  <w:fldChar w:fldCharType="separate"/>
                </w:r>
                <w:r w:rsidRPr="00496841">
                  <w:rPr>
                    <w:i w:val="0"/>
                    <w:noProof/>
                    <w:webHidden/>
                  </w:rPr>
                  <w:t>4</w:t>
                </w:r>
                <w:r w:rsidRPr="00496841">
                  <w:rPr>
                    <w:i w:val="0"/>
                    <w:noProof/>
                    <w:webHidden/>
                  </w:rPr>
                  <w:fldChar w:fldCharType="end"/>
                </w:r>
              </w:hyperlink>
            </w:p>
            <w:p w14:paraId="0F181B3C" w14:textId="58DCFF34" w:rsidR="00496841" w:rsidRPr="00496841" w:rsidRDefault="00496841">
              <w:pPr>
                <w:pStyle w:val="Verzeichnis2"/>
                <w:tabs>
                  <w:tab w:val="left" w:pos="880"/>
                  <w:tab w:val="right" w:leader="dot" w:pos="9062"/>
                </w:tabs>
                <w:rPr>
                  <w:rFonts w:asciiTheme="minorHAnsi" w:eastAsiaTheme="minorEastAsia" w:hAnsiTheme="minorHAnsi"/>
                  <w:i w:val="0"/>
                  <w:noProof/>
                  <w:color w:val="auto"/>
                  <w:sz w:val="22"/>
                  <w:szCs w:val="22"/>
                  <w:lang w:eastAsia="de-DE"/>
                </w:rPr>
              </w:pPr>
              <w:hyperlink w:anchor="_Toc67917083" w:history="1">
                <w:r w:rsidRPr="00496841">
                  <w:rPr>
                    <w:rStyle w:val="Hyperlink"/>
                    <w:i w:val="0"/>
                    <w:noProof/>
                    <w:lang w:val="en-GB"/>
                  </w:rPr>
                  <w:t>3.2</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Structure</w:t>
                </w:r>
                <w:r w:rsidRPr="00496841">
                  <w:rPr>
                    <w:i w:val="0"/>
                    <w:noProof/>
                    <w:webHidden/>
                  </w:rPr>
                  <w:tab/>
                </w:r>
                <w:r w:rsidRPr="00496841">
                  <w:rPr>
                    <w:i w:val="0"/>
                    <w:noProof/>
                    <w:webHidden/>
                  </w:rPr>
                  <w:fldChar w:fldCharType="begin"/>
                </w:r>
                <w:r w:rsidRPr="00496841">
                  <w:rPr>
                    <w:i w:val="0"/>
                    <w:noProof/>
                    <w:webHidden/>
                  </w:rPr>
                  <w:instrText xml:space="preserve"> PAGEREF _Toc67917083 \h </w:instrText>
                </w:r>
                <w:r w:rsidRPr="00496841">
                  <w:rPr>
                    <w:i w:val="0"/>
                    <w:noProof/>
                    <w:webHidden/>
                  </w:rPr>
                </w:r>
                <w:r w:rsidRPr="00496841">
                  <w:rPr>
                    <w:i w:val="0"/>
                    <w:noProof/>
                    <w:webHidden/>
                  </w:rPr>
                  <w:fldChar w:fldCharType="separate"/>
                </w:r>
                <w:r w:rsidRPr="00496841">
                  <w:rPr>
                    <w:i w:val="0"/>
                    <w:noProof/>
                    <w:webHidden/>
                  </w:rPr>
                  <w:t>4</w:t>
                </w:r>
                <w:r w:rsidRPr="00496841">
                  <w:rPr>
                    <w:i w:val="0"/>
                    <w:noProof/>
                    <w:webHidden/>
                  </w:rPr>
                  <w:fldChar w:fldCharType="end"/>
                </w:r>
              </w:hyperlink>
            </w:p>
            <w:p w14:paraId="2AD9794E" w14:textId="6DC2EEBE" w:rsidR="00496841" w:rsidRPr="00496841" w:rsidRDefault="00496841">
              <w:pPr>
                <w:pStyle w:val="Verzeichnis2"/>
                <w:tabs>
                  <w:tab w:val="left" w:pos="880"/>
                  <w:tab w:val="right" w:leader="dot" w:pos="9062"/>
                </w:tabs>
                <w:rPr>
                  <w:rFonts w:asciiTheme="minorHAnsi" w:eastAsiaTheme="minorEastAsia" w:hAnsiTheme="minorHAnsi"/>
                  <w:i w:val="0"/>
                  <w:noProof/>
                  <w:color w:val="auto"/>
                  <w:sz w:val="22"/>
                  <w:szCs w:val="22"/>
                  <w:lang w:eastAsia="de-DE"/>
                </w:rPr>
              </w:pPr>
              <w:hyperlink w:anchor="_Toc67917084" w:history="1">
                <w:r w:rsidRPr="00496841">
                  <w:rPr>
                    <w:rStyle w:val="Hyperlink"/>
                    <w:i w:val="0"/>
                    <w:noProof/>
                    <w:lang w:val="en-GB"/>
                  </w:rPr>
                  <w:t>3.3</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Lists</w:t>
                </w:r>
                <w:r w:rsidRPr="00496841">
                  <w:rPr>
                    <w:i w:val="0"/>
                    <w:noProof/>
                    <w:webHidden/>
                  </w:rPr>
                  <w:tab/>
                </w:r>
                <w:r w:rsidRPr="00496841">
                  <w:rPr>
                    <w:i w:val="0"/>
                    <w:noProof/>
                    <w:webHidden/>
                  </w:rPr>
                  <w:fldChar w:fldCharType="begin"/>
                </w:r>
                <w:r w:rsidRPr="00496841">
                  <w:rPr>
                    <w:i w:val="0"/>
                    <w:noProof/>
                    <w:webHidden/>
                  </w:rPr>
                  <w:instrText xml:space="preserve"> PAGEREF _Toc67917084 \h </w:instrText>
                </w:r>
                <w:r w:rsidRPr="00496841">
                  <w:rPr>
                    <w:i w:val="0"/>
                    <w:noProof/>
                    <w:webHidden/>
                  </w:rPr>
                </w:r>
                <w:r w:rsidRPr="00496841">
                  <w:rPr>
                    <w:i w:val="0"/>
                    <w:noProof/>
                    <w:webHidden/>
                  </w:rPr>
                  <w:fldChar w:fldCharType="separate"/>
                </w:r>
                <w:r w:rsidRPr="00496841">
                  <w:rPr>
                    <w:i w:val="0"/>
                    <w:noProof/>
                    <w:webHidden/>
                  </w:rPr>
                  <w:t>4</w:t>
                </w:r>
                <w:r w:rsidRPr="00496841">
                  <w:rPr>
                    <w:i w:val="0"/>
                    <w:noProof/>
                    <w:webHidden/>
                  </w:rPr>
                  <w:fldChar w:fldCharType="end"/>
                </w:r>
              </w:hyperlink>
            </w:p>
            <w:p w14:paraId="740F7B20" w14:textId="60C0FCE5" w:rsidR="00496841" w:rsidRPr="00496841" w:rsidRDefault="00496841">
              <w:pPr>
                <w:pStyle w:val="Verzeichnis3"/>
                <w:tabs>
                  <w:tab w:val="left" w:pos="1320"/>
                  <w:tab w:val="right" w:leader="dot" w:pos="9062"/>
                </w:tabs>
                <w:rPr>
                  <w:rFonts w:asciiTheme="minorHAnsi" w:eastAsiaTheme="minorEastAsia" w:hAnsiTheme="minorHAnsi"/>
                  <w:i w:val="0"/>
                  <w:noProof/>
                  <w:color w:val="auto"/>
                  <w:sz w:val="22"/>
                  <w:szCs w:val="22"/>
                  <w:lang w:eastAsia="de-DE"/>
                </w:rPr>
              </w:pPr>
              <w:hyperlink w:anchor="_Toc67917085" w:history="1">
                <w:r w:rsidRPr="00496841">
                  <w:rPr>
                    <w:rStyle w:val="Hyperlink"/>
                    <w:i w:val="0"/>
                    <w:noProof/>
                    <w:lang w:val="en-GB"/>
                  </w:rPr>
                  <w:t>3.3.1</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List of Figures and Tables</w:t>
                </w:r>
                <w:r w:rsidRPr="00496841">
                  <w:rPr>
                    <w:i w:val="0"/>
                    <w:noProof/>
                    <w:webHidden/>
                  </w:rPr>
                  <w:tab/>
                </w:r>
                <w:r w:rsidRPr="00496841">
                  <w:rPr>
                    <w:i w:val="0"/>
                    <w:noProof/>
                    <w:webHidden/>
                  </w:rPr>
                  <w:fldChar w:fldCharType="begin"/>
                </w:r>
                <w:r w:rsidRPr="00496841">
                  <w:rPr>
                    <w:i w:val="0"/>
                    <w:noProof/>
                    <w:webHidden/>
                  </w:rPr>
                  <w:instrText xml:space="preserve"> PAGEREF _Toc67917085 \h </w:instrText>
                </w:r>
                <w:r w:rsidRPr="00496841">
                  <w:rPr>
                    <w:i w:val="0"/>
                    <w:noProof/>
                    <w:webHidden/>
                  </w:rPr>
                </w:r>
                <w:r w:rsidRPr="00496841">
                  <w:rPr>
                    <w:i w:val="0"/>
                    <w:noProof/>
                    <w:webHidden/>
                  </w:rPr>
                  <w:fldChar w:fldCharType="separate"/>
                </w:r>
                <w:r w:rsidRPr="00496841">
                  <w:rPr>
                    <w:i w:val="0"/>
                    <w:noProof/>
                    <w:webHidden/>
                  </w:rPr>
                  <w:t>4</w:t>
                </w:r>
                <w:r w:rsidRPr="00496841">
                  <w:rPr>
                    <w:i w:val="0"/>
                    <w:noProof/>
                    <w:webHidden/>
                  </w:rPr>
                  <w:fldChar w:fldCharType="end"/>
                </w:r>
              </w:hyperlink>
            </w:p>
            <w:p w14:paraId="10F37A02" w14:textId="3D6FEA57" w:rsidR="00496841" w:rsidRPr="00496841" w:rsidRDefault="00496841">
              <w:pPr>
                <w:pStyle w:val="Verzeichnis3"/>
                <w:tabs>
                  <w:tab w:val="left" w:pos="1320"/>
                  <w:tab w:val="right" w:leader="dot" w:pos="9062"/>
                </w:tabs>
                <w:rPr>
                  <w:rFonts w:asciiTheme="minorHAnsi" w:eastAsiaTheme="minorEastAsia" w:hAnsiTheme="minorHAnsi"/>
                  <w:i w:val="0"/>
                  <w:noProof/>
                  <w:color w:val="auto"/>
                  <w:sz w:val="22"/>
                  <w:szCs w:val="22"/>
                  <w:lang w:eastAsia="de-DE"/>
                </w:rPr>
              </w:pPr>
              <w:hyperlink w:anchor="_Toc67917086" w:history="1">
                <w:r w:rsidRPr="00496841">
                  <w:rPr>
                    <w:rStyle w:val="Hyperlink"/>
                    <w:i w:val="0"/>
                    <w:noProof/>
                    <w:lang w:val="en-GB"/>
                  </w:rPr>
                  <w:t>3.3.2</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List of Abbreviations</w:t>
                </w:r>
                <w:r w:rsidRPr="00496841">
                  <w:rPr>
                    <w:i w:val="0"/>
                    <w:noProof/>
                    <w:webHidden/>
                  </w:rPr>
                  <w:tab/>
                </w:r>
                <w:r w:rsidRPr="00496841">
                  <w:rPr>
                    <w:i w:val="0"/>
                    <w:noProof/>
                    <w:webHidden/>
                  </w:rPr>
                  <w:fldChar w:fldCharType="begin"/>
                </w:r>
                <w:r w:rsidRPr="00496841">
                  <w:rPr>
                    <w:i w:val="0"/>
                    <w:noProof/>
                    <w:webHidden/>
                  </w:rPr>
                  <w:instrText xml:space="preserve"> PAGEREF _Toc67917086 \h </w:instrText>
                </w:r>
                <w:r w:rsidRPr="00496841">
                  <w:rPr>
                    <w:i w:val="0"/>
                    <w:noProof/>
                    <w:webHidden/>
                  </w:rPr>
                </w:r>
                <w:r w:rsidRPr="00496841">
                  <w:rPr>
                    <w:i w:val="0"/>
                    <w:noProof/>
                    <w:webHidden/>
                  </w:rPr>
                  <w:fldChar w:fldCharType="separate"/>
                </w:r>
                <w:r w:rsidRPr="00496841">
                  <w:rPr>
                    <w:i w:val="0"/>
                    <w:noProof/>
                    <w:webHidden/>
                  </w:rPr>
                  <w:t>6</w:t>
                </w:r>
                <w:r w:rsidRPr="00496841">
                  <w:rPr>
                    <w:i w:val="0"/>
                    <w:noProof/>
                    <w:webHidden/>
                  </w:rPr>
                  <w:fldChar w:fldCharType="end"/>
                </w:r>
              </w:hyperlink>
            </w:p>
            <w:p w14:paraId="679C4A1C" w14:textId="3C22770A" w:rsidR="00496841" w:rsidRPr="00496841" w:rsidRDefault="00496841">
              <w:pPr>
                <w:pStyle w:val="Verzeichnis1"/>
                <w:tabs>
                  <w:tab w:val="left" w:pos="480"/>
                  <w:tab w:val="right" w:leader="dot" w:pos="9062"/>
                </w:tabs>
                <w:rPr>
                  <w:rFonts w:asciiTheme="minorHAnsi" w:eastAsiaTheme="minorEastAsia" w:hAnsiTheme="minorHAnsi"/>
                  <w:i w:val="0"/>
                  <w:noProof/>
                  <w:color w:val="auto"/>
                  <w:sz w:val="22"/>
                  <w:szCs w:val="22"/>
                  <w:lang w:eastAsia="de-DE"/>
                </w:rPr>
              </w:pPr>
              <w:hyperlink w:anchor="_Toc67917087" w:history="1">
                <w:r w:rsidRPr="00496841">
                  <w:rPr>
                    <w:rStyle w:val="Hyperlink"/>
                    <w:i w:val="0"/>
                    <w:noProof/>
                    <w:lang w:val="en-GB"/>
                  </w:rPr>
                  <w:t>4</w:t>
                </w:r>
                <w:r w:rsidRPr="00496841">
                  <w:rPr>
                    <w:rFonts w:asciiTheme="minorHAnsi" w:eastAsiaTheme="minorEastAsia" w:hAnsiTheme="minorHAnsi"/>
                    <w:i w:val="0"/>
                    <w:noProof/>
                    <w:color w:val="auto"/>
                    <w:sz w:val="22"/>
                    <w:szCs w:val="22"/>
                    <w:lang w:eastAsia="de-DE"/>
                  </w:rPr>
                  <w:tab/>
                </w:r>
                <w:r w:rsidRPr="00496841">
                  <w:rPr>
                    <w:rStyle w:val="Hyperlink"/>
                    <w:i w:val="0"/>
                    <w:noProof/>
                    <w:lang w:val="en-GB"/>
                  </w:rPr>
                  <w:t>Conclusion</w:t>
                </w:r>
                <w:r w:rsidRPr="00496841">
                  <w:rPr>
                    <w:i w:val="0"/>
                    <w:noProof/>
                    <w:webHidden/>
                  </w:rPr>
                  <w:tab/>
                </w:r>
                <w:r w:rsidRPr="00496841">
                  <w:rPr>
                    <w:i w:val="0"/>
                    <w:noProof/>
                    <w:webHidden/>
                  </w:rPr>
                  <w:fldChar w:fldCharType="begin"/>
                </w:r>
                <w:r w:rsidRPr="00496841">
                  <w:rPr>
                    <w:i w:val="0"/>
                    <w:noProof/>
                    <w:webHidden/>
                  </w:rPr>
                  <w:instrText xml:space="preserve"> PAGEREF _Toc67917087 \h </w:instrText>
                </w:r>
                <w:r w:rsidRPr="00496841">
                  <w:rPr>
                    <w:i w:val="0"/>
                    <w:noProof/>
                    <w:webHidden/>
                  </w:rPr>
                </w:r>
                <w:r w:rsidRPr="00496841">
                  <w:rPr>
                    <w:i w:val="0"/>
                    <w:noProof/>
                    <w:webHidden/>
                  </w:rPr>
                  <w:fldChar w:fldCharType="separate"/>
                </w:r>
                <w:r w:rsidRPr="00496841">
                  <w:rPr>
                    <w:i w:val="0"/>
                    <w:noProof/>
                    <w:webHidden/>
                  </w:rPr>
                  <w:t>7</w:t>
                </w:r>
                <w:r w:rsidRPr="00496841">
                  <w:rPr>
                    <w:i w:val="0"/>
                    <w:noProof/>
                    <w:webHidden/>
                  </w:rPr>
                  <w:fldChar w:fldCharType="end"/>
                </w:r>
              </w:hyperlink>
            </w:p>
            <w:p w14:paraId="71D3F487" w14:textId="09F3993B" w:rsidR="00496841" w:rsidRPr="00496841" w:rsidRDefault="00496841">
              <w:pPr>
                <w:pStyle w:val="Verzeichnis1"/>
                <w:tabs>
                  <w:tab w:val="right" w:leader="dot" w:pos="9062"/>
                </w:tabs>
                <w:rPr>
                  <w:rFonts w:asciiTheme="minorHAnsi" w:eastAsiaTheme="minorEastAsia" w:hAnsiTheme="minorHAnsi"/>
                  <w:i w:val="0"/>
                  <w:noProof/>
                  <w:color w:val="auto"/>
                  <w:sz w:val="22"/>
                  <w:szCs w:val="22"/>
                  <w:lang w:eastAsia="de-DE"/>
                </w:rPr>
              </w:pPr>
              <w:hyperlink w:anchor="_Toc67917088" w:history="1">
                <w:r w:rsidRPr="00496841">
                  <w:rPr>
                    <w:rStyle w:val="Hyperlink"/>
                    <w:i w:val="0"/>
                    <w:noProof/>
                    <w:lang w:val="en-GB" w:eastAsia="de-DE"/>
                  </w:rPr>
                  <w:t>Bibliography</w:t>
                </w:r>
                <w:r w:rsidRPr="00496841">
                  <w:rPr>
                    <w:i w:val="0"/>
                    <w:noProof/>
                    <w:webHidden/>
                  </w:rPr>
                  <w:tab/>
                </w:r>
                <w:r w:rsidRPr="00496841">
                  <w:rPr>
                    <w:i w:val="0"/>
                    <w:noProof/>
                    <w:webHidden/>
                  </w:rPr>
                  <w:fldChar w:fldCharType="begin"/>
                </w:r>
                <w:r w:rsidRPr="00496841">
                  <w:rPr>
                    <w:i w:val="0"/>
                    <w:noProof/>
                    <w:webHidden/>
                  </w:rPr>
                  <w:instrText xml:space="preserve"> PAGEREF _Toc67917088 \h </w:instrText>
                </w:r>
                <w:r w:rsidRPr="00496841">
                  <w:rPr>
                    <w:i w:val="0"/>
                    <w:noProof/>
                    <w:webHidden/>
                  </w:rPr>
                </w:r>
                <w:r w:rsidRPr="00496841">
                  <w:rPr>
                    <w:i w:val="0"/>
                    <w:noProof/>
                    <w:webHidden/>
                  </w:rPr>
                  <w:fldChar w:fldCharType="separate"/>
                </w:r>
                <w:r w:rsidRPr="00496841">
                  <w:rPr>
                    <w:i w:val="0"/>
                    <w:noProof/>
                    <w:webHidden/>
                  </w:rPr>
                  <w:t>V</w:t>
                </w:r>
                <w:r w:rsidRPr="00496841">
                  <w:rPr>
                    <w:i w:val="0"/>
                    <w:noProof/>
                    <w:webHidden/>
                  </w:rPr>
                  <w:fldChar w:fldCharType="end"/>
                </w:r>
              </w:hyperlink>
            </w:p>
            <w:p w14:paraId="6B58CF82" w14:textId="1D811788" w:rsidR="00496841" w:rsidRPr="00496841" w:rsidRDefault="00496841">
              <w:pPr>
                <w:pStyle w:val="Verzeichnis1"/>
                <w:tabs>
                  <w:tab w:val="right" w:leader="dot" w:pos="9062"/>
                </w:tabs>
                <w:rPr>
                  <w:rFonts w:asciiTheme="minorHAnsi" w:eastAsiaTheme="minorEastAsia" w:hAnsiTheme="minorHAnsi"/>
                  <w:i w:val="0"/>
                  <w:noProof/>
                  <w:color w:val="auto"/>
                  <w:sz w:val="22"/>
                  <w:szCs w:val="22"/>
                  <w:lang w:eastAsia="de-DE"/>
                </w:rPr>
              </w:pPr>
              <w:hyperlink w:anchor="_Toc67917089" w:history="1">
                <w:r w:rsidRPr="00496841">
                  <w:rPr>
                    <w:rStyle w:val="Hyperlink"/>
                    <w:i w:val="0"/>
                    <w:noProof/>
                    <w:lang w:val="en-GB" w:eastAsia="de-DE"/>
                  </w:rPr>
                  <w:t>Appendix</w:t>
                </w:r>
                <w:r w:rsidRPr="00496841">
                  <w:rPr>
                    <w:i w:val="0"/>
                    <w:noProof/>
                    <w:webHidden/>
                  </w:rPr>
                  <w:tab/>
                </w:r>
                <w:r w:rsidRPr="00496841">
                  <w:rPr>
                    <w:i w:val="0"/>
                    <w:noProof/>
                    <w:webHidden/>
                  </w:rPr>
                  <w:fldChar w:fldCharType="begin"/>
                </w:r>
                <w:r w:rsidRPr="00496841">
                  <w:rPr>
                    <w:i w:val="0"/>
                    <w:noProof/>
                    <w:webHidden/>
                  </w:rPr>
                  <w:instrText xml:space="preserve"> PAGEREF _Toc67917089 \h </w:instrText>
                </w:r>
                <w:r w:rsidRPr="00496841">
                  <w:rPr>
                    <w:i w:val="0"/>
                    <w:noProof/>
                    <w:webHidden/>
                  </w:rPr>
                </w:r>
                <w:r w:rsidRPr="00496841">
                  <w:rPr>
                    <w:i w:val="0"/>
                    <w:noProof/>
                    <w:webHidden/>
                  </w:rPr>
                  <w:fldChar w:fldCharType="separate"/>
                </w:r>
                <w:r w:rsidRPr="00496841">
                  <w:rPr>
                    <w:i w:val="0"/>
                    <w:noProof/>
                    <w:webHidden/>
                  </w:rPr>
                  <w:t>VI</w:t>
                </w:r>
                <w:r w:rsidRPr="00496841">
                  <w:rPr>
                    <w:i w:val="0"/>
                    <w:noProof/>
                    <w:webHidden/>
                  </w:rPr>
                  <w:fldChar w:fldCharType="end"/>
                </w:r>
              </w:hyperlink>
            </w:p>
            <w:p w14:paraId="491DA0CB" w14:textId="6ADB692B" w:rsidR="00496841" w:rsidRPr="00496841" w:rsidRDefault="00496841">
              <w:pPr>
                <w:pStyle w:val="Verzeichnis1"/>
                <w:tabs>
                  <w:tab w:val="right" w:leader="dot" w:pos="9062"/>
                </w:tabs>
                <w:rPr>
                  <w:rFonts w:asciiTheme="minorHAnsi" w:eastAsiaTheme="minorEastAsia" w:hAnsiTheme="minorHAnsi"/>
                  <w:i w:val="0"/>
                  <w:noProof/>
                  <w:color w:val="auto"/>
                  <w:sz w:val="22"/>
                  <w:szCs w:val="22"/>
                  <w:lang w:eastAsia="de-DE"/>
                </w:rPr>
              </w:pPr>
              <w:hyperlink w:anchor="_Toc67917090" w:history="1">
                <w:r w:rsidRPr="00496841">
                  <w:rPr>
                    <w:rStyle w:val="Hyperlink"/>
                    <w:i w:val="0"/>
                    <w:noProof/>
                    <w:lang w:val="en-GB"/>
                  </w:rPr>
                  <w:t>Declaration of Authorship</w:t>
                </w:r>
                <w:r w:rsidRPr="00496841">
                  <w:rPr>
                    <w:i w:val="0"/>
                    <w:noProof/>
                    <w:webHidden/>
                  </w:rPr>
                  <w:tab/>
                </w:r>
                <w:r w:rsidRPr="00496841">
                  <w:rPr>
                    <w:i w:val="0"/>
                    <w:noProof/>
                    <w:webHidden/>
                  </w:rPr>
                  <w:fldChar w:fldCharType="begin"/>
                </w:r>
                <w:r w:rsidRPr="00496841">
                  <w:rPr>
                    <w:i w:val="0"/>
                    <w:noProof/>
                    <w:webHidden/>
                  </w:rPr>
                  <w:instrText xml:space="preserve"> PAGEREF _Toc67917090 \h </w:instrText>
                </w:r>
                <w:r w:rsidRPr="00496841">
                  <w:rPr>
                    <w:i w:val="0"/>
                    <w:noProof/>
                    <w:webHidden/>
                  </w:rPr>
                </w:r>
                <w:r w:rsidRPr="00496841">
                  <w:rPr>
                    <w:i w:val="0"/>
                    <w:noProof/>
                    <w:webHidden/>
                  </w:rPr>
                  <w:fldChar w:fldCharType="separate"/>
                </w:r>
                <w:r w:rsidRPr="00496841">
                  <w:rPr>
                    <w:i w:val="0"/>
                    <w:noProof/>
                    <w:webHidden/>
                  </w:rPr>
                  <w:t>VII</w:t>
                </w:r>
                <w:r w:rsidRPr="00496841">
                  <w:rPr>
                    <w:i w:val="0"/>
                    <w:noProof/>
                    <w:webHidden/>
                  </w:rPr>
                  <w:fldChar w:fldCharType="end"/>
                </w:r>
              </w:hyperlink>
            </w:p>
            <w:p w14:paraId="1BD03866" w14:textId="10AE5B40" w:rsidR="00D8473C" w:rsidRPr="00D917F2" w:rsidRDefault="006B29CE" w:rsidP="004115D7">
              <w:pPr>
                <w:tabs>
                  <w:tab w:val="left" w:pos="1483"/>
                </w:tabs>
                <w:rPr>
                  <w:rFonts w:cs="Times New Roman"/>
                  <w:b/>
                  <w:bCs/>
                  <w:lang w:val="en-GB"/>
                </w:rPr>
              </w:pPr>
              <w:r w:rsidRPr="00496841">
                <w:rPr>
                  <w:rFonts w:cs="Times New Roman"/>
                  <w:lang w:val="en-GB"/>
                </w:rPr>
                <w:fldChar w:fldCharType="end"/>
              </w:r>
            </w:p>
          </w:sdtContent>
        </w:sdt>
        <w:p w14:paraId="6F13A2CF" w14:textId="2C8A81CF" w:rsidR="00C15263" w:rsidRPr="00C15263" w:rsidRDefault="00C15263" w:rsidP="00C15263">
          <w:pPr>
            <w:rPr>
              <w:b/>
              <w:bCs/>
              <w:lang w:val="en-GB" w:eastAsia="de-DE"/>
            </w:rPr>
          </w:pPr>
          <w:r w:rsidRPr="00C15263">
            <w:rPr>
              <w:b/>
              <w:bCs/>
              <w:color w:val="FF0000"/>
              <w:szCs w:val="24"/>
              <w:lang w:val="en-GB"/>
            </w:rPr>
            <w:t>The chair of Institutional Economics and Economic Policy does not guarantee for correctness and completeness of the given information and can hence not assume responsibility for any occurring problems (e.g. deadline defaults etc.)! It is advisable to continuously consult your supervisor during the editing</w:t>
          </w:r>
          <w:r w:rsidR="0020714F">
            <w:rPr>
              <w:b/>
              <w:bCs/>
              <w:color w:val="FF0000"/>
              <w:szCs w:val="24"/>
              <w:lang w:val="en-GB"/>
            </w:rPr>
            <w:t xml:space="preserve"> </w:t>
          </w:r>
          <w:r w:rsidRPr="00C15263">
            <w:rPr>
              <w:b/>
              <w:bCs/>
              <w:color w:val="FF0000"/>
              <w:szCs w:val="24"/>
              <w:lang w:val="en-GB"/>
            </w:rPr>
            <w:t>of your academic paper.</w:t>
          </w:r>
        </w:p>
        <w:p w14:paraId="1E1058BB" w14:textId="11AB2E15" w:rsidR="00D8473C" w:rsidRPr="00C15263" w:rsidRDefault="00E31462" w:rsidP="004C4F40">
          <w:pPr>
            <w:pStyle w:val="berschrift1"/>
            <w:numPr>
              <w:ilvl w:val="0"/>
              <w:numId w:val="0"/>
            </w:numPr>
            <w:rPr>
              <w:lang w:eastAsia="de-DE"/>
            </w:rPr>
          </w:pPr>
          <w:r w:rsidRPr="00C15263">
            <w:rPr>
              <w:lang w:val="en-GB" w:eastAsia="de-DE"/>
            </w:rPr>
            <w:br w:type="page"/>
          </w:r>
          <w:bookmarkStart w:id="1" w:name="_Toc67917072"/>
          <w:r w:rsidR="00303666" w:rsidRPr="00C15263">
            <w:rPr>
              <w:lang w:eastAsia="de-DE"/>
            </w:rPr>
            <w:lastRenderedPageBreak/>
            <w:t xml:space="preserve">List </w:t>
          </w:r>
          <w:proofErr w:type="spellStart"/>
          <w:r w:rsidR="00303666" w:rsidRPr="00C15263">
            <w:rPr>
              <w:lang w:eastAsia="de-DE"/>
            </w:rPr>
            <w:t>of</w:t>
          </w:r>
          <w:proofErr w:type="spellEnd"/>
          <w:r w:rsidR="00303666" w:rsidRPr="00C15263">
            <w:rPr>
              <w:lang w:eastAsia="de-DE"/>
            </w:rPr>
            <w:t xml:space="preserve"> Figures</w:t>
          </w:r>
          <w:bookmarkEnd w:id="1"/>
        </w:p>
        <w:p w14:paraId="7AA6A037" w14:textId="369524C9" w:rsidR="00C15263" w:rsidRPr="00C15263" w:rsidRDefault="00C15263">
          <w:pPr>
            <w:pStyle w:val="Abbildungsverzeichnis"/>
            <w:tabs>
              <w:tab w:val="right" w:leader="dot" w:pos="9062"/>
            </w:tabs>
            <w:rPr>
              <w:rFonts w:asciiTheme="minorHAnsi" w:eastAsiaTheme="minorEastAsia" w:hAnsiTheme="minorHAnsi"/>
              <w:noProof/>
              <w:color w:val="auto"/>
              <w:sz w:val="22"/>
              <w:szCs w:val="22"/>
              <w:lang w:eastAsia="de-DE"/>
            </w:rPr>
          </w:pPr>
          <w:r w:rsidRPr="00C15263">
            <w:rPr>
              <w:sz w:val="32"/>
              <w:szCs w:val="32"/>
              <w:lang w:eastAsia="de-DE"/>
            </w:rPr>
            <w:fldChar w:fldCharType="begin"/>
          </w:r>
          <w:r w:rsidRPr="00C15263">
            <w:rPr>
              <w:sz w:val="32"/>
              <w:szCs w:val="32"/>
              <w:lang w:eastAsia="de-DE"/>
            </w:rPr>
            <w:instrText xml:space="preserve"> TOC \h \z \c "Figure" </w:instrText>
          </w:r>
          <w:r w:rsidRPr="00C15263">
            <w:rPr>
              <w:sz w:val="32"/>
              <w:szCs w:val="32"/>
              <w:lang w:eastAsia="de-DE"/>
            </w:rPr>
            <w:fldChar w:fldCharType="separate"/>
          </w:r>
          <w:hyperlink w:anchor="_Toc67915815" w:history="1">
            <w:r w:rsidRPr="00C15263">
              <w:rPr>
                <w:rStyle w:val="Hyperlink"/>
                <w:noProof/>
                <w:lang w:val="en-GB"/>
              </w:rPr>
              <w:t>Figure 1: Visualization of the SEIR model</w:t>
            </w:r>
            <w:r w:rsidRPr="00C15263">
              <w:rPr>
                <w:noProof/>
                <w:webHidden/>
              </w:rPr>
              <w:tab/>
            </w:r>
            <w:r w:rsidRPr="00C15263">
              <w:rPr>
                <w:noProof/>
                <w:webHidden/>
              </w:rPr>
              <w:fldChar w:fldCharType="begin"/>
            </w:r>
            <w:r w:rsidRPr="00C15263">
              <w:rPr>
                <w:noProof/>
                <w:webHidden/>
              </w:rPr>
              <w:instrText xml:space="preserve"> PAGEREF _Toc67915815 \h </w:instrText>
            </w:r>
            <w:r w:rsidRPr="00C15263">
              <w:rPr>
                <w:noProof/>
                <w:webHidden/>
              </w:rPr>
            </w:r>
            <w:r w:rsidRPr="00C15263">
              <w:rPr>
                <w:noProof/>
                <w:webHidden/>
              </w:rPr>
              <w:fldChar w:fldCharType="separate"/>
            </w:r>
            <w:r w:rsidRPr="00C15263">
              <w:rPr>
                <w:noProof/>
                <w:webHidden/>
              </w:rPr>
              <w:t>4</w:t>
            </w:r>
            <w:r w:rsidRPr="00C15263">
              <w:rPr>
                <w:noProof/>
                <w:webHidden/>
              </w:rPr>
              <w:fldChar w:fldCharType="end"/>
            </w:r>
          </w:hyperlink>
        </w:p>
        <w:p w14:paraId="655D59D6" w14:textId="11C269C0" w:rsidR="00C15263" w:rsidRPr="00C15263" w:rsidRDefault="00C15263">
          <w:pPr>
            <w:pStyle w:val="Abbildungsverzeichnis"/>
            <w:tabs>
              <w:tab w:val="right" w:leader="dot" w:pos="9062"/>
            </w:tabs>
            <w:rPr>
              <w:rFonts w:asciiTheme="minorHAnsi" w:eastAsiaTheme="minorEastAsia" w:hAnsiTheme="minorHAnsi"/>
              <w:noProof/>
              <w:color w:val="auto"/>
              <w:sz w:val="22"/>
              <w:szCs w:val="22"/>
              <w:lang w:eastAsia="de-DE"/>
            </w:rPr>
          </w:pPr>
          <w:hyperlink w:anchor="_Toc67915816" w:history="1">
            <w:r w:rsidRPr="00C15263">
              <w:rPr>
                <w:rStyle w:val="Hyperlink"/>
                <w:noProof/>
              </w:rPr>
              <w:t>Figure 2: Matching Markets</w:t>
            </w:r>
            <w:r w:rsidRPr="00C15263">
              <w:rPr>
                <w:noProof/>
                <w:webHidden/>
              </w:rPr>
              <w:tab/>
            </w:r>
            <w:r w:rsidRPr="00C15263">
              <w:rPr>
                <w:noProof/>
                <w:webHidden/>
              </w:rPr>
              <w:fldChar w:fldCharType="begin"/>
            </w:r>
            <w:r w:rsidRPr="00C15263">
              <w:rPr>
                <w:noProof/>
                <w:webHidden/>
              </w:rPr>
              <w:instrText xml:space="preserve"> PAGEREF _Toc67915816 \h </w:instrText>
            </w:r>
            <w:r w:rsidRPr="00C15263">
              <w:rPr>
                <w:noProof/>
                <w:webHidden/>
              </w:rPr>
            </w:r>
            <w:r w:rsidRPr="00C15263">
              <w:rPr>
                <w:noProof/>
                <w:webHidden/>
              </w:rPr>
              <w:fldChar w:fldCharType="separate"/>
            </w:r>
            <w:r w:rsidRPr="00C15263">
              <w:rPr>
                <w:noProof/>
                <w:webHidden/>
              </w:rPr>
              <w:t>5</w:t>
            </w:r>
            <w:r w:rsidRPr="00C15263">
              <w:rPr>
                <w:noProof/>
                <w:webHidden/>
              </w:rPr>
              <w:fldChar w:fldCharType="end"/>
            </w:r>
          </w:hyperlink>
        </w:p>
        <w:p w14:paraId="7428AFD5" w14:textId="494C4A52" w:rsidR="00D8473C" w:rsidRPr="00C15263" w:rsidRDefault="00C15263" w:rsidP="00D8473C">
          <w:pPr>
            <w:spacing w:line="259" w:lineRule="auto"/>
            <w:rPr>
              <w:sz w:val="32"/>
              <w:szCs w:val="32"/>
              <w:lang w:eastAsia="de-DE"/>
            </w:rPr>
          </w:pPr>
          <w:r w:rsidRPr="00C15263">
            <w:rPr>
              <w:sz w:val="32"/>
              <w:szCs w:val="32"/>
              <w:lang w:eastAsia="de-DE"/>
            </w:rPr>
            <w:fldChar w:fldCharType="end"/>
          </w:r>
          <w:r w:rsidR="00D8473C" w:rsidRPr="00C15263">
            <w:rPr>
              <w:sz w:val="32"/>
              <w:szCs w:val="32"/>
              <w:lang w:eastAsia="de-DE"/>
            </w:rPr>
            <w:br w:type="page"/>
          </w:r>
        </w:p>
        <w:p w14:paraId="57EE7D88" w14:textId="755397BC" w:rsidR="00D8473C" w:rsidRPr="00C15263" w:rsidRDefault="00303666" w:rsidP="004C4F40">
          <w:pPr>
            <w:pStyle w:val="berschrift1"/>
            <w:numPr>
              <w:ilvl w:val="0"/>
              <w:numId w:val="0"/>
            </w:numPr>
            <w:rPr>
              <w:lang w:eastAsia="de-DE"/>
            </w:rPr>
          </w:pPr>
          <w:bookmarkStart w:id="2" w:name="_Toc67917073"/>
          <w:r w:rsidRPr="00C15263">
            <w:rPr>
              <w:lang w:eastAsia="de-DE"/>
            </w:rPr>
            <w:lastRenderedPageBreak/>
            <w:t xml:space="preserve">List </w:t>
          </w:r>
          <w:proofErr w:type="spellStart"/>
          <w:r w:rsidRPr="00C15263">
            <w:rPr>
              <w:lang w:eastAsia="de-DE"/>
            </w:rPr>
            <w:t>of</w:t>
          </w:r>
          <w:proofErr w:type="spellEnd"/>
          <w:r w:rsidRPr="00C15263">
            <w:rPr>
              <w:lang w:eastAsia="de-DE"/>
            </w:rPr>
            <w:t xml:space="preserve"> Tables</w:t>
          </w:r>
          <w:bookmarkEnd w:id="2"/>
        </w:p>
        <w:p w14:paraId="00996ED5" w14:textId="7B76C2FC" w:rsidR="00C15263" w:rsidRPr="00C15263" w:rsidRDefault="00C15263">
          <w:pPr>
            <w:pStyle w:val="Abbildungsverzeichnis"/>
            <w:tabs>
              <w:tab w:val="right" w:leader="dot" w:pos="9062"/>
            </w:tabs>
            <w:rPr>
              <w:rFonts w:asciiTheme="minorHAnsi" w:eastAsiaTheme="minorEastAsia" w:hAnsiTheme="minorHAnsi"/>
              <w:noProof/>
              <w:color w:val="auto"/>
              <w:sz w:val="22"/>
              <w:szCs w:val="22"/>
              <w:lang w:eastAsia="de-DE"/>
            </w:rPr>
          </w:pPr>
          <w:r w:rsidRPr="00C15263">
            <w:rPr>
              <w:szCs w:val="24"/>
              <w:lang w:eastAsia="de-DE"/>
            </w:rPr>
            <w:fldChar w:fldCharType="begin"/>
          </w:r>
          <w:r w:rsidRPr="00C15263">
            <w:rPr>
              <w:szCs w:val="24"/>
              <w:lang w:eastAsia="de-DE"/>
            </w:rPr>
            <w:instrText xml:space="preserve"> TOC \h \z \c "Table" </w:instrText>
          </w:r>
          <w:r w:rsidRPr="00C15263">
            <w:rPr>
              <w:szCs w:val="24"/>
              <w:lang w:eastAsia="de-DE"/>
            </w:rPr>
            <w:fldChar w:fldCharType="separate"/>
          </w:r>
          <w:hyperlink w:anchor="_Toc67915838" w:history="1">
            <w:r w:rsidRPr="00C15263">
              <w:rPr>
                <w:rStyle w:val="Hyperlink"/>
                <w:noProof/>
              </w:rPr>
              <w:t>Table 1: Gegenüberstellung der Komplikationen nach Masernerkrankung</w:t>
            </w:r>
            <w:r w:rsidRPr="00C15263">
              <w:rPr>
                <w:noProof/>
                <w:webHidden/>
              </w:rPr>
              <w:tab/>
            </w:r>
            <w:r w:rsidRPr="00C15263">
              <w:rPr>
                <w:noProof/>
                <w:webHidden/>
              </w:rPr>
              <w:fldChar w:fldCharType="begin"/>
            </w:r>
            <w:r w:rsidRPr="00C15263">
              <w:rPr>
                <w:noProof/>
                <w:webHidden/>
              </w:rPr>
              <w:instrText xml:space="preserve"> PAGEREF _Toc67915838 \h </w:instrText>
            </w:r>
            <w:r w:rsidRPr="00C15263">
              <w:rPr>
                <w:noProof/>
                <w:webHidden/>
              </w:rPr>
            </w:r>
            <w:r w:rsidRPr="00C15263">
              <w:rPr>
                <w:noProof/>
                <w:webHidden/>
              </w:rPr>
              <w:fldChar w:fldCharType="separate"/>
            </w:r>
            <w:r w:rsidRPr="00C15263">
              <w:rPr>
                <w:noProof/>
                <w:webHidden/>
              </w:rPr>
              <w:t>5</w:t>
            </w:r>
            <w:r w:rsidRPr="00C15263">
              <w:rPr>
                <w:noProof/>
                <w:webHidden/>
              </w:rPr>
              <w:fldChar w:fldCharType="end"/>
            </w:r>
          </w:hyperlink>
        </w:p>
        <w:p w14:paraId="193D9010" w14:textId="357B2193" w:rsidR="00C15263" w:rsidRPr="00C15263" w:rsidRDefault="00C15263">
          <w:pPr>
            <w:pStyle w:val="Abbildungsverzeichnis"/>
            <w:tabs>
              <w:tab w:val="right" w:leader="dot" w:pos="9062"/>
            </w:tabs>
            <w:rPr>
              <w:rFonts w:asciiTheme="minorHAnsi" w:eastAsiaTheme="minorEastAsia" w:hAnsiTheme="minorHAnsi"/>
              <w:noProof/>
              <w:color w:val="auto"/>
              <w:sz w:val="22"/>
              <w:szCs w:val="22"/>
              <w:lang w:eastAsia="de-DE"/>
            </w:rPr>
          </w:pPr>
          <w:hyperlink w:anchor="_Toc67915839" w:history="1">
            <w:r w:rsidRPr="00C15263">
              <w:rPr>
                <w:rStyle w:val="Hyperlink"/>
                <w:noProof/>
              </w:rPr>
              <w:t>Table 2</w:t>
            </w:r>
            <w:r w:rsidRPr="00C15263">
              <w:rPr>
                <w:rStyle w:val="Hyperlink"/>
                <w:noProof/>
                <w:lang w:val="en-GB"/>
              </w:rPr>
              <w:t>: Distribution of District Schools</w:t>
            </w:r>
            <w:r w:rsidRPr="00C15263">
              <w:rPr>
                <w:noProof/>
                <w:webHidden/>
              </w:rPr>
              <w:tab/>
            </w:r>
            <w:r w:rsidRPr="00C15263">
              <w:rPr>
                <w:noProof/>
                <w:webHidden/>
              </w:rPr>
              <w:fldChar w:fldCharType="begin"/>
            </w:r>
            <w:r w:rsidRPr="00C15263">
              <w:rPr>
                <w:noProof/>
                <w:webHidden/>
              </w:rPr>
              <w:instrText xml:space="preserve"> PAGEREF _Toc67915839 \h </w:instrText>
            </w:r>
            <w:r w:rsidRPr="00C15263">
              <w:rPr>
                <w:noProof/>
                <w:webHidden/>
              </w:rPr>
            </w:r>
            <w:r w:rsidRPr="00C15263">
              <w:rPr>
                <w:noProof/>
                <w:webHidden/>
              </w:rPr>
              <w:fldChar w:fldCharType="separate"/>
            </w:r>
            <w:r w:rsidRPr="00C15263">
              <w:rPr>
                <w:noProof/>
                <w:webHidden/>
              </w:rPr>
              <w:t>5</w:t>
            </w:r>
            <w:r w:rsidRPr="00C15263">
              <w:rPr>
                <w:noProof/>
                <w:webHidden/>
              </w:rPr>
              <w:fldChar w:fldCharType="end"/>
            </w:r>
          </w:hyperlink>
        </w:p>
        <w:p w14:paraId="7352ADAF" w14:textId="69CC6F82" w:rsidR="00D8473C" w:rsidRPr="00C15263" w:rsidRDefault="00C15263" w:rsidP="00D8473C">
          <w:pPr>
            <w:spacing w:line="259" w:lineRule="auto"/>
            <w:rPr>
              <w:szCs w:val="24"/>
              <w:lang w:eastAsia="de-DE"/>
            </w:rPr>
          </w:pPr>
          <w:r w:rsidRPr="00C15263">
            <w:rPr>
              <w:szCs w:val="24"/>
              <w:lang w:eastAsia="de-DE"/>
            </w:rPr>
            <w:fldChar w:fldCharType="end"/>
          </w:r>
          <w:r w:rsidR="00D8473C" w:rsidRPr="00C15263">
            <w:rPr>
              <w:szCs w:val="24"/>
              <w:lang w:eastAsia="de-DE"/>
            </w:rPr>
            <w:br w:type="page"/>
          </w:r>
        </w:p>
        <w:p w14:paraId="45DE0643" w14:textId="3DDCABD5" w:rsidR="00E31462" w:rsidRPr="00D917F2" w:rsidRDefault="00303666" w:rsidP="004C4F40">
          <w:pPr>
            <w:pStyle w:val="berschrift1"/>
            <w:numPr>
              <w:ilvl w:val="0"/>
              <w:numId w:val="0"/>
            </w:numPr>
            <w:rPr>
              <w:lang w:val="en-GB" w:eastAsia="de-DE"/>
            </w:rPr>
          </w:pPr>
          <w:bookmarkStart w:id="3" w:name="_Toc67917074"/>
          <w:r w:rsidRPr="00303666">
            <w:rPr>
              <w:lang w:val="en-GB" w:eastAsia="de-DE"/>
            </w:rPr>
            <w:lastRenderedPageBreak/>
            <w:t>List of Abbreviations</w:t>
          </w:r>
          <w:bookmarkEnd w:id="3"/>
        </w:p>
        <w:p w14:paraId="5000F441" w14:textId="1E08A10E" w:rsidR="00532D98" w:rsidRPr="00D917F2" w:rsidRDefault="00644F8D" w:rsidP="00AB567F">
          <w:pPr>
            <w:rPr>
              <w:rFonts w:cs="Times New Roman"/>
              <w:lang w:val="en-GB" w:eastAsia="de-DE"/>
            </w:rPr>
          </w:pPr>
          <w:r w:rsidRPr="00D917F2">
            <w:rPr>
              <w:rFonts w:cs="Times New Roman"/>
              <w:lang w:val="en-GB" w:eastAsia="de-DE"/>
            </w:rPr>
            <w:t>DA</w:t>
          </w:r>
          <w:r w:rsidR="0094033A" w:rsidRPr="00D917F2">
            <w:rPr>
              <w:rFonts w:cs="Times New Roman"/>
              <w:lang w:val="en-GB" w:eastAsia="de-DE"/>
            </w:rPr>
            <w:tab/>
          </w:r>
          <w:r w:rsidR="0094033A" w:rsidRPr="00D917F2">
            <w:rPr>
              <w:rFonts w:cs="Times New Roman"/>
              <w:lang w:val="en-GB" w:eastAsia="de-DE"/>
            </w:rPr>
            <w:tab/>
          </w:r>
          <w:r w:rsidRPr="00D917F2">
            <w:rPr>
              <w:rFonts w:cs="Times New Roman"/>
              <w:lang w:val="en-GB" w:eastAsia="de-DE"/>
            </w:rPr>
            <w:t>D</w:t>
          </w:r>
          <w:r w:rsidRPr="00D917F2">
            <w:rPr>
              <w:rStyle w:val="display-inline-block"/>
              <w:rFonts w:cs="Times New Roman"/>
              <w:lang w:val="en-GB"/>
            </w:rPr>
            <w:t xml:space="preserve">eferred Acceptance </w:t>
          </w:r>
          <w:r w:rsidR="00303666" w:rsidRPr="00303666">
            <w:rPr>
              <w:rStyle w:val="display-inline-block"/>
              <w:rFonts w:cs="Times New Roman"/>
              <w:lang w:val="en-GB"/>
            </w:rPr>
            <w:t>Algorithm</w:t>
          </w:r>
        </w:p>
        <w:p w14:paraId="6FC39FCB" w14:textId="3548BFAD" w:rsidR="00C67005" w:rsidRPr="00D917F2" w:rsidRDefault="00C67005" w:rsidP="00AB567F">
          <w:pPr>
            <w:rPr>
              <w:rStyle w:val="display-inline-block"/>
              <w:rFonts w:cs="Times New Roman"/>
              <w:lang w:val="en-GB"/>
            </w:rPr>
          </w:pPr>
          <w:r w:rsidRPr="00D917F2">
            <w:rPr>
              <w:rFonts w:cs="Times New Roman"/>
              <w:lang w:val="en-GB" w:eastAsia="de-DE"/>
            </w:rPr>
            <w:t>GS</w:t>
          </w:r>
          <w:r w:rsidRPr="00D917F2">
            <w:rPr>
              <w:rFonts w:cs="Times New Roman"/>
              <w:lang w:val="en-GB" w:eastAsia="de-DE"/>
            </w:rPr>
            <w:tab/>
          </w:r>
          <w:r w:rsidRPr="00D917F2">
            <w:rPr>
              <w:rFonts w:cs="Times New Roman"/>
              <w:lang w:val="en-GB" w:eastAsia="de-DE"/>
            </w:rPr>
            <w:tab/>
            <w:t xml:space="preserve">Gale Shapley </w:t>
          </w:r>
          <w:r w:rsidR="00EF254F" w:rsidRPr="00EF254F">
            <w:rPr>
              <w:rStyle w:val="display-inline-block"/>
              <w:rFonts w:cs="Times New Roman"/>
              <w:lang w:val="en-GB"/>
            </w:rPr>
            <w:t>Algorithm</w:t>
          </w:r>
        </w:p>
        <w:p w14:paraId="7F360F6A" w14:textId="2AEE6DF2" w:rsidR="00C67005" w:rsidRPr="00D917F2" w:rsidRDefault="00C67005" w:rsidP="00AB567F">
          <w:pPr>
            <w:rPr>
              <w:rFonts w:eastAsia="Times New Roman" w:cs="Times New Roman"/>
              <w:color w:val="auto"/>
              <w:szCs w:val="24"/>
              <w:lang w:val="en-GB" w:eastAsia="de-DE"/>
            </w:rPr>
          </w:pPr>
          <w:r w:rsidRPr="00D917F2">
            <w:rPr>
              <w:rStyle w:val="display-inline-block"/>
              <w:rFonts w:cs="Times New Roman"/>
              <w:lang w:val="en-GB"/>
            </w:rPr>
            <w:t>NRMP</w:t>
          </w:r>
          <w:r w:rsidRPr="00D917F2">
            <w:rPr>
              <w:rStyle w:val="display-inline-block"/>
              <w:rFonts w:cs="Times New Roman"/>
              <w:lang w:val="en-GB"/>
            </w:rPr>
            <w:tab/>
          </w:r>
          <w:r w:rsidRPr="00D917F2">
            <w:rPr>
              <w:rStyle w:val="display-inline-block"/>
              <w:rFonts w:cs="Times New Roman"/>
              <w:lang w:val="en-GB"/>
            </w:rPr>
            <w:tab/>
          </w:r>
          <w:r w:rsidRPr="00D917F2">
            <w:rPr>
              <w:rFonts w:eastAsia="Times New Roman" w:cs="Times New Roman"/>
              <w:color w:val="auto"/>
              <w:szCs w:val="24"/>
              <w:lang w:val="en-GB" w:eastAsia="de-DE"/>
            </w:rPr>
            <w:t>National Resident Matching Program</w:t>
          </w:r>
        </w:p>
        <w:p w14:paraId="08F340A0" w14:textId="1B3A1371" w:rsidR="008E7D37" w:rsidRPr="00D917F2" w:rsidRDefault="00644F8D" w:rsidP="00AB567F">
          <w:pPr>
            <w:rPr>
              <w:rFonts w:cs="Times New Roman"/>
              <w:lang w:val="en-GB" w:eastAsia="de-DE"/>
            </w:rPr>
          </w:pPr>
          <w:r w:rsidRPr="00D917F2">
            <w:rPr>
              <w:rFonts w:cs="Times New Roman"/>
              <w:lang w:val="en-GB" w:eastAsia="de-DE"/>
            </w:rPr>
            <w:t>TTC</w:t>
          </w:r>
          <w:r w:rsidR="002B1E60" w:rsidRPr="00D917F2">
            <w:rPr>
              <w:rFonts w:cs="Times New Roman"/>
              <w:lang w:val="en-GB" w:eastAsia="de-DE"/>
            </w:rPr>
            <w:tab/>
          </w:r>
          <w:r w:rsidR="00A0546C" w:rsidRPr="00D917F2">
            <w:rPr>
              <w:rFonts w:cs="Times New Roman"/>
              <w:lang w:val="en-GB" w:eastAsia="de-DE"/>
            </w:rPr>
            <w:tab/>
          </w:r>
          <w:r w:rsidRPr="00D917F2">
            <w:rPr>
              <w:rFonts w:cs="Times New Roman"/>
              <w:lang w:val="en-GB" w:eastAsia="de-DE"/>
            </w:rPr>
            <w:t xml:space="preserve">Top Trading Cycles </w:t>
          </w:r>
          <w:r w:rsidR="00EF254F" w:rsidRPr="00EF254F">
            <w:rPr>
              <w:rStyle w:val="display-inline-block"/>
              <w:rFonts w:cs="Times New Roman"/>
              <w:lang w:val="en-GB"/>
            </w:rPr>
            <w:t>Algorithm</w:t>
          </w:r>
        </w:p>
        <w:p w14:paraId="46B9F2B1" w14:textId="77777777" w:rsidR="008065D3" w:rsidRPr="00D917F2" w:rsidRDefault="008065D3" w:rsidP="008065D3">
          <w:pPr>
            <w:rPr>
              <w:lang w:val="en-GB" w:eastAsia="de-DE"/>
            </w:rPr>
          </w:pPr>
        </w:p>
        <w:p w14:paraId="15A8F549" w14:textId="05DC3BFD" w:rsidR="008065D3" w:rsidRPr="00D917F2" w:rsidRDefault="008065D3" w:rsidP="008065D3">
          <w:pPr>
            <w:rPr>
              <w:lang w:val="en-GB" w:eastAsia="de-DE"/>
            </w:rPr>
            <w:sectPr w:rsidR="008065D3" w:rsidRPr="00D917F2" w:rsidSect="00B01315">
              <w:headerReference w:type="default" r:id="rId10"/>
              <w:footerReference w:type="default" r:id="rId11"/>
              <w:pgSz w:w="11906" w:h="16838"/>
              <w:pgMar w:top="1417" w:right="1417" w:bottom="1134" w:left="1417" w:header="708" w:footer="708" w:gutter="0"/>
              <w:pgNumType w:fmt="upperRoman" w:start="1"/>
              <w:cols w:space="708"/>
              <w:docGrid w:linePitch="360"/>
            </w:sectPr>
          </w:pPr>
        </w:p>
        <w:p w14:paraId="0DD6A9A5" w14:textId="47156FCE" w:rsidR="004447DE" w:rsidRPr="00D917F2" w:rsidRDefault="00D917F2" w:rsidP="005E4309">
          <w:pPr>
            <w:pStyle w:val="berschrift1"/>
            <w:rPr>
              <w:lang w:val="en-GB"/>
            </w:rPr>
          </w:pPr>
          <w:bookmarkStart w:id="4" w:name="_Toc67917075"/>
          <w:r>
            <w:rPr>
              <w:lang w:val="en-GB"/>
            </w:rPr>
            <w:lastRenderedPageBreak/>
            <w:t>Introduction</w:t>
          </w:r>
          <w:bookmarkEnd w:id="4"/>
        </w:p>
        <w:p w14:paraId="427240CF" w14:textId="36E442B4" w:rsidR="00E66FAA" w:rsidRPr="00D917F2" w:rsidRDefault="00D917F2" w:rsidP="00082605">
          <w:pPr>
            <w:rPr>
              <w:szCs w:val="24"/>
              <w:lang w:val="en-GB"/>
            </w:rPr>
          </w:pPr>
          <w:r w:rsidRPr="00D917F2">
            <w:rPr>
              <w:szCs w:val="24"/>
              <w:lang w:val="en-GB"/>
            </w:rPr>
            <w:t>The introduction should present the motivation of the work, make the research question clear and distinguish it from other questions, and explain the approach and the chosen structure of the work. The introduction is not divided into further subchapters such as "1.1 Approach" and "1.2 Outline of the thesis".</w:t>
          </w:r>
        </w:p>
        <w:p w14:paraId="4E24D9D0" w14:textId="7F1DE44B" w:rsidR="00820697" w:rsidRPr="00D917F2" w:rsidRDefault="00820697" w:rsidP="00082605">
          <w:pPr>
            <w:rPr>
              <w:szCs w:val="24"/>
              <w:lang w:val="en-GB"/>
            </w:rPr>
          </w:pPr>
          <w:r w:rsidRPr="00D917F2">
            <w:rPr>
              <w:szCs w:val="24"/>
              <w:lang w:val="en-GB"/>
            </w:rPr>
            <w:br w:type="page"/>
          </w:r>
        </w:p>
        <w:p w14:paraId="363D6898" w14:textId="4E5AF987" w:rsidR="009111E9" w:rsidRPr="00D917F2" w:rsidRDefault="00303666" w:rsidP="005E4309">
          <w:pPr>
            <w:pStyle w:val="berschrift1"/>
            <w:rPr>
              <w:lang w:val="en-GB"/>
            </w:rPr>
          </w:pPr>
          <w:bookmarkStart w:id="5" w:name="_Toc67917076"/>
          <w:r w:rsidRPr="00303666">
            <w:rPr>
              <w:lang w:val="en-GB"/>
            </w:rPr>
            <w:lastRenderedPageBreak/>
            <w:t>Chapter title</w:t>
          </w:r>
          <w:bookmarkEnd w:id="5"/>
        </w:p>
        <w:p w14:paraId="0B54A60E" w14:textId="350370DA" w:rsidR="00DA6BDF" w:rsidRPr="00D917F2" w:rsidRDefault="00DA6BDF" w:rsidP="00DA6BDF">
          <w:pPr>
            <w:rPr>
              <w:lang w:val="en-GB"/>
            </w:rPr>
          </w:pPr>
          <w:r w:rsidRPr="00D917F2">
            <w:rPr>
              <w:lang w:val="en-GB"/>
            </w:rPr>
            <w:t xml:space="preserve">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w:t>
          </w:r>
          <w:proofErr w:type="spellStart"/>
          <w:r w:rsidRPr="00D917F2">
            <w:rPr>
              <w:lang w:val="en-GB"/>
            </w:rPr>
            <w:t>consetetur</w:t>
          </w:r>
          <w:proofErr w:type="spellEnd"/>
          <w:r w:rsidRPr="00D917F2">
            <w:rPr>
              <w:lang w:val="en-GB"/>
            </w:rPr>
            <w:t xml:space="preserve"> </w:t>
          </w:r>
          <w:proofErr w:type="spellStart"/>
          <w:r w:rsidRPr="00D917F2">
            <w:rPr>
              <w:lang w:val="en-GB"/>
            </w:rPr>
            <w:t>sadipscing</w:t>
          </w:r>
          <w:proofErr w:type="spellEnd"/>
          <w:r w:rsidRPr="00D917F2">
            <w:rPr>
              <w:lang w:val="en-GB"/>
            </w:rPr>
            <w:t xml:space="preserve"> </w:t>
          </w:r>
          <w:proofErr w:type="spellStart"/>
          <w:r w:rsidRPr="00D917F2">
            <w:rPr>
              <w:lang w:val="en-GB"/>
            </w:rPr>
            <w:t>elitr</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nonumy</w:t>
          </w:r>
          <w:proofErr w:type="spellEnd"/>
          <w:r w:rsidRPr="00D917F2">
            <w:rPr>
              <w:lang w:val="en-GB"/>
            </w:rPr>
            <w:t xml:space="preserve"> </w:t>
          </w:r>
          <w:proofErr w:type="spellStart"/>
          <w:r w:rsidRPr="00D917F2">
            <w:rPr>
              <w:lang w:val="en-GB"/>
            </w:rPr>
            <w:t>eirmod</w:t>
          </w:r>
          <w:proofErr w:type="spellEnd"/>
          <w:r w:rsidRPr="00D917F2">
            <w:rPr>
              <w:lang w:val="en-GB"/>
            </w:rPr>
            <w:t xml:space="preserve"> </w:t>
          </w:r>
          <w:proofErr w:type="spellStart"/>
          <w:r w:rsidRPr="00D917F2">
            <w:rPr>
              <w:lang w:val="en-GB"/>
            </w:rPr>
            <w:t>tempor</w:t>
          </w:r>
          <w:proofErr w:type="spellEnd"/>
          <w:r w:rsidRPr="00D917F2">
            <w:rPr>
              <w:lang w:val="en-GB"/>
            </w:rPr>
            <w:t xml:space="preserve"> </w:t>
          </w:r>
          <w:proofErr w:type="spellStart"/>
          <w:r w:rsidRPr="00D917F2">
            <w:rPr>
              <w:lang w:val="en-GB"/>
            </w:rPr>
            <w:t>invidunt</w:t>
          </w:r>
          <w:proofErr w:type="spellEnd"/>
          <w:r w:rsidRPr="00D917F2">
            <w:rPr>
              <w:lang w:val="en-GB"/>
            </w:rPr>
            <w:t xml:space="preserve"> </w:t>
          </w:r>
          <w:proofErr w:type="spellStart"/>
          <w:r w:rsidRPr="00D917F2">
            <w:rPr>
              <w:lang w:val="en-GB"/>
            </w:rPr>
            <w:t>ut</w:t>
          </w:r>
          <w:proofErr w:type="spellEnd"/>
          <w:r w:rsidRPr="00D917F2">
            <w:rPr>
              <w:lang w:val="en-GB"/>
            </w:rPr>
            <w:t xml:space="preserve"> labore et dolore magna </w:t>
          </w:r>
          <w:proofErr w:type="spellStart"/>
          <w:r w:rsidRPr="00D917F2">
            <w:rPr>
              <w:lang w:val="en-GB"/>
            </w:rPr>
            <w:t>aliquyam</w:t>
          </w:r>
          <w:proofErr w:type="spellEnd"/>
          <w:r w:rsidRPr="00D917F2">
            <w:rPr>
              <w:lang w:val="en-GB"/>
            </w:rPr>
            <w:t xml:space="preserve"> </w:t>
          </w:r>
          <w:proofErr w:type="spellStart"/>
          <w:r w:rsidRPr="00D917F2">
            <w:rPr>
              <w:lang w:val="en-GB"/>
            </w:rPr>
            <w:t>erat</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voluptua</w:t>
          </w:r>
          <w:proofErr w:type="spellEnd"/>
          <w:r w:rsidRPr="00D917F2">
            <w:rPr>
              <w:lang w:val="en-GB"/>
            </w:rPr>
            <w:t xml:space="preserve">. At </w:t>
          </w:r>
          <w:proofErr w:type="spellStart"/>
          <w:r w:rsidRPr="00D917F2">
            <w:rPr>
              <w:lang w:val="en-GB"/>
            </w:rPr>
            <w:t>vero</w:t>
          </w:r>
          <w:proofErr w:type="spellEnd"/>
          <w:r w:rsidRPr="00D917F2">
            <w:rPr>
              <w:lang w:val="en-GB"/>
            </w:rPr>
            <w:t xml:space="preserve"> </w:t>
          </w:r>
          <w:proofErr w:type="spellStart"/>
          <w:r w:rsidRPr="00D917F2">
            <w:rPr>
              <w:lang w:val="en-GB"/>
            </w:rPr>
            <w:t>eos</w:t>
          </w:r>
          <w:proofErr w:type="spellEnd"/>
          <w:r w:rsidRPr="00D917F2">
            <w:rPr>
              <w:lang w:val="en-GB"/>
            </w:rPr>
            <w:t xml:space="preserve"> et </w:t>
          </w:r>
          <w:proofErr w:type="spellStart"/>
          <w:r w:rsidRPr="00D917F2">
            <w:rPr>
              <w:lang w:val="en-GB"/>
            </w:rPr>
            <w:t>accusam</w:t>
          </w:r>
          <w:proofErr w:type="spellEnd"/>
          <w:r w:rsidRPr="00D917F2">
            <w:rPr>
              <w:lang w:val="en-GB"/>
            </w:rPr>
            <w:t xml:space="preserve"> et </w:t>
          </w:r>
          <w:proofErr w:type="spellStart"/>
          <w:r w:rsidRPr="00D917F2">
            <w:rPr>
              <w:lang w:val="en-GB"/>
            </w:rPr>
            <w:t>justo</w:t>
          </w:r>
          <w:proofErr w:type="spellEnd"/>
          <w:r w:rsidRPr="00D917F2">
            <w:rPr>
              <w:lang w:val="en-GB"/>
            </w:rPr>
            <w:t xml:space="preserve"> duo </w:t>
          </w:r>
          <w:proofErr w:type="spellStart"/>
          <w:r w:rsidRPr="00D917F2">
            <w:rPr>
              <w:lang w:val="en-GB"/>
            </w:rPr>
            <w:t>dolores</w:t>
          </w:r>
          <w:proofErr w:type="spellEnd"/>
          <w:r w:rsidRPr="00D917F2">
            <w:rPr>
              <w:lang w:val="en-GB"/>
            </w:rPr>
            <w:t xml:space="preserve"> et </w:t>
          </w:r>
          <w:proofErr w:type="spellStart"/>
          <w:r w:rsidRPr="00D917F2">
            <w:rPr>
              <w:lang w:val="en-GB"/>
            </w:rPr>
            <w:t>ea</w:t>
          </w:r>
          <w:proofErr w:type="spellEnd"/>
          <w:r w:rsidRPr="00D917F2">
            <w:rPr>
              <w:lang w:val="en-GB"/>
            </w:rPr>
            <w:t xml:space="preserve"> </w:t>
          </w:r>
          <w:proofErr w:type="spellStart"/>
          <w:r w:rsidRPr="00D917F2">
            <w:rPr>
              <w:lang w:val="en-GB"/>
            </w:rPr>
            <w:t>rebum</w:t>
          </w:r>
          <w:proofErr w:type="spellEnd"/>
          <w:r w:rsidRPr="00D917F2">
            <w:rPr>
              <w:lang w:val="en-GB"/>
            </w:rPr>
            <w:t>.</w:t>
          </w:r>
        </w:p>
        <w:p w14:paraId="600D3A94" w14:textId="77777777" w:rsidR="0060668D" w:rsidRPr="00D917F2" w:rsidRDefault="0060668D" w:rsidP="00DA6BDF">
          <w:pPr>
            <w:rPr>
              <w:lang w:val="en-GB"/>
            </w:rPr>
          </w:pPr>
        </w:p>
        <w:p w14:paraId="7BF97EB7" w14:textId="5154E9F9" w:rsidR="00FE1D72" w:rsidRPr="00D917F2" w:rsidRDefault="00303666" w:rsidP="001008D7">
          <w:pPr>
            <w:pStyle w:val="berschrift2"/>
            <w:rPr>
              <w:rFonts w:cs="Times New Roman"/>
              <w:lang w:val="en-GB"/>
            </w:rPr>
          </w:pPr>
          <w:bookmarkStart w:id="6" w:name="_Toc67917077"/>
          <w:r w:rsidRPr="00303666">
            <w:rPr>
              <w:rFonts w:cs="Times New Roman"/>
              <w:lang w:val="en-GB"/>
            </w:rPr>
            <w:t xml:space="preserve">Subchapter </w:t>
          </w:r>
          <w:r w:rsidR="0060668D" w:rsidRPr="00D917F2">
            <w:rPr>
              <w:rFonts w:cs="Times New Roman"/>
              <w:lang w:val="en-GB"/>
            </w:rPr>
            <w:t>(1)</w:t>
          </w:r>
          <w:bookmarkEnd w:id="6"/>
        </w:p>
        <w:p w14:paraId="1F3DE5ED" w14:textId="05C5C3EF" w:rsidR="00DA6BDF" w:rsidRPr="00D917F2" w:rsidRDefault="00DA6BDF" w:rsidP="00DA6BDF">
          <w:pPr>
            <w:rPr>
              <w:lang w:val="en-GB"/>
            </w:rPr>
          </w:pPr>
          <w:r w:rsidRPr="00D917F2">
            <w:rPr>
              <w:lang w:val="en-GB"/>
            </w:rPr>
            <w:t xml:space="preserve">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w:t>
          </w:r>
          <w:proofErr w:type="spellStart"/>
          <w:r w:rsidRPr="00D917F2">
            <w:rPr>
              <w:lang w:val="en-GB"/>
            </w:rPr>
            <w:t>consetetur</w:t>
          </w:r>
          <w:proofErr w:type="spellEnd"/>
          <w:r w:rsidRPr="00D917F2">
            <w:rPr>
              <w:lang w:val="en-GB"/>
            </w:rPr>
            <w:t xml:space="preserve"> </w:t>
          </w:r>
          <w:proofErr w:type="spellStart"/>
          <w:r w:rsidRPr="00D917F2">
            <w:rPr>
              <w:lang w:val="en-GB"/>
            </w:rPr>
            <w:t>sadipscing</w:t>
          </w:r>
          <w:proofErr w:type="spellEnd"/>
          <w:r w:rsidRPr="00D917F2">
            <w:rPr>
              <w:lang w:val="en-GB"/>
            </w:rPr>
            <w:t xml:space="preserve"> </w:t>
          </w:r>
          <w:proofErr w:type="spellStart"/>
          <w:r w:rsidRPr="00D917F2">
            <w:rPr>
              <w:lang w:val="en-GB"/>
            </w:rPr>
            <w:t>elitr</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nonumy</w:t>
          </w:r>
          <w:proofErr w:type="spellEnd"/>
          <w:r w:rsidRPr="00D917F2">
            <w:rPr>
              <w:lang w:val="en-GB"/>
            </w:rPr>
            <w:t xml:space="preserve"> </w:t>
          </w:r>
          <w:proofErr w:type="spellStart"/>
          <w:r w:rsidRPr="00D917F2">
            <w:rPr>
              <w:lang w:val="en-GB"/>
            </w:rPr>
            <w:t>eirmod</w:t>
          </w:r>
          <w:proofErr w:type="spellEnd"/>
          <w:r w:rsidRPr="00D917F2">
            <w:rPr>
              <w:lang w:val="en-GB"/>
            </w:rPr>
            <w:t xml:space="preserve"> </w:t>
          </w:r>
          <w:proofErr w:type="spellStart"/>
          <w:r w:rsidRPr="00D917F2">
            <w:rPr>
              <w:lang w:val="en-GB"/>
            </w:rPr>
            <w:t>tempor</w:t>
          </w:r>
          <w:proofErr w:type="spellEnd"/>
          <w:r w:rsidRPr="00D917F2">
            <w:rPr>
              <w:lang w:val="en-GB"/>
            </w:rPr>
            <w:t xml:space="preserve"> </w:t>
          </w:r>
          <w:proofErr w:type="spellStart"/>
          <w:r w:rsidRPr="00D917F2">
            <w:rPr>
              <w:lang w:val="en-GB"/>
            </w:rPr>
            <w:t>invidunt</w:t>
          </w:r>
          <w:proofErr w:type="spellEnd"/>
          <w:r w:rsidRPr="00D917F2">
            <w:rPr>
              <w:lang w:val="en-GB"/>
            </w:rPr>
            <w:t xml:space="preserve"> </w:t>
          </w:r>
          <w:proofErr w:type="spellStart"/>
          <w:r w:rsidRPr="00D917F2">
            <w:rPr>
              <w:lang w:val="en-GB"/>
            </w:rPr>
            <w:t>ut</w:t>
          </w:r>
          <w:proofErr w:type="spellEnd"/>
          <w:r w:rsidRPr="00D917F2">
            <w:rPr>
              <w:lang w:val="en-GB"/>
            </w:rPr>
            <w:t xml:space="preserve"> labore et dolore magna </w:t>
          </w:r>
          <w:proofErr w:type="spellStart"/>
          <w:r w:rsidRPr="00D917F2">
            <w:rPr>
              <w:lang w:val="en-GB"/>
            </w:rPr>
            <w:t>aliquyam</w:t>
          </w:r>
          <w:proofErr w:type="spellEnd"/>
          <w:r w:rsidRPr="00D917F2">
            <w:rPr>
              <w:lang w:val="en-GB"/>
            </w:rPr>
            <w:t xml:space="preserve"> </w:t>
          </w:r>
          <w:proofErr w:type="spellStart"/>
          <w:r w:rsidRPr="00D917F2">
            <w:rPr>
              <w:lang w:val="en-GB"/>
            </w:rPr>
            <w:t>erat</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voluptua</w:t>
          </w:r>
          <w:proofErr w:type="spellEnd"/>
          <w:r w:rsidRPr="00D917F2">
            <w:rPr>
              <w:lang w:val="en-GB"/>
            </w:rPr>
            <w:t xml:space="preserve">. At </w:t>
          </w:r>
          <w:proofErr w:type="spellStart"/>
          <w:r w:rsidRPr="00D917F2">
            <w:rPr>
              <w:lang w:val="en-GB"/>
            </w:rPr>
            <w:t>vero</w:t>
          </w:r>
          <w:proofErr w:type="spellEnd"/>
          <w:r w:rsidRPr="00D917F2">
            <w:rPr>
              <w:lang w:val="en-GB"/>
            </w:rPr>
            <w:t xml:space="preserve"> </w:t>
          </w:r>
          <w:proofErr w:type="spellStart"/>
          <w:r w:rsidRPr="00D917F2">
            <w:rPr>
              <w:lang w:val="en-GB"/>
            </w:rPr>
            <w:t>eos</w:t>
          </w:r>
          <w:proofErr w:type="spellEnd"/>
          <w:r w:rsidRPr="00D917F2">
            <w:rPr>
              <w:lang w:val="en-GB"/>
            </w:rPr>
            <w:t xml:space="preserve"> et </w:t>
          </w:r>
          <w:proofErr w:type="spellStart"/>
          <w:r w:rsidRPr="00D917F2">
            <w:rPr>
              <w:lang w:val="en-GB"/>
            </w:rPr>
            <w:t>accusam</w:t>
          </w:r>
          <w:proofErr w:type="spellEnd"/>
          <w:r w:rsidRPr="00D917F2">
            <w:rPr>
              <w:lang w:val="en-GB"/>
            </w:rPr>
            <w:t xml:space="preserve"> et </w:t>
          </w:r>
          <w:proofErr w:type="spellStart"/>
          <w:r w:rsidRPr="00D917F2">
            <w:rPr>
              <w:lang w:val="en-GB"/>
            </w:rPr>
            <w:t>justo</w:t>
          </w:r>
          <w:proofErr w:type="spellEnd"/>
          <w:r w:rsidRPr="00D917F2">
            <w:rPr>
              <w:lang w:val="en-GB"/>
            </w:rPr>
            <w:t xml:space="preserve"> duo </w:t>
          </w:r>
          <w:proofErr w:type="spellStart"/>
          <w:r w:rsidRPr="00D917F2">
            <w:rPr>
              <w:lang w:val="en-GB"/>
            </w:rPr>
            <w:t>dolores</w:t>
          </w:r>
          <w:proofErr w:type="spellEnd"/>
          <w:r w:rsidRPr="00D917F2">
            <w:rPr>
              <w:lang w:val="en-GB"/>
            </w:rPr>
            <w:t xml:space="preserve"> et </w:t>
          </w:r>
          <w:proofErr w:type="spellStart"/>
          <w:r w:rsidRPr="00D917F2">
            <w:rPr>
              <w:lang w:val="en-GB"/>
            </w:rPr>
            <w:t>ea</w:t>
          </w:r>
          <w:proofErr w:type="spellEnd"/>
          <w:r w:rsidRPr="00D917F2">
            <w:rPr>
              <w:lang w:val="en-GB"/>
            </w:rPr>
            <w:t xml:space="preserve"> </w:t>
          </w:r>
          <w:proofErr w:type="spellStart"/>
          <w:r w:rsidRPr="00D917F2">
            <w:rPr>
              <w:lang w:val="en-GB"/>
            </w:rPr>
            <w:t>rebum</w:t>
          </w:r>
          <w:proofErr w:type="spellEnd"/>
          <w:r w:rsidRPr="00D917F2">
            <w:rPr>
              <w:lang w:val="en-GB"/>
            </w:rPr>
            <w:t xml:space="preserve">. Stet </w:t>
          </w:r>
          <w:proofErr w:type="spellStart"/>
          <w:r w:rsidRPr="00D917F2">
            <w:rPr>
              <w:lang w:val="en-GB"/>
            </w:rPr>
            <w:t>clita</w:t>
          </w:r>
          <w:proofErr w:type="spellEnd"/>
          <w:r w:rsidRPr="00D917F2">
            <w:rPr>
              <w:lang w:val="en-GB"/>
            </w:rPr>
            <w:t xml:space="preserve"> </w:t>
          </w:r>
          <w:proofErr w:type="spellStart"/>
          <w:r w:rsidRPr="00D917F2">
            <w:rPr>
              <w:lang w:val="en-GB"/>
            </w:rPr>
            <w:t>kasd</w:t>
          </w:r>
          <w:proofErr w:type="spellEnd"/>
          <w:r w:rsidRPr="00D917F2">
            <w:rPr>
              <w:lang w:val="en-GB"/>
            </w:rPr>
            <w:t xml:space="preserve"> </w:t>
          </w:r>
          <w:proofErr w:type="spellStart"/>
          <w:r w:rsidRPr="00D917F2">
            <w:rPr>
              <w:lang w:val="en-GB"/>
            </w:rPr>
            <w:t>gubergren</w:t>
          </w:r>
          <w:proofErr w:type="spellEnd"/>
          <w:r w:rsidRPr="00D917F2">
            <w:rPr>
              <w:lang w:val="en-GB"/>
            </w:rPr>
            <w:t xml:space="preserve">, no sea </w:t>
          </w:r>
          <w:proofErr w:type="spellStart"/>
          <w:r w:rsidRPr="00D917F2">
            <w:rPr>
              <w:lang w:val="en-GB"/>
            </w:rPr>
            <w:t>takimata</w:t>
          </w:r>
          <w:proofErr w:type="spellEnd"/>
          <w:r w:rsidRPr="00D917F2">
            <w:rPr>
              <w:lang w:val="en-GB"/>
            </w:rPr>
            <w:t xml:space="preserve"> </w:t>
          </w:r>
          <w:proofErr w:type="spellStart"/>
          <w:r w:rsidRPr="00D917F2">
            <w:rPr>
              <w:lang w:val="en-GB"/>
            </w:rPr>
            <w:t>sanctus</w:t>
          </w:r>
          <w:proofErr w:type="spellEnd"/>
          <w:r w:rsidRPr="00D917F2">
            <w:rPr>
              <w:lang w:val="en-GB"/>
            </w:rPr>
            <w:t xml:space="preserve"> est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w:t>
          </w:r>
          <w:proofErr w:type="spellStart"/>
          <w:r w:rsidRPr="00D917F2">
            <w:rPr>
              <w:lang w:val="en-GB"/>
            </w:rPr>
            <w:t>consetetur</w:t>
          </w:r>
          <w:proofErr w:type="spellEnd"/>
          <w:r w:rsidRPr="00D917F2">
            <w:rPr>
              <w:lang w:val="en-GB"/>
            </w:rPr>
            <w:t xml:space="preserve"> </w:t>
          </w:r>
          <w:proofErr w:type="spellStart"/>
          <w:r w:rsidRPr="00D917F2">
            <w:rPr>
              <w:lang w:val="en-GB"/>
            </w:rPr>
            <w:t>sadipscing</w:t>
          </w:r>
          <w:proofErr w:type="spellEnd"/>
          <w:r w:rsidRPr="00D917F2">
            <w:rPr>
              <w:lang w:val="en-GB"/>
            </w:rPr>
            <w:t xml:space="preserve"> </w:t>
          </w:r>
          <w:proofErr w:type="spellStart"/>
          <w:r w:rsidRPr="00D917F2">
            <w:rPr>
              <w:lang w:val="en-GB"/>
            </w:rPr>
            <w:t>elitr</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nonumy</w:t>
          </w:r>
          <w:proofErr w:type="spellEnd"/>
          <w:r w:rsidRPr="00D917F2">
            <w:rPr>
              <w:lang w:val="en-GB"/>
            </w:rPr>
            <w:t xml:space="preserve"> </w:t>
          </w:r>
          <w:proofErr w:type="spellStart"/>
          <w:r w:rsidRPr="00D917F2">
            <w:rPr>
              <w:lang w:val="en-GB"/>
            </w:rPr>
            <w:t>eirmod</w:t>
          </w:r>
          <w:proofErr w:type="spellEnd"/>
          <w:r w:rsidRPr="00D917F2">
            <w:rPr>
              <w:lang w:val="en-GB"/>
            </w:rPr>
            <w:t xml:space="preserve"> </w:t>
          </w:r>
          <w:proofErr w:type="spellStart"/>
          <w:r w:rsidRPr="00D917F2">
            <w:rPr>
              <w:lang w:val="en-GB"/>
            </w:rPr>
            <w:t>tempor</w:t>
          </w:r>
          <w:proofErr w:type="spellEnd"/>
          <w:r w:rsidRPr="00D917F2">
            <w:rPr>
              <w:lang w:val="en-GB"/>
            </w:rPr>
            <w:t xml:space="preserve"> </w:t>
          </w:r>
          <w:proofErr w:type="spellStart"/>
          <w:r w:rsidRPr="00D917F2">
            <w:rPr>
              <w:lang w:val="en-GB"/>
            </w:rPr>
            <w:t>invidunt</w:t>
          </w:r>
          <w:proofErr w:type="spellEnd"/>
          <w:r w:rsidRPr="00D917F2">
            <w:rPr>
              <w:lang w:val="en-GB"/>
            </w:rPr>
            <w:t xml:space="preserve"> </w:t>
          </w:r>
          <w:proofErr w:type="spellStart"/>
          <w:r w:rsidRPr="00D917F2">
            <w:rPr>
              <w:lang w:val="en-GB"/>
            </w:rPr>
            <w:t>ut</w:t>
          </w:r>
          <w:proofErr w:type="spellEnd"/>
          <w:r w:rsidRPr="00D917F2">
            <w:rPr>
              <w:lang w:val="en-GB"/>
            </w:rPr>
            <w:t xml:space="preserve"> labore et dolore magna </w:t>
          </w:r>
          <w:proofErr w:type="spellStart"/>
          <w:r w:rsidRPr="00D917F2">
            <w:rPr>
              <w:lang w:val="en-GB"/>
            </w:rPr>
            <w:t>aliquyam</w:t>
          </w:r>
          <w:proofErr w:type="spellEnd"/>
          <w:r w:rsidRPr="00D917F2">
            <w:rPr>
              <w:lang w:val="en-GB"/>
            </w:rPr>
            <w:t xml:space="preserve"> </w:t>
          </w:r>
          <w:proofErr w:type="spellStart"/>
          <w:r w:rsidRPr="00D917F2">
            <w:rPr>
              <w:lang w:val="en-GB"/>
            </w:rPr>
            <w:t>erat</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voluptua</w:t>
          </w:r>
          <w:proofErr w:type="spellEnd"/>
          <w:r w:rsidRPr="00D917F2">
            <w:rPr>
              <w:lang w:val="en-GB"/>
            </w:rPr>
            <w:t xml:space="preserve">. At </w:t>
          </w:r>
          <w:proofErr w:type="spellStart"/>
          <w:r w:rsidRPr="00D917F2">
            <w:rPr>
              <w:lang w:val="en-GB"/>
            </w:rPr>
            <w:t>vero</w:t>
          </w:r>
          <w:proofErr w:type="spellEnd"/>
          <w:r w:rsidRPr="00D917F2">
            <w:rPr>
              <w:lang w:val="en-GB"/>
            </w:rPr>
            <w:t xml:space="preserve"> </w:t>
          </w:r>
          <w:proofErr w:type="spellStart"/>
          <w:r w:rsidRPr="00D917F2">
            <w:rPr>
              <w:lang w:val="en-GB"/>
            </w:rPr>
            <w:t>eos</w:t>
          </w:r>
          <w:proofErr w:type="spellEnd"/>
          <w:r w:rsidRPr="00D917F2">
            <w:rPr>
              <w:lang w:val="en-GB"/>
            </w:rPr>
            <w:t xml:space="preserve"> et </w:t>
          </w:r>
          <w:proofErr w:type="spellStart"/>
          <w:r w:rsidRPr="00D917F2">
            <w:rPr>
              <w:lang w:val="en-GB"/>
            </w:rPr>
            <w:t>accusam</w:t>
          </w:r>
          <w:proofErr w:type="spellEnd"/>
          <w:r w:rsidRPr="00D917F2">
            <w:rPr>
              <w:lang w:val="en-GB"/>
            </w:rPr>
            <w:t xml:space="preserve"> et </w:t>
          </w:r>
          <w:proofErr w:type="spellStart"/>
          <w:r w:rsidRPr="00D917F2">
            <w:rPr>
              <w:lang w:val="en-GB"/>
            </w:rPr>
            <w:t>justo</w:t>
          </w:r>
          <w:proofErr w:type="spellEnd"/>
          <w:r w:rsidRPr="00D917F2">
            <w:rPr>
              <w:lang w:val="en-GB"/>
            </w:rPr>
            <w:t xml:space="preserve"> duo </w:t>
          </w:r>
          <w:proofErr w:type="spellStart"/>
          <w:r w:rsidRPr="00D917F2">
            <w:rPr>
              <w:lang w:val="en-GB"/>
            </w:rPr>
            <w:t>dolores</w:t>
          </w:r>
          <w:proofErr w:type="spellEnd"/>
          <w:r w:rsidRPr="00D917F2">
            <w:rPr>
              <w:lang w:val="en-GB"/>
            </w:rPr>
            <w:t xml:space="preserve"> et </w:t>
          </w:r>
          <w:proofErr w:type="spellStart"/>
          <w:r w:rsidRPr="00D917F2">
            <w:rPr>
              <w:lang w:val="en-GB"/>
            </w:rPr>
            <w:t>ea</w:t>
          </w:r>
          <w:proofErr w:type="spellEnd"/>
          <w:r w:rsidRPr="00D917F2">
            <w:rPr>
              <w:lang w:val="en-GB"/>
            </w:rPr>
            <w:t xml:space="preserve"> </w:t>
          </w:r>
          <w:proofErr w:type="spellStart"/>
          <w:r w:rsidRPr="00D917F2">
            <w:rPr>
              <w:lang w:val="en-GB"/>
            </w:rPr>
            <w:t>rebum</w:t>
          </w:r>
          <w:proofErr w:type="spellEnd"/>
          <w:r w:rsidRPr="00D917F2">
            <w:rPr>
              <w:lang w:val="en-GB"/>
            </w:rPr>
            <w:t xml:space="preserve">. Stet </w:t>
          </w:r>
          <w:proofErr w:type="spellStart"/>
          <w:r w:rsidRPr="00D917F2">
            <w:rPr>
              <w:lang w:val="en-GB"/>
            </w:rPr>
            <w:t>clita</w:t>
          </w:r>
          <w:proofErr w:type="spellEnd"/>
          <w:r w:rsidRPr="00D917F2">
            <w:rPr>
              <w:lang w:val="en-GB"/>
            </w:rPr>
            <w:t xml:space="preserve"> </w:t>
          </w:r>
          <w:proofErr w:type="spellStart"/>
          <w:r w:rsidRPr="00D917F2">
            <w:rPr>
              <w:lang w:val="en-GB"/>
            </w:rPr>
            <w:t>kasd</w:t>
          </w:r>
          <w:proofErr w:type="spellEnd"/>
          <w:r w:rsidRPr="00D917F2">
            <w:rPr>
              <w:lang w:val="en-GB"/>
            </w:rPr>
            <w:t xml:space="preserve"> </w:t>
          </w:r>
          <w:proofErr w:type="spellStart"/>
          <w:r w:rsidRPr="00D917F2">
            <w:rPr>
              <w:lang w:val="en-GB"/>
            </w:rPr>
            <w:t>gubergren</w:t>
          </w:r>
          <w:proofErr w:type="spellEnd"/>
          <w:r w:rsidRPr="00D917F2">
            <w:rPr>
              <w:lang w:val="en-GB"/>
            </w:rPr>
            <w:t xml:space="preserve">, no sea </w:t>
          </w:r>
          <w:proofErr w:type="spellStart"/>
          <w:r w:rsidRPr="00D917F2">
            <w:rPr>
              <w:lang w:val="en-GB"/>
            </w:rPr>
            <w:t>takimata</w:t>
          </w:r>
          <w:proofErr w:type="spellEnd"/>
          <w:r w:rsidRPr="00D917F2">
            <w:rPr>
              <w:lang w:val="en-GB"/>
            </w:rPr>
            <w:t xml:space="preserve"> </w:t>
          </w:r>
          <w:proofErr w:type="spellStart"/>
          <w:r w:rsidRPr="00D917F2">
            <w:rPr>
              <w:lang w:val="en-GB"/>
            </w:rPr>
            <w:t>sanctus</w:t>
          </w:r>
          <w:proofErr w:type="spellEnd"/>
          <w:r w:rsidRPr="00D917F2">
            <w:rPr>
              <w:lang w:val="en-GB"/>
            </w:rPr>
            <w:t xml:space="preserve"> est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w:t>
          </w:r>
        </w:p>
        <w:p w14:paraId="0EFA57B5" w14:textId="77777777" w:rsidR="0060668D" w:rsidRPr="00D917F2" w:rsidRDefault="0060668D" w:rsidP="00DA6BDF">
          <w:pPr>
            <w:rPr>
              <w:lang w:val="en-GB"/>
            </w:rPr>
          </w:pPr>
        </w:p>
        <w:p w14:paraId="2F0DC1F5" w14:textId="79F24974" w:rsidR="00866E01" w:rsidRPr="00D917F2" w:rsidRDefault="00303666" w:rsidP="00866E01">
          <w:pPr>
            <w:pStyle w:val="berschrift3"/>
            <w:rPr>
              <w:lang w:val="en-GB"/>
            </w:rPr>
          </w:pPr>
          <w:bookmarkStart w:id="7" w:name="_Toc67917078"/>
          <w:proofErr w:type="spellStart"/>
          <w:r w:rsidRPr="00303666">
            <w:rPr>
              <w:lang w:val="en-GB"/>
            </w:rPr>
            <w:t>Sub</w:t>
          </w:r>
          <w:r>
            <w:rPr>
              <w:lang w:val="en-GB"/>
            </w:rPr>
            <w:t>sub</w:t>
          </w:r>
          <w:r w:rsidRPr="00303666">
            <w:rPr>
              <w:lang w:val="en-GB"/>
            </w:rPr>
            <w:t>chapter</w:t>
          </w:r>
          <w:proofErr w:type="spellEnd"/>
          <w:r w:rsidR="0060668D" w:rsidRPr="00D917F2">
            <w:rPr>
              <w:lang w:val="en-GB"/>
            </w:rPr>
            <w:t xml:space="preserve"> (1)</w:t>
          </w:r>
          <w:bookmarkEnd w:id="7"/>
        </w:p>
        <w:p w14:paraId="0B9910D8" w14:textId="32CC0E09" w:rsidR="00477CE7" w:rsidRPr="00D917F2" w:rsidRDefault="00DA6BDF" w:rsidP="00FE1D72">
          <w:pPr>
            <w:rPr>
              <w:rFonts w:cs="Times New Roman"/>
              <w:szCs w:val="24"/>
              <w:lang w:val="en-GB"/>
            </w:rPr>
          </w:pPr>
          <w:r w:rsidRPr="00D917F2">
            <w:rPr>
              <w:rFonts w:cs="Times New Roman"/>
              <w:szCs w:val="24"/>
              <w:lang w:val="en-GB"/>
            </w:rPr>
            <w:t xml:space="preserve">Lorem ipsum </w:t>
          </w:r>
          <w:proofErr w:type="spellStart"/>
          <w:r w:rsidRPr="00D917F2">
            <w:rPr>
              <w:rFonts w:cs="Times New Roman"/>
              <w:szCs w:val="24"/>
              <w:lang w:val="en-GB"/>
            </w:rPr>
            <w:t>dolor</w:t>
          </w:r>
          <w:proofErr w:type="spellEnd"/>
          <w:r w:rsidRPr="00D917F2">
            <w:rPr>
              <w:rFonts w:cs="Times New Roman"/>
              <w:szCs w:val="24"/>
              <w:lang w:val="en-GB"/>
            </w:rPr>
            <w:t xml:space="preserve"> sit </w:t>
          </w:r>
          <w:proofErr w:type="spellStart"/>
          <w:r w:rsidRPr="00D917F2">
            <w:rPr>
              <w:rFonts w:cs="Times New Roman"/>
              <w:szCs w:val="24"/>
              <w:lang w:val="en-GB"/>
            </w:rPr>
            <w:t>amet</w:t>
          </w:r>
          <w:proofErr w:type="spellEnd"/>
          <w:r w:rsidRPr="00D917F2">
            <w:rPr>
              <w:rFonts w:cs="Times New Roman"/>
              <w:szCs w:val="24"/>
              <w:lang w:val="en-GB"/>
            </w:rPr>
            <w:t xml:space="preserve">, </w:t>
          </w:r>
          <w:proofErr w:type="spellStart"/>
          <w:r w:rsidRPr="00D917F2">
            <w:rPr>
              <w:rFonts w:cs="Times New Roman"/>
              <w:szCs w:val="24"/>
              <w:lang w:val="en-GB"/>
            </w:rPr>
            <w:t>consetetur</w:t>
          </w:r>
          <w:proofErr w:type="spellEnd"/>
          <w:r w:rsidRPr="00D917F2">
            <w:rPr>
              <w:rFonts w:cs="Times New Roman"/>
              <w:szCs w:val="24"/>
              <w:lang w:val="en-GB"/>
            </w:rPr>
            <w:t xml:space="preserve"> </w:t>
          </w:r>
          <w:proofErr w:type="spellStart"/>
          <w:r w:rsidRPr="00D917F2">
            <w:rPr>
              <w:rFonts w:cs="Times New Roman"/>
              <w:szCs w:val="24"/>
              <w:lang w:val="en-GB"/>
            </w:rPr>
            <w:t>sadipscing</w:t>
          </w:r>
          <w:proofErr w:type="spellEnd"/>
          <w:r w:rsidRPr="00D917F2">
            <w:rPr>
              <w:rFonts w:cs="Times New Roman"/>
              <w:szCs w:val="24"/>
              <w:lang w:val="en-GB"/>
            </w:rPr>
            <w:t xml:space="preserve"> </w:t>
          </w:r>
          <w:proofErr w:type="spellStart"/>
          <w:r w:rsidRPr="00D917F2">
            <w:rPr>
              <w:rFonts w:cs="Times New Roman"/>
              <w:szCs w:val="24"/>
              <w:lang w:val="en-GB"/>
            </w:rPr>
            <w:t>elitr</w:t>
          </w:r>
          <w:proofErr w:type="spellEnd"/>
          <w:r w:rsidRPr="00D917F2">
            <w:rPr>
              <w:rFonts w:cs="Times New Roman"/>
              <w:szCs w:val="24"/>
              <w:lang w:val="en-GB"/>
            </w:rPr>
            <w:t xml:space="preserve">, </w:t>
          </w:r>
          <w:proofErr w:type="spellStart"/>
          <w:r w:rsidRPr="00D917F2">
            <w:rPr>
              <w:rFonts w:cs="Times New Roman"/>
              <w:szCs w:val="24"/>
              <w:lang w:val="en-GB"/>
            </w:rPr>
            <w:t>sed</w:t>
          </w:r>
          <w:proofErr w:type="spellEnd"/>
          <w:r w:rsidRPr="00D917F2">
            <w:rPr>
              <w:rFonts w:cs="Times New Roman"/>
              <w:szCs w:val="24"/>
              <w:lang w:val="en-GB"/>
            </w:rPr>
            <w:t xml:space="preserve"> </w:t>
          </w:r>
          <w:proofErr w:type="spellStart"/>
          <w:r w:rsidRPr="00D917F2">
            <w:rPr>
              <w:rFonts w:cs="Times New Roman"/>
              <w:szCs w:val="24"/>
              <w:lang w:val="en-GB"/>
            </w:rPr>
            <w:t>diam</w:t>
          </w:r>
          <w:proofErr w:type="spellEnd"/>
          <w:r w:rsidRPr="00D917F2">
            <w:rPr>
              <w:rFonts w:cs="Times New Roman"/>
              <w:szCs w:val="24"/>
              <w:lang w:val="en-GB"/>
            </w:rPr>
            <w:t xml:space="preserve"> </w:t>
          </w:r>
          <w:proofErr w:type="spellStart"/>
          <w:r w:rsidRPr="00D917F2">
            <w:rPr>
              <w:rFonts w:cs="Times New Roman"/>
              <w:szCs w:val="24"/>
              <w:lang w:val="en-GB"/>
            </w:rPr>
            <w:t>nonumy</w:t>
          </w:r>
          <w:proofErr w:type="spellEnd"/>
          <w:r w:rsidRPr="00D917F2">
            <w:rPr>
              <w:rFonts w:cs="Times New Roman"/>
              <w:szCs w:val="24"/>
              <w:lang w:val="en-GB"/>
            </w:rPr>
            <w:t xml:space="preserve"> </w:t>
          </w:r>
          <w:proofErr w:type="spellStart"/>
          <w:r w:rsidRPr="00D917F2">
            <w:rPr>
              <w:rFonts w:cs="Times New Roman"/>
              <w:szCs w:val="24"/>
              <w:lang w:val="en-GB"/>
            </w:rPr>
            <w:t>eirmod</w:t>
          </w:r>
          <w:proofErr w:type="spellEnd"/>
          <w:r w:rsidRPr="00D917F2">
            <w:rPr>
              <w:rFonts w:cs="Times New Roman"/>
              <w:szCs w:val="24"/>
              <w:lang w:val="en-GB"/>
            </w:rPr>
            <w:t xml:space="preserve"> </w:t>
          </w:r>
          <w:proofErr w:type="spellStart"/>
          <w:r w:rsidRPr="00D917F2">
            <w:rPr>
              <w:rFonts w:cs="Times New Roman"/>
              <w:szCs w:val="24"/>
              <w:lang w:val="en-GB"/>
            </w:rPr>
            <w:t>tempor</w:t>
          </w:r>
          <w:proofErr w:type="spellEnd"/>
          <w:r w:rsidRPr="00D917F2">
            <w:rPr>
              <w:rFonts w:cs="Times New Roman"/>
              <w:szCs w:val="24"/>
              <w:lang w:val="en-GB"/>
            </w:rPr>
            <w:t xml:space="preserve"> </w:t>
          </w:r>
          <w:proofErr w:type="spellStart"/>
          <w:r w:rsidRPr="00D917F2">
            <w:rPr>
              <w:rFonts w:cs="Times New Roman"/>
              <w:szCs w:val="24"/>
              <w:lang w:val="en-GB"/>
            </w:rPr>
            <w:t>invidunt</w:t>
          </w:r>
          <w:proofErr w:type="spellEnd"/>
          <w:r w:rsidRPr="00D917F2">
            <w:rPr>
              <w:rFonts w:cs="Times New Roman"/>
              <w:szCs w:val="24"/>
              <w:lang w:val="en-GB"/>
            </w:rPr>
            <w:t xml:space="preserve"> </w:t>
          </w:r>
          <w:proofErr w:type="spellStart"/>
          <w:r w:rsidRPr="00D917F2">
            <w:rPr>
              <w:rFonts w:cs="Times New Roman"/>
              <w:szCs w:val="24"/>
              <w:lang w:val="en-GB"/>
            </w:rPr>
            <w:t>ut</w:t>
          </w:r>
          <w:proofErr w:type="spellEnd"/>
          <w:r w:rsidRPr="00D917F2">
            <w:rPr>
              <w:rFonts w:cs="Times New Roman"/>
              <w:szCs w:val="24"/>
              <w:lang w:val="en-GB"/>
            </w:rPr>
            <w:t xml:space="preserve"> labore et dolore magna </w:t>
          </w:r>
          <w:proofErr w:type="spellStart"/>
          <w:r w:rsidRPr="00D917F2">
            <w:rPr>
              <w:rFonts w:cs="Times New Roman"/>
              <w:szCs w:val="24"/>
              <w:lang w:val="en-GB"/>
            </w:rPr>
            <w:t>aliquyam</w:t>
          </w:r>
          <w:proofErr w:type="spellEnd"/>
          <w:r w:rsidRPr="00D917F2">
            <w:rPr>
              <w:rFonts w:cs="Times New Roman"/>
              <w:szCs w:val="24"/>
              <w:lang w:val="en-GB"/>
            </w:rPr>
            <w:t xml:space="preserve"> </w:t>
          </w:r>
          <w:proofErr w:type="spellStart"/>
          <w:r w:rsidRPr="00D917F2">
            <w:rPr>
              <w:rFonts w:cs="Times New Roman"/>
              <w:szCs w:val="24"/>
              <w:lang w:val="en-GB"/>
            </w:rPr>
            <w:t>erat</w:t>
          </w:r>
          <w:proofErr w:type="spellEnd"/>
          <w:r w:rsidRPr="00D917F2">
            <w:rPr>
              <w:rFonts w:cs="Times New Roman"/>
              <w:szCs w:val="24"/>
              <w:lang w:val="en-GB"/>
            </w:rPr>
            <w:t xml:space="preserve">, </w:t>
          </w:r>
          <w:proofErr w:type="spellStart"/>
          <w:r w:rsidRPr="00D917F2">
            <w:rPr>
              <w:rFonts w:cs="Times New Roman"/>
              <w:szCs w:val="24"/>
              <w:lang w:val="en-GB"/>
            </w:rPr>
            <w:t>sed</w:t>
          </w:r>
          <w:proofErr w:type="spellEnd"/>
          <w:r w:rsidRPr="00D917F2">
            <w:rPr>
              <w:rFonts w:cs="Times New Roman"/>
              <w:szCs w:val="24"/>
              <w:lang w:val="en-GB"/>
            </w:rPr>
            <w:t xml:space="preserve"> </w:t>
          </w:r>
          <w:proofErr w:type="spellStart"/>
          <w:r w:rsidRPr="00D917F2">
            <w:rPr>
              <w:rFonts w:cs="Times New Roman"/>
              <w:szCs w:val="24"/>
              <w:lang w:val="en-GB"/>
            </w:rPr>
            <w:t>diam</w:t>
          </w:r>
          <w:proofErr w:type="spellEnd"/>
          <w:r w:rsidRPr="00D917F2">
            <w:rPr>
              <w:rFonts w:cs="Times New Roman"/>
              <w:szCs w:val="24"/>
              <w:lang w:val="en-GB"/>
            </w:rPr>
            <w:t xml:space="preserve"> </w:t>
          </w:r>
          <w:proofErr w:type="spellStart"/>
          <w:r w:rsidRPr="00D917F2">
            <w:rPr>
              <w:rFonts w:cs="Times New Roman"/>
              <w:szCs w:val="24"/>
              <w:lang w:val="en-GB"/>
            </w:rPr>
            <w:t>voluptua</w:t>
          </w:r>
          <w:proofErr w:type="spellEnd"/>
          <w:r w:rsidRPr="00D917F2">
            <w:rPr>
              <w:rFonts w:cs="Times New Roman"/>
              <w:szCs w:val="24"/>
              <w:lang w:val="en-GB"/>
            </w:rPr>
            <w:t xml:space="preserve">. At </w:t>
          </w:r>
          <w:proofErr w:type="spellStart"/>
          <w:r w:rsidRPr="00D917F2">
            <w:rPr>
              <w:rFonts w:cs="Times New Roman"/>
              <w:szCs w:val="24"/>
              <w:lang w:val="en-GB"/>
            </w:rPr>
            <w:t>vero</w:t>
          </w:r>
          <w:proofErr w:type="spellEnd"/>
          <w:r w:rsidRPr="00D917F2">
            <w:rPr>
              <w:rFonts w:cs="Times New Roman"/>
              <w:szCs w:val="24"/>
              <w:lang w:val="en-GB"/>
            </w:rPr>
            <w:t xml:space="preserve"> </w:t>
          </w:r>
          <w:proofErr w:type="spellStart"/>
          <w:r w:rsidRPr="00D917F2">
            <w:rPr>
              <w:rFonts w:cs="Times New Roman"/>
              <w:szCs w:val="24"/>
              <w:lang w:val="en-GB"/>
            </w:rPr>
            <w:t>eos</w:t>
          </w:r>
          <w:proofErr w:type="spellEnd"/>
          <w:r w:rsidRPr="00D917F2">
            <w:rPr>
              <w:rFonts w:cs="Times New Roman"/>
              <w:szCs w:val="24"/>
              <w:lang w:val="en-GB"/>
            </w:rPr>
            <w:t xml:space="preserve"> et </w:t>
          </w:r>
          <w:proofErr w:type="spellStart"/>
          <w:r w:rsidRPr="00D917F2">
            <w:rPr>
              <w:rFonts w:cs="Times New Roman"/>
              <w:szCs w:val="24"/>
              <w:lang w:val="en-GB"/>
            </w:rPr>
            <w:t>accusam</w:t>
          </w:r>
          <w:proofErr w:type="spellEnd"/>
          <w:r w:rsidRPr="00D917F2">
            <w:rPr>
              <w:rFonts w:cs="Times New Roman"/>
              <w:szCs w:val="24"/>
              <w:lang w:val="en-GB"/>
            </w:rPr>
            <w:t xml:space="preserve"> et </w:t>
          </w:r>
          <w:proofErr w:type="spellStart"/>
          <w:r w:rsidRPr="00D917F2">
            <w:rPr>
              <w:rFonts w:cs="Times New Roman"/>
              <w:szCs w:val="24"/>
              <w:lang w:val="en-GB"/>
            </w:rPr>
            <w:t>justo</w:t>
          </w:r>
          <w:proofErr w:type="spellEnd"/>
          <w:r w:rsidRPr="00D917F2">
            <w:rPr>
              <w:rFonts w:cs="Times New Roman"/>
              <w:szCs w:val="24"/>
              <w:lang w:val="en-GB"/>
            </w:rPr>
            <w:t xml:space="preserve"> duo </w:t>
          </w:r>
          <w:proofErr w:type="spellStart"/>
          <w:r w:rsidRPr="00D917F2">
            <w:rPr>
              <w:rFonts w:cs="Times New Roman"/>
              <w:szCs w:val="24"/>
              <w:lang w:val="en-GB"/>
            </w:rPr>
            <w:t>dolores</w:t>
          </w:r>
          <w:proofErr w:type="spellEnd"/>
          <w:r w:rsidRPr="00D917F2">
            <w:rPr>
              <w:rFonts w:cs="Times New Roman"/>
              <w:szCs w:val="24"/>
              <w:lang w:val="en-GB"/>
            </w:rPr>
            <w:t xml:space="preserve"> et </w:t>
          </w:r>
          <w:proofErr w:type="spellStart"/>
          <w:r w:rsidRPr="00D917F2">
            <w:rPr>
              <w:rFonts w:cs="Times New Roman"/>
              <w:szCs w:val="24"/>
              <w:lang w:val="en-GB"/>
            </w:rPr>
            <w:t>ea</w:t>
          </w:r>
          <w:proofErr w:type="spellEnd"/>
          <w:r w:rsidRPr="00D917F2">
            <w:rPr>
              <w:rFonts w:cs="Times New Roman"/>
              <w:szCs w:val="24"/>
              <w:lang w:val="en-GB"/>
            </w:rPr>
            <w:t xml:space="preserve"> </w:t>
          </w:r>
          <w:proofErr w:type="spellStart"/>
          <w:r w:rsidRPr="00D917F2">
            <w:rPr>
              <w:rFonts w:cs="Times New Roman"/>
              <w:szCs w:val="24"/>
              <w:lang w:val="en-GB"/>
            </w:rPr>
            <w:t>rebum</w:t>
          </w:r>
          <w:proofErr w:type="spellEnd"/>
          <w:r w:rsidRPr="00D917F2">
            <w:rPr>
              <w:rFonts w:cs="Times New Roman"/>
              <w:szCs w:val="24"/>
              <w:lang w:val="en-GB"/>
            </w:rPr>
            <w:t xml:space="preserve">. Stet </w:t>
          </w:r>
          <w:proofErr w:type="spellStart"/>
          <w:r w:rsidRPr="00D917F2">
            <w:rPr>
              <w:rFonts w:cs="Times New Roman"/>
              <w:szCs w:val="24"/>
              <w:lang w:val="en-GB"/>
            </w:rPr>
            <w:t>clita</w:t>
          </w:r>
          <w:proofErr w:type="spellEnd"/>
          <w:r w:rsidRPr="00D917F2">
            <w:rPr>
              <w:rFonts w:cs="Times New Roman"/>
              <w:szCs w:val="24"/>
              <w:lang w:val="en-GB"/>
            </w:rPr>
            <w:t xml:space="preserve"> </w:t>
          </w:r>
          <w:proofErr w:type="spellStart"/>
          <w:r w:rsidRPr="00D917F2">
            <w:rPr>
              <w:rFonts w:cs="Times New Roman"/>
              <w:szCs w:val="24"/>
              <w:lang w:val="en-GB"/>
            </w:rPr>
            <w:t>kasd</w:t>
          </w:r>
          <w:proofErr w:type="spellEnd"/>
          <w:r w:rsidRPr="00D917F2">
            <w:rPr>
              <w:rFonts w:cs="Times New Roman"/>
              <w:szCs w:val="24"/>
              <w:lang w:val="en-GB"/>
            </w:rPr>
            <w:t xml:space="preserve"> </w:t>
          </w:r>
          <w:proofErr w:type="spellStart"/>
          <w:r w:rsidRPr="00D917F2">
            <w:rPr>
              <w:rFonts w:cs="Times New Roman"/>
              <w:szCs w:val="24"/>
              <w:lang w:val="en-GB"/>
            </w:rPr>
            <w:t>gubergren</w:t>
          </w:r>
          <w:proofErr w:type="spellEnd"/>
          <w:r w:rsidRPr="00D917F2">
            <w:rPr>
              <w:rFonts w:cs="Times New Roman"/>
              <w:szCs w:val="24"/>
              <w:lang w:val="en-GB"/>
            </w:rPr>
            <w:t xml:space="preserve">, no sea </w:t>
          </w:r>
          <w:proofErr w:type="spellStart"/>
          <w:r w:rsidRPr="00D917F2">
            <w:rPr>
              <w:rFonts w:cs="Times New Roman"/>
              <w:szCs w:val="24"/>
              <w:lang w:val="en-GB"/>
            </w:rPr>
            <w:t>takimata</w:t>
          </w:r>
          <w:proofErr w:type="spellEnd"/>
          <w:r w:rsidRPr="00D917F2">
            <w:rPr>
              <w:rFonts w:cs="Times New Roman"/>
              <w:szCs w:val="24"/>
              <w:lang w:val="en-GB"/>
            </w:rPr>
            <w:t xml:space="preserve"> </w:t>
          </w:r>
          <w:proofErr w:type="spellStart"/>
          <w:r w:rsidRPr="00D917F2">
            <w:rPr>
              <w:rFonts w:cs="Times New Roman"/>
              <w:szCs w:val="24"/>
              <w:lang w:val="en-GB"/>
            </w:rPr>
            <w:t>sanctus</w:t>
          </w:r>
          <w:proofErr w:type="spellEnd"/>
          <w:r w:rsidRPr="00D917F2">
            <w:rPr>
              <w:rFonts w:cs="Times New Roman"/>
              <w:szCs w:val="24"/>
              <w:lang w:val="en-GB"/>
            </w:rPr>
            <w:t xml:space="preserve"> est Lorem ipsum </w:t>
          </w:r>
          <w:proofErr w:type="spellStart"/>
          <w:r w:rsidRPr="00D917F2">
            <w:rPr>
              <w:rFonts w:cs="Times New Roman"/>
              <w:szCs w:val="24"/>
              <w:lang w:val="en-GB"/>
            </w:rPr>
            <w:t>dolor</w:t>
          </w:r>
          <w:proofErr w:type="spellEnd"/>
          <w:r w:rsidRPr="00D917F2">
            <w:rPr>
              <w:rFonts w:cs="Times New Roman"/>
              <w:szCs w:val="24"/>
              <w:lang w:val="en-GB"/>
            </w:rPr>
            <w:t xml:space="preserve"> sit </w:t>
          </w:r>
          <w:proofErr w:type="spellStart"/>
          <w:r w:rsidRPr="00D917F2">
            <w:rPr>
              <w:rFonts w:cs="Times New Roman"/>
              <w:szCs w:val="24"/>
              <w:lang w:val="en-GB"/>
            </w:rPr>
            <w:t>amet</w:t>
          </w:r>
          <w:proofErr w:type="spellEnd"/>
          <w:r w:rsidRPr="00D917F2">
            <w:rPr>
              <w:rFonts w:cs="Times New Roman"/>
              <w:szCs w:val="24"/>
              <w:lang w:val="en-GB"/>
            </w:rPr>
            <w:t xml:space="preserve">. Lorem ipsum </w:t>
          </w:r>
          <w:proofErr w:type="spellStart"/>
          <w:r w:rsidRPr="00D917F2">
            <w:rPr>
              <w:rFonts w:cs="Times New Roman"/>
              <w:szCs w:val="24"/>
              <w:lang w:val="en-GB"/>
            </w:rPr>
            <w:t>dolor</w:t>
          </w:r>
          <w:proofErr w:type="spellEnd"/>
          <w:r w:rsidRPr="00D917F2">
            <w:rPr>
              <w:rFonts w:cs="Times New Roman"/>
              <w:szCs w:val="24"/>
              <w:lang w:val="en-GB"/>
            </w:rPr>
            <w:t xml:space="preserve"> sit </w:t>
          </w:r>
          <w:proofErr w:type="spellStart"/>
          <w:r w:rsidRPr="00D917F2">
            <w:rPr>
              <w:rFonts w:cs="Times New Roman"/>
              <w:szCs w:val="24"/>
              <w:lang w:val="en-GB"/>
            </w:rPr>
            <w:t>amet</w:t>
          </w:r>
          <w:proofErr w:type="spellEnd"/>
          <w:r w:rsidRPr="00D917F2">
            <w:rPr>
              <w:rFonts w:cs="Times New Roman"/>
              <w:szCs w:val="24"/>
              <w:lang w:val="en-GB"/>
            </w:rPr>
            <w:t xml:space="preserve">, </w:t>
          </w:r>
          <w:proofErr w:type="spellStart"/>
          <w:r w:rsidRPr="00D917F2">
            <w:rPr>
              <w:rFonts w:cs="Times New Roman"/>
              <w:szCs w:val="24"/>
              <w:lang w:val="en-GB"/>
            </w:rPr>
            <w:t>consetetur</w:t>
          </w:r>
          <w:proofErr w:type="spellEnd"/>
          <w:r w:rsidRPr="00D917F2">
            <w:rPr>
              <w:rFonts w:cs="Times New Roman"/>
              <w:szCs w:val="24"/>
              <w:lang w:val="en-GB"/>
            </w:rPr>
            <w:t xml:space="preserve"> </w:t>
          </w:r>
          <w:proofErr w:type="spellStart"/>
          <w:r w:rsidRPr="00D917F2">
            <w:rPr>
              <w:rFonts w:cs="Times New Roman"/>
              <w:szCs w:val="24"/>
              <w:lang w:val="en-GB"/>
            </w:rPr>
            <w:t>sadipscing</w:t>
          </w:r>
          <w:proofErr w:type="spellEnd"/>
          <w:r w:rsidRPr="00D917F2">
            <w:rPr>
              <w:rFonts w:cs="Times New Roman"/>
              <w:szCs w:val="24"/>
              <w:lang w:val="en-GB"/>
            </w:rPr>
            <w:t xml:space="preserve"> </w:t>
          </w:r>
          <w:proofErr w:type="spellStart"/>
          <w:r w:rsidRPr="00D917F2">
            <w:rPr>
              <w:rFonts w:cs="Times New Roman"/>
              <w:szCs w:val="24"/>
              <w:lang w:val="en-GB"/>
            </w:rPr>
            <w:t>elitr</w:t>
          </w:r>
          <w:proofErr w:type="spellEnd"/>
          <w:r w:rsidRPr="00D917F2">
            <w:rPr>
              <w:rFonts w:cs="Times New Roman"/>
              <w:szCs w:val="24"/>
              <w:lang w:val="en-GB"/>
            </w:rPr>
            <w:t xml:space="preserve">, </w:t>
          </w:r>
          <w:proofErr w:type="spellStart"/>
          <w:r w:rsidRPr="00D917F2">
            <w:rPr>
              <w:rFonts w:cs="Times New Roman"/>
              <w:szCs w:val="24"/>
              <w:lang w:val="en-GB"/>
            </w:rPr>
            <w:t>sed</w:t>
          </w:r>
          <w:proofErr w:type="spellEnd"/>
          <w:r w:rsidRPr="00D917F2">
            <w:rPr>
              <w:rFonts w:cs="Times New Roman"/>
              <w:szCs w:val="24"/>
              <w:lang w:val="en-GB"/>
            </w:rPr>
            <w:t xml:space="preserve"> </w:t>
          </w:r>
          <w:proofErr w:type="spellStart"/>
          <w:r w:rsidRPr="00D917F2">
            <w:rPr>
              <w:rFonts w:cs="Times New Roman"/>
              <w:szCs w:val="24"/>
              <w:lang w:val="en-GB"/>
            </w:rPr>
            <w:t>diam</w:t>
          </w:r>
          <w:proofErr w:type="spellEnd"/>
          <w:r w:rsidRPr="00D917F2">
            <w:rPr>
              <w:rFonts w:cs="Times New Roman"/>
              <w:szCs w:val="24"/>
              <w:lang w:val="en-GB"/>
            </w:rPr>
            <w:t xml:space="preserve"> </w:t>
          </w:r>
          <w:proofErr w:type="spellStart"/>
          <w:r w:rsidRPr="00D917F2">
            <w:rPr>
              <w:rFonts w:cs="Times New Roman"/>
              <w:szCs w:val="24"/>
              <w:lang w:val="en-GB"/>
            </w:rPr>
            <w:t>nonumy</w:t>
          </w:r>
          <w:proofErr w:type="spellEnd"/>
          <w:r w:rsidRPr="00D917F2">
            <w:rPr>
              <w:rFonts w:cs="Times New Roman"/>
              <w:szCs w:val="24"/>
              <w:lang w:val="en-GB"/>
            </w:rPr>
            <w:t xml:space="preserve"> </w:t>
          </w:r>
          <w:proofErr w:type="spellStart"/>
          <w:r w:rsidRPr="00D917F2">
            <w:rPr>
              <w:rFonts w:cs="Times New Roman"/>
              <w:szCs w:val="24"/>
              <w:lang w:val="en-GB"/>
            </w:rPr>
            <w:t>eirmod</w:t>
          </w:r>
          <w:proofErr w:type="spellEnd"/>
          <w:r w:rsidRPr="00D917F2">
            <w:rPr>
              <w:rFonts w:cs="Times New Roman"/>
              <w:szCs w:val="24"/>
              <w:lang w:val="en-GB"/>
            </w:rPr>
            <w:t xml:space="preserve"> </w:t>
          </w:r>
          <w:proofErr w:type="spellStart"/>
          <w:r w:rsidRPr="00D917F2">
            <w:rPr>
              <w:rFonts w:cs="Times New Roman"/>
              <w:szCs w:val="24"/>
              <w:lang w:val="en-GB"/>
            </w:rPr>
            <w:t>tempor</w:t>
          </w:r>
          <w:proofErr w:type="spellEnd"/>
          <w:r w:rsidRPr="00D917F2">
            <w:rPr>
              <w:rFonts w:cs="Times New Roman"/>
              <w:szCs w:val="24"/>
              <w:lang w:val="en-GB"/>
            </w:rPr>
            <w:t xml:space="preserve"> </w:t>
          </w:r>
          <w:proofErr w:type="spellStart"/>
          <w:r w:rsidRPr="00D917F2">
            <w:rPr>
              <w:rFonts w:cs="Times New Roman"/>
              <w:szCs w:val="24"/>
              <w:lang w:val="en-GB"/>
            </w:rPr>
            <w:t>invidunt</w:t>
          </w:r>
          <w:proofErr w:type="spellEnd"/>
          <w:r w:rsidRPr="00D917F2">
            <w:rPr>
              <w:rFonts w:cs="Times New Roman"/>
              <w:szCs w:val="24"/>
              <w:lang w:val="en-GB"/>
            </w:rPr>
            <w:t xml:space="preserve"> </w:t>
          </w:r>
          <w:proofErr w:type="spellStart"/>
          <w:r w:rsidRPr="00D917F2">
            <w:rPr>
              <w:rFonts w:cs="Times New Roman"/>
              <w:szCs w:val="24"/>
              <w:lang w:val="en-GB"/>
            </w:rPr>
            <w:t>ut</w:t>
          </w:r>
          <w:proofErr w:type="spellEnd"/>
          <w:r w:rsidRPr="00D917F2">
            <w:rPr>
              <w:rFonts w:cs="Times New Roman"/>
              <w:szCs w:val="24"/>
              <w:lang w:val="en-GB"/>
            </w:rPr>
            <w:t xml:space="preserve"> labore et dolore magna </w:t>
          </w:r>
          <w:proofErr w:type="spellStart"/>
          <w:r w:rsidRPr="00D917F2">
            <w:rPr>
              <w:rFonts w:cs="Times New Roman"/>
              <w:szCs w:val="24"/>
              <w:lang w:val="en-GB"/>
            </w:rPr>
            <w:t>aliquyam</w:t>
          </w:r>
          <w:proofErr w:type="spellEnd"/>
          <w:r w:rsidRPr="00D917F2">
            <w:rPr>
              <w:rFonts w:cs="Times New Roman"/>
              <w:szCs w:val="24"/>
              <w:lang w:val="en-GB"/>
            </w:rPr>
            <w:t xml:space="preserve"> </w:t>
          </w:r>
          <w:proofErr w:type="spellStart"/>
          <w:r w:rsidRPr="00D917F2">
            <w:rPr>
              <w:rFonts w:cs="Times New Roman"/>
              <w:szCs w:val="24"/>
              <w:lang w:val="en-GB"/>
            </w:rPr>
            <w:t>erat</w:t>
          </w:r>
          <w:proofErr w:type="spellEnd"/>
          <w:r w:rsidRPr="00D917F2">
            <w:rPr>
              <w:rFonts w:cs="Times New Roman"/>
              <w:szCs w:val="24"/>
              <w:lang w:val="en-GB"/>
            </w:rPr>
            <w:t xml:space="preserve">, </w:t>
          </w:r>
          <w:proofErr w:type="spellStart"/>
          <w:r w:rsidRPr="00D917F2">
            <w:rPr>
              <w:rFonts w:cs="Times New Roman"/>
              <w:szCs w:val="24"/>
              <w:lang w:val="en-GB"/>
            </w:rPr>
            <w:t>sed</w:t>
          </w:r>
          <w:proofErr w:type="spellEnd"/>
          <w:r w:rsidRPr="00D917F2">
            <w:rPr>
              <w:rFonts w:cs="Times New Roman"/>
              <w:szCs w:val="24"/>
              <w:lang w:val="en-GB"/>
            </w:rPr>
            <w:t xml:space="preserve"> </w:t>
          </w:r>
          <w:proofErr w:type="spellStart"/>
          <w:r w:rsidRPr="00D917F2">
            <w:rPr>
              <w:rFonts w:cs="Times New Roman"/>
              <w:szCs w:val="24"/>
              <w:lang w:val="en-GB"/>
            </w:rPr>
            <w:t>diam</w:t>
          </w:r>
          <w:proofErr w:type="spellEnd"/>
          <w:r w:rsidRPr="00D917F2">
            <w:rPr>
              <w:rFonts w:cs="Times New Roman"/>
              <w:szCs w:val="24"/>
              <w:lang w:val="en-GB"/>
            </w:rPr>
            <w:t xml:space="preserve"> </w:t>
          </w:r>
          <w:proofErr w:type="spellStart"/>
          <w:r w:rsidRPr="00D917F2">
            <w:rPr>
              <w:rFonts w:cs="Times New Roman"/>
              <w:szCs w:val="24"/>
              <w:lang w:val="en-GB"/>
            </w:rPr>
            <w:t>voluptua</w:t>
          </w:r>
          <w:proofErr w:type="spellEnd"/>
          <w:r w:rsidRPr="00D917F2">
            <w:rPr>
              <w:rFonts w:cs="Times New Roman"/>
              <w:szCs w:val="24"/>
              <w:lang w:val="en-GB"/>
            </w:rPr>
            <w:t xml:space="preserve">. At </w:t>
          </w:r>
          <w:proofErr w:type="spellStart"/>
          <w:r w:rsidRPr="00D917F2">
            <w:rPr>
              <w:rFonts w:cs="Times New Roman"/>
              <w:szCs w:val="24"/>
              <w:lang w:val="en-GB"/>
            </w:rPr>
            <w:t>vero</w:t>
          </w:r>
          <w:proofErr w:type="spellEnd"/>
          <w:r w:rsidRPr="00D917F2">
            <w:rPr>
              <w:rFonts w:cs="Times New Roman"/>
              <w:szCs w:val="24"/>
              <w:lang w:val="en-GB"/>
            </w:rPr>
            <w:t xml:space="preserve"> </w:t>
          </w:r>
          <w:proofErr w:type="spellStart"/>
          <w:r w:rsidRPr="00D917F2">
            <w:rPr>
              <w:rFonts w:cs="Times New Roman"/>
              <w:szCs w:val="24"/>
              <w:lang w:val="en-GB"/>
            </w:rPr>
            <w:t>eos</w:t>
          </w:r>
          <w:proofErr w:type="spellEnd"/>
          <w:r w:rsidRPr="00D917F2">
            <w:rPr>
              <w:rFonts w:cs="Times New Roman"/>
              <w:szCs w:val="24"/>
              <w:lang w:val="en-GB"/>
            </w:rPr>
            <w:t xml:space="preserve"> et </w:t>
          </w:r>
          <w:proofErr w:type="spellStart"/>
          <w:r w:rsidRPr="00D917F2">
            <w:rPr>
              <w:rFonts w:cs="Times New Roman"/>
              <w:szCs w:val="24"/>
              <w:lang w:val="en-GB"/>
            </w:rPr>
            <w:t>accusam</w:t>
          </w:r>
          <w:proofErr w:type="spellEnd"/>
          <w:r w:rsidRPr="00D917F2">
            <w:rPr>
              <w:rFonts w:cs="Times New Roman"/>
              <w:szCs w:val="24"/>
              <w:lang w:val="en-GB"/>
            </w:rPr>
            <w:t xml:space="preserve"> et </w:t>
          </w:r>
          <w:proofErr w:type="spellStart"/>
          <w:r w:rsidRPr="00D917F2">
            <w:rPr>
              <w:rFonts w:cs="Times New Roman"/>
              <w:szCs w:val="24"/>
              <w:lang w:val="en-GB"/>
            </w:rPr>
            <w:t>justo</w:t>
          </w:r>
          <w:proofErr w:type="spellEnd"/>
          <w:r w:rsidRPr="00D917F2">
            <w:rPr>
              <w:rFonts w:cs="Times New Roman"/>
              <w:szCs w:val="24"/>
              <w:lang w:val="en-GB"/>
            </w:rPr>
            <w:t xml:space="preserve"> duo </w:t>
          </w:r>
          <w:proofErr w:type="spellStart"/>
          <w:r w:rsidRPr="00D917F2">
            <w:rPr>
              <w:rFonts w:cs="Times New Roman"/>
              <w:szCs w:val="24"/>
              <w:lang w:val="en-GB"/>
            </w:rPr>
            <w:t>dolores</w:t>
          </w:r>
          <w:proofErr w:type="spellEnd"/>
          <w:r w:rsidRPr="00D917F2">
            <w:rPr>
              <w:rFonts w:cs="Times New Roman"/>
              <w:szCs w:val="24"/>
              <w:lang w:val="en-GB"/>
            </w:rPr>
            <w:t xml:space="preserve"> et </w:t>
          </w:r>
          <w:proofErr w:type="spellStart"/>
          <w:r w:rsidRPr="00D917F2">
            <w:rPr>
              <w:rFonts w:cs="Times New Roman"/>
              <w:szCs w:val="24"/>
              <w:lang w:val="en-GB"/>
            </w:rPr>
            <w:t>ea</w:t>
          </w:r>
          <w:proofErr w:type="spellEnd"/>
          <w:r w:rsidRPr="00D917F2">
            <w:rPr>
              <w:rFonts w:cs="Times New Roman"/>
              <w:szCs w:val="24"/>
              <w:lang w:val="en-GB"/>
            </w:rPr>
            <w:t xml:space="preserve"> </w:t>
          </w:r>
          <w:proofErr w:type="spellStart"/>
          <w:r w:rsidRPr="00D917F2">
            <w:rPr>
              <w:rFonts w:cs="Times New Roman"/>
              <w:szCs w:val="24"/>
              <w:lang w:val="en-GB"/>
            </w:rPr>
            <w:t>rebum</w:t>
          </w:r>
          <w:proofErr w:type="spellEnd"/>
          <w:r w:rsidRPr="00D917F2">
            <w:rPr>
              <w:rFonts w:cs="Times New Roman"/>
              <w:szCs w:val="24"/>
              <w:lang w:val="en-GB"/>
            </w:rPr>
            <w:t xml:space="preserve">. Stet </w:t>
          </w:r>
          <w:proofErr w:type="spellStart"/>
          <w:r w:rsidRPr="00D917F2">
            <w:rPr>
              <w:rFonts w:cs="Times New Roman"/>
              <w:szCs w:val="24"/>
              <w:lang w:val="en-GB"/>
            </w:rPr>
            <w:t>clita</w:t>
          </w:r>
          <w:proofErr w:type="spellEnd"/>
          <w:r w:rsidRPr="00D917F2">
            <w:rPr>
              <w:rFonts w:cs="Times New Roman"/>
              <w:szCs w:val="24"/>
              <w:lang w:val="en-GB"/>
            </w:rPr>
            <w:t xml:space="preserve"> </w:t>
          </w:r>
          <w:proofErr w:type="spellStart"/>
          <w:r w:rsidRPr="00D917F2">
            <w:rPr>
              <w:rFonts w:cs="Times New Roman"/>
              <w:szCs w:val="24"/>
              <w:lang w:val="en-GB"/>
            </w:rPr>
            <w:t>kasd</w:t>
          </w:r>
          <w:proofErr w:type="spellEnd"/>
          <w:r w:rsidRPr="00D917F2">
            <w:rPr>
              <w:rFonts w:cs="Times New Roman"/>
              <w:szCs w:val="24"/>
              <w:lang w:val="en-GB"/>
            </w:rPr>
            <w:t xml:space="preserve"> </w:t>
          </w:r>
          <w:proofErr w:type="spellStart"/>
          <w:r w:rsidRPr="00D917F2">
            <w:rPr>
              <w:rFonts w:cs="Times New Roman"/>
              <w:szCs w:val="24"/>
              <w:lang w:val="en-GB"/>
            </w:rPr>
            <w:t>gubergren</w:t>
          </w:r>
          <w:proofErr w:type="spellEnd"/>
          <w:r w:rsidRPr="00D917F2">
            <w:rPr>
              <w:rFonts w:cs="Times New Roman"/>
              <w:szCs w:val="24"/>
              <w:lang w:val="en-GB"/>
            </w:rPr>
            <w:t xml:space="preserve">, no sea </w:t>
          </w:r>
          <w:proofErr w:type="spellStart"/>
          <w:r w:rsidRPr="00D917F2">
            <w:rPr>
              <w:rFonts w:cs="Times New Roman"/>
              <w:szCs w:val="24"/>
              <w:lang w:val="en-GB"/>
            </w:rPr>
            <w:t>takimata</w:t>
          </w:r>
          <w:proofErr w:type="spellEnd"/>
          <w:r w:rsidRPr="00D917F2">
            <w:rPr>
              <w:rFonts w:cs="Times New Roman"/>
              <w:szCs w:val="24"/>
              <w:lang w:val="en-GB"/>
            </w:rPr>
            <w:t xml:space="preserve"> </w:t>
          </w:r>
          <w:proofErr w:type="spellStart"/>
          <w:r w:rsidRPr="00D917F2">
            <w:rPr>
              <w:rFonts w:cs="Times New Roman"/>
              <w:szCs w:val="24"/>
              <w:lang w:val="en-GB"/>
            </w:rPr>
            <w:t>sanctus</w:t>
          </w:r>
          <w:proofErr w:type="spellEnd"/>
          <w:r w:rsidRPr="00D917F2">
            <w:rPr>
              <w:rFonts w:cs="Times New Roman"/>
              <w:szCs w:val="24"/>
              <w:lang w:val="en-GB"/>
            </w:rPr>
            <w:t xml:space="preserve"> est Lorem ipsum </w:t>
          </w:r>
          <w:proofErr w:type="spellStart"/>
          <w:r w:rsidRPr="00D917F2">
            <w:rPr>
              <w:rFonts w:cs="Times New Roman"/>
              <w:szCs w:val="24"/>
              <w:lang w:val="en-GB"/>
            </w:rPr>
            <w:t>dolor</w:t>
          </w:r>
          <w:proofErr w:type="spellEnd"/>
          <w:r w:rsidRPr="00D917F2">
            <w:rPr>
              <w:rFonts w:cs="Times New Roman"/>
              <w:szCs w:val="24"/>
              <w:lang w:val="en-GB"/>
            </w:rPr>
            <w:t xml:space="preserve"> sit </w:t>
          </w:r>
          <w:proofErr w:type="spellStart"/>
          <w:r w:rsidRPr="00D917F2">
            <w:rPr>
              <w:rFonts w:cs="Times New Roman"/>
              <w:szCs w:val="24"/>
              <w:lang w:val="en-GB"/>
            </w:rPr>
            <w:t>amet</w:t>
          </w:r>
          <w:proofErr w:type="spellEnd"/>
          <w:r w:rsidRPr="00D917F2">
            <w:rPr>
              <w:rFonts w:cs="Times New Roman"/>
              <w:szCs w:val="24"/>
              <w:lang w:val="en-GB"/>
            </w:rPr>
            <w:t>.</w:t>
          </w:r>
          <w:r w:rsidR="0060668D" w:rsidRPr="00D917F2">
            <w:rPr>
              <w:rFonts w:cs="Times New Roman"/>
              <w:szCs w:val="24"/>
              <w:lang w:val="en-GB"/>
            </w:rPr>
            <w:t xml:space="preserve"> Lorem ipsum </w:t>
          </w:r>
          <w:proofErr w:type="spellStart"/>
          <w:r w:rsidR="0060668D" w:rsidRPr="00D917F2">
            <w:rPr>
              <w:rFonts w:cs="Times New Roman"/>
              <w:szCs w:val="24"/>
              <w:lang w:val="en-GB"/>
            </w:rPr>
            <w:t>dolor</w:t>
          </w:r>
          <w:proofErr w:type="spellEnd"/>
          <w:r w:rsidR="0060668D" w:rsidRPr="00D917F2">
            <w:rPr>
              <w:rFonts w:cs="Times New Roman"/>
              <w:szCs w:val="24"/>
              <w:lang w:val="en-GB"/>
            </w:rPr>
            <w:t xml:space="preserve"> sit </w:t>
          </w:r>
          <w:proofErr w:type="spellStart"/>
          <w:r w:rsidR="0060668D" w:rsidRPr="00D917F2">
            <w:rPr>
              <w:rFonts w:cs="Times New Roman"/>
              <w:szCs w:val="24"/>
              <w:lang w:val="en-GB"/>
            </w:rPr>
            <w:t>amet</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consetetur</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sadipscing</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elitr</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sed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diam</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nonumy</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eirmod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tempor</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invidunt</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ut</w:t>
          </w:r>
          <w:proofErr w:type="spellEnd"/>
          <w:r w:rsidR="0060668D" w:rsidRPr="00D917F2">
            <w:rPr>
              <w:rFonts w:cs="Times New Roman"/>
              <w:szCs w:val="24"/>
              <w:lang w:val="en-GB"/>
            </w:rPr>
            <w:t xml:space="preserve"> labore et dolore magna </w:t>
          </w:r>
          <w:proofErr w:type="spellStart"/>
          <w:r w:rsidR="0060668D" w:rsidRPr="00D917F2">
            <w:rPr>
              <w:rFonts w:cs="Times New Roman"/>
              <w:szCs w:val="24"/>
              <w:lang w:val="en-GB"/>
            </w:rPr>
            <w:t>aliquyam</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erat</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sed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diam</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voluptua</w:t>
          </w:r>
          <w:proofErr w:type="spellEnd"/>
          <w:r w:rsidR="0060668D" w:rsidRPr="00D917F2">
            <w:rPr>
              <w:rFonts w:cs="Times New Roman"/>
              <w:szCs w:val="24"/>
              <w:lang w:val="en-GB"/>
            </w:rPr>
            <w:t xml:space="preserve">. At </w:t>
          </w:r>
          <w:proofErr w:type="spellStart"/>
          <w:r w:rsidR="0060668D" w:rsidRPr="00D917F2">
            <w:rPr>
              <w:rFonts w:cs="Times New Roman"/>
              <w:szCs w:val="24"/>
              <w:lang w:val="en-GB"/>
            </w:rPr>
            <w:t>vero</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eos</w:t>
          </w:r>
          <w:proofErr w:type="spellEnd"/>
          <w:r w:rsidR="0060668D" w:rsidRPr="00D917F2">
            <w:rPr>
              <w:rFonts w:cs="Times New Roman"/>
              <w:szCs w:val="24"/>
              <w:lang w:val="en-GB"/>
            </w:rPr>
            <w:t xml:space="preserve"> et </w:t>
          </w:r>
          <w:proofErr w:type="spellStart"/>
          <w:r w:rsidR="0060668D" w:rsidRPr="00D917F2">
            <w:rPr>
              <w:rFonts w:cs="Times New Roman"/>
              <w:szCs w:val="24"/>
              <w:lang w:val="en-GB"/>
            </w:rPr>
            <w:t>accusam</w:t>
          </w:r>
          <w:proofErr w:type="spellEnd"/>
          <w:r w:rsidR="0060668D" w:rsidRPr="00D917F2">
            <w:rPr>
              <w:rFonts w:cs="Times New Roman"/>
              <w:szCs w:val="24"/>
              <w:lang w:val="en-GB"/>
            </w:rPr>
            <w:t xml:space="preserve"> et </w:t>
          </w:r>
          <w:proofErr w:type="spellStart"/>
          <w:r w:rsidR="0060668D" w:rsidRPr="00D917F2">
            <w:rPr>
              <w:rFonts w:cs="Times New Roman"/>
              <w:szCs w:val="24"/>
              <w:lang w:val="en-GB"/>
            </w:rPr>
            <w:t>justo</w:t>
          </w:r>
          <w:proofErr w:type="spellEnd"/>
          <w:r w:rsidR="0060668D" w:rsidRPr="00D917F2">
            <w:rPr>
              <w:rFonts w:cs="Times New Roman"/>
              <w:szCs w:val="24"/>
              <w:lang w:val="en-GB"/>
            </w:rPr>
            <w:t xml:space="preserve"> duo </w:t>
          </w:r>
          <w:proofErr w:type="spellStart"/>
          <w:r w:rsidR="0060668D" w:rsidRPr="00D917F2">
            <w:rPr>
              <w:rFonts w:cs="Times New Roman"/>
              <w:szCs w:val="24"/>
              <w:lang w:val="en-GB"/>
            </w:rPr>
            <w:t>dolores</w:t>
          </w:r>
          <w:proofErr w:type="spellEnd"/>
          <w:r w:rsidR="0060668D" w:rsidRPr="00D917F2">
            <w:rPr>
              <w:rFonts w:cs="Times New Roman"/>
              <w:szCs w:val="24"/>
              <w:lang w:val="en-GB"/>
            </w:rPr>
            <w:t xml:space="preserve"> et </w:t>
          </w:r>
          <w:proofErr w:type="spellStart"/>
          <w:r w:rsidR="0060668D" w:rsidRPr="00D917F2">
            <w:rPr>
              <w:rFonts w:cs="Times New Roman"/>
              <w:szCs w:val="24"/>
              <w:lang w:val="en-GB"/>
            </w:rPr>
            <w:t>ea</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rebum</w:t>
          </w:r>
          <w:proofErr w:type="spellEnd"/>
          <w:r w:rsidR="0060668D" w:rsidRPr="00D917F2">
            <w:rPr>
              <w:rFonts w:cs="Times New Roman"/>
              <w:szCs w:val="24"/>
              <w:lang w:val="en-GB"/>
            </w:rPr>
            <w:t xml:space="preserve">. Stet </w:t>
          </w:r>
          <w:proofErr w:type="spellStart"/>
          <w:r w:rsidR="0060668D" w:rsidRPr="00D917F2">
            <w:rPr>
              <w:rFonts w:cs="Times New Roman"/>
              <w:szCs w:val="24"/>
              <w:lang w:val="en-GB"/>
            </w:rPr>
            <w:t>clita</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kasd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gubergren</w:t>
          </w:r>
          <w:proofErr w:type="spellEnd"/>
          <w:r w:rsidR="0060668D" w:rsidRPr="00D917F2">
            <w:rPr>
              <w:rFonts w:cs="Times New Roman"/>
              <w:szCs w:val="24"/>
              <w:lang w:val="en-GB"/>
            </w:rPr>
            <w:t xml:space="preserve">, no sea </w:t>
          </w:r>
          <w:proofErr w:type="spellStart"/>
          <w:r w:rsidR="0060668D" w:rsidRPr="00D917F2">
            <w:rPr>
              <w:rFonts w:cs="Times New Roman"/>
              <w:szCs w:val="24"/>
              <w:lang w:val="en-GB"/>
            </w:rPr>
            <w:t>takimata</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sanctus</w:t>
          </w:r>
          <w:proofErr w:type="spellEnd"/>
          <w:r w:rsidR="0060668D" w:rsidRPr="00D917F2">
            <w:rPr>
              <w:rFonts w:cs="Times New Roman"/>
              <w:szCs w:val="24"/>
              <w:lang w:val="en-GB"/>
            </w:rPr>
            <w:t xml:space="preserve"> est Lorem ipsum </w:t>
          </w:r>
          <w:proofErr w:type="spellStart"/>
          <w:r w:rsidR="0060668D" w:rsidRPr="00D917F2">
            <w:rPr>
              <w:rFonts w:cs="Times New Roman"/>
              <w:szCs w:val="24"/>
              <w:lang w:val="en-GB"/>
            </w:rPr>
            <w:t>dolor</w:t>
          </w:r>
          <w:proofErr w:type="spellEnd"/>
          <w:r w:rsidR="0060668D" w:rsidRPr="00D917F2">
            <w:rPr>
              <w:rFonts w:cs="Times New Roman"/>
              <w:szCs w:val="24"/>
              <w:lang w:val="en-GB"/>
            </w:rPr>
            <w:t xml:space="preserve"> sit </w:t>
          </w:r>
          <w:proofErr w:type="spellStart"/>
          <w:r w:rsidR="0060668D" w:rsidRPr="00D917F2">
            <w:rPr>
              <w:rFonts w:cs="Times New Roman"/>
              <w:szCs w:val="24"/>
              <w:lang w:val="en-GB"/>
            </w:rPr>
            <w:t>amet</w:t>
          </w:r>
          <w:proofErr w:type="spellEnd"/>
          <w:r w:rsidR="0060668D" w:rsidRPr="00D917F2">
            <w:rPr>
              <w:rFonts w:cs="Times New Roman"/>
              <w:szCs w:val="24"/>
              <w:lang w:val="en-GB"/>
            </w:rPr>
            <w:t xml:space="preserve">. Lorem ipsum </w:t>
          </w:r>
          <w:proofErr w:type="spellStart"/>
          <w:r w:rsidR="0060668D" w:rsidRPr="00D917F2">
            <w:rPr>
              <w:rFonts w:cs="Times New Roman"/>
              <w:szCs w:val="24"/>
              <w:lang w:val="en-GB"/>
            </w:rPr>
            <w:t>dolor</w:t>
          </w:r>
          <w:proofErr w:type="spellEnd"/>
          <w:r w:rsidR="0060668D" w:rsidRPr="00D917F2">
            <w:rPr>
              <w:rFonts w:cs="Times New Roman"/>
              <w:szCs w:val="24"/>
              <w:lang w:val="en-GB"/>
            </w:rPr>
            <w:t xml:space="preserve"> sit </w:t>
          </w:r>
          <w:proofErr w:type="spellStart"/>
          <w:r w:rsidR="0060668D" w:rsidRPr="00D917F2">
            <w:rPr>
              <w:rFonts w:cs="Times New Roman"/>
              <w:szCs w:val="24"/>
              <w:lang w:val="en-GB"/>
            </w:rPr>
            <w:t>amet</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consetetur</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sadipscing</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elitr</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sed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diam</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nonumy</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eirmod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tempor</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invidunt</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ut</w:t>
          </w:r>
          <w:proofErr w:type="spellEnd"/>
          <w:r w:rsidR="0060668D" w:rsidRPr="00D917F2">
            <w:rPr>
              <w:rFonts w:cs="Times New Roman"/>
              <w:szCs w:val="24"/>
              <w:lang w:val="en-GB"/>
            </w:rPr>
            <w:t xml:space="preserve"> labore et dolore magna </w:t>
          </w:r>
          <w:proofErr w:type="spellStart"/>
          <w:r w:rsidR="0060668D" w:rsidRPr="00D917F2">
            <w:rPr>
              <w:rFonts w:cs="Times New Roman"/>
              <w:szCs w:val="24"/>
              <w:lang w:val="en-GB"/>
            </w:rPr>
            <w:t>aliquyam</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erat</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sed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diam</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voluptua</w:t>
          </w:r>
          <w:proofErr w:type="spellEnd"/>
          <w:r w:rsidR="0060668D" w:rsidRPr="00D917F2">
            <w:rPr>
              <w:rFonts w:cs="Times New Roman"/>
              <w:szCs w:val="24"/>
              <w:lang w:val="en-GB"/>
            </w:rPr>
            <w:t xml:space="preserve">. At </w:t>
          </w:r>
          <w:proofErr w:type="spellStart"/>
          <w:r w:rsidR="0060668D" w:rsidRPr="00D917F2">
            <w:rPr>
              <w:rFonts w:cs="Times New Roman"/>
              <w:szCs w:val="24"/>
              <w:lang w:val="en-GB"/>
            </w:rPr>
            <w:t>vero</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eos</w:t>
          </w:r>
          <w:proofErr w:type="spellEnd"/>
          <w:r w:rsidR="0060668D" w:rsidRPr="00D917F2">
            <w:rPr>
              <w:rFonts w:cs="Times New Roman"/>
              <w:szCs w:val="24"/>
              <w:lang w:val="en-GB"/>
            </w:rPr>
            <w:t xml:space="preserve"> et </w:t>
          </w:r>
          <w:proofErr w:type="spellStart"/>
          <w:r w:rsidR="0060668D" w:rsidRPr="00D917F2">
            <w:rPr>
              <w:rFonts w:cs="Times New Roman"/>
              <w:szCs w:val="24"/>
              <w:lang w:val="en-GB"/>
            </w:rPr>
            <w:t>accusam</w:t>
          </w:r>
          <w:proofErr w:type="spellEnd"/>
          <w:r w:rsidR="0060668D" w:rsidRPr="00D917F2">
            <w:rPr>
              <w:rFonts w:cs="Times New Roman"/>
              <w:szCs w:val="24"/>
              <w:lang w:val="en-GB"/>
            </w:rPr>
            <w:t xml:space="preserve"> et </w:t>
          </w:r>
          <w:proofErr w:type="spellStart"/>
          <w:r w:rsidR="0060668D" w:rsidRPr="00D917F2">
            <w:rPr>
              <w:rFonts w:cs="Times New Roman"/>
              <w:szCs w:val="24"/>
              <w:lang w:val="en-GB"/>
            </w:rPr>
            <w:t>justo</w:t>
          </w:r>
          <w:proofErr w:type="spellEnd"/>
          <w:r w:rsidR="0060668D" w:rsidRPr="00D917F2">
            <w:rPr>
              <w:rFonts w:cs="Times New Roman"/>
              <w:szCs w:val="24"/>
              <w:lang w:val="en-GB"/>
            </w:rPr>
            <w:t xml:space="preserve"> duo </w:t>
          </w:r>
          <w:proofErr w:type="spellStart"/>
          <w:r w:rsidR="0060668D" w:rsidRPr="00D917F2">
            <w:rPr>
              <w:rFonts w:cs="Times New Roman"/>
              <w:szCs w:val="24"/>
              <w:lang w:val="en-GB"/>
            </w:rPr>
            <w:t>dolores</w:t>
          </w:r>
          <w:proofErr w:type="spellEnd"/>
          <w:r w:rsidR="0060668D" w:rsidRPr="00D917F2">
            <w:rPr>
              <w:rFonts w:cs="Times New Roman"/>
              <w:szCs w:val="24"/>
              <w:lang w:val="en-GB"/>
            </w:rPr>
            <w:t xml:space="preserve"> et </w:t>
          </w:r>
          <w:proofErr w:type="spellStart"/>
          <w:r w:rsidR="0060668D" w:rsidRPr="00D917F2">
            <w:rPr>
              <w:rFonts w:cs="Times New Roman"/>
              <w:szCs w:val="24"/>
              <w:lang w:val="en-GB"/>
            </w:rPr>
            <w:t>ea</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rebum</w:t>
          </w:r>
          <w:proofErr w:type="spellEnd"/>
          <w:r w:rsidR="0060668D" w:rsidRPr="00D917F2">
            <w:rPr>
              <w:rFonts w:cs="Times New Roman"/>
              <w:szCs w:val="24"/>
              <w:lang w:val="en-GB"/>
            </w:rPr>
            <w:t xml:space="preserve">. Stet </w:t>
          </w:r>
          <w:proofErr w:type="spellStart"/>
          <w:r w:rsidR="0060668D" w:rsidRPr="00D917F2">
            <w:rPr>
              <w:rFonts w:cs="Times New Roman"/>
              <w:szCs w:val="24"/>
              <w:lang w:val="en-GB"/>
            </w:rPr>
            <w:t>clita</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kasd</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gubergren</w:t>
          </w:r>
          <w:proofErr w:type="spellEnd"/>
          <w:r w:rsidR="0060668D" w:rsidRPr="00D917F2">
            <w:rPr>
              <w:rFonts w:cs="Times New Roman"/>
              <w:szCs w:val="24"/>
              <w:lang w:val="en-GB"/>
            </w:rPr>
            <w:t xml:space="preserve">, no sea </w:t>
          </w:r>
          <w:proofErr w:type="spellStart"/>
          <w:r w:rsidR="0060668D" w:rsidRPr="00D917F2">
            <w:rPr>
              <w:rFonts w:cs="Times New Roman"/>
              <w:szCs w:val="24"/>
              <w:lang w:val="en-GB"/>
            </w:rPr>
            <w:t>takimata</w:t>
          </w:r>
          <w:proofErr w:type="spellEnd"/>
          <w:r w:rsidR="0060668D" w:rsidRPr="00D917F2">
            <w:rPr>
              <w:rFonts w:cs="Times New Roman"/>
              <w:szCs w:val="24"/>
              <w:lang w:val="en-GB"/>
            </w:rPr>
            <w:t xml:space="preserve"> </w:t>
          </w:r>
          <w:proofErr w:type="spellStart"/>
          <w:r w:rsidR="0060668D" w:rsidRPr="00D917F2">
            <w:rPr>
              <w:rFonts w:cs="Times New Roman"/>
              <w:szCs w:val="24"/>
              <w:lang w:val="en-GB"/>
            </w:rPr>
            <w:t>sanctus</w:t>
          </w:r>
          <w:proofErr w:type="spellEnd"/>
          <w:r w:rsidR="0060668D" w:rsidRPr="00D917F2">
            <w:rPr>
              <w:rFonts w:cs="Times New Roman"/>
              <w:szCs w:val="24"/>
              <w:lang w:val="en-GB"/>
            </w:rPr>
            <w:t xml:space="preserve"> est Lorem ipsum </w:t>
          </w:r>
          <w:proofErr w:type="spellStart"/>
          <w:r w:rsidR="0060668D" w:rsidRPr="00D917F2">
            <w:rPr>
              <w:rFonts w:cs="Times New Roman"/>
              <w:szCs w:val="24"/>
              <w:lang w:val="en-GB"/>
            </w:rPr>
            <w:t>dolor</w:t>
          </w:r>
          <w:proofErr w:type="spellEnd"/>
          <w:r w:rsidR="0060668D" w:rsidRPr="00D917F2">
            <w:rPr>
              <w:rFonts w:cs="Times New Roman"/>
              <w:szCs w:val="24"/>
              <w:lang w:val="en-GB"/>
            </w:rPr>
            <w:t xml:space="preserve"> sit </w:t>
          </w:r>
          <w:proofErr w:type="spellStart"/>
          <w:r w:rsidR="0060668D" w:rsidRPr="00D917F2">
            <w:rPr>
              <w:rFonts w:cs="Times New Roman"/>
              <w:szCs w:val="24"/>
              <w:lang w:val="en-GB"/>
            </w:rPr>
            <w:t>amet</w:t>
          </w:r>
          <w:proofErr w:type="spellEnd"/>
          <w:r w:rsidR="0060668D" w:rsidRPr="00D917F2">
            <w:rPr>
              <w:rFonts w:cs="Times New Roman"/>
              <w:szCs w:val="24"/>
              <w:lang w:val="en-GB"/>
            </w:rPr>
            <w:t>.</w:t>
          </w:r>
        </w:p>
        <w:p w14:paraId="59434BF4" w14:textId="77777777" w:rsidR="0060668D" w:rsidRPr="00D917F2" w:rsidRDefault="0060668D" w:rsidP="00FE1D72">
          <w:pPr>
            <w:rPr>
              <w:rFonts w:cs="Times New Roman"/>
              <w:szCs w:val="24"/>
              <w:lang w:val="en-GB"/>
            </w:rPr>
          </w:pPr>
        </w:p>
        <w:p w14:paraId="6303C77E" w14:textId="509FD25F" w:rsidR="007B7849" w:rsidRPr="00D917F2" w:rsidRDefault="00303666" w:rsidP="007B7849">
          <w:pPr>
            <w:pStyle w:val="berschrift3"/>
            <w:rPr>
              <w:lang w:val="en-GB"/>
            </w:rPr>
          </w:pPr>
          <w:bookmarkStart w:id="8" w:name="_Toc67917079"/>
          <w:proofErr w:type="spellStart"/>
          <w:r w:rsidRPr="00303666">
            <w:rPr>
              <w:lang w:val="en-GB"/>
            </w:rPr>
            <w:lastRenderedPageBreak/>
            <w:t>Sub</w:t>
          </w:r>
          <w:r>
            <w:rPr>
              <w:lang w:val="en-GB"/>
            </w:rPr>
            <w:t>sub</w:t>
          </w:r>
          <w:r w:rsidRPr="00303666">
            <w:rPr>
              <w:lang w:val="en-GB"/>
            </w:rPr>
            <w:t>chapter</w:t>
          </w:r>
          <w:proofErr w:type="spellEnd"/>
          <w:r w:rsidR="0060668D" w:rsidRPr="00D917F2">
            <w:rPr>
              <w:lang w:val="en-GB"/>
            </w:rPr>
            <w:t xml:space="preserve"> (2)</w:t>
          </w:r>
          <w:bookmarkEnd w:id="8"/>
        </w:p>
        <w:p w14:paraId="2E7E28A5" w14:textId="63E1F10E" w:rsidR="00D51F74" w:rsidRPr="00D917F2" w:rsidRDefault="00DA6BDF" w:rsidP="0060668D">
          <w:pPr>
            <w:rPr>
              <w:lang w:val="en-GB"/>
            </w:rPr>
          </w:pPr>
          <w:bookmarkStart w:id="9" w:name="_Toc488444637"/>
          <w:bookmarkStart w:id="10" w:name="_Toc488479942"/>
          <w:r w:rsidRPr="00D917F2">
            <w:rPr>
              <w:lang w:val="en-GB"/>
            </w:rPr>
            <w:t xml:space="preserve">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w:t>
          </w:r>
          <w:proofErr w:type="spellStart"/>
          <w:r w:rsidRPr="00D917F2">
            <w:rPr>
              <w:lang w:val="en-GB"/>
            </w:rPr>
            <w:t>consetetur</w:t>
          </w:r>
          <w:proofErr w:type="spellEnd"/>
          <w:r w:rsidRPr="00D917F2">
            <w:rPr>
              <w:lang w:val="en-GB"/>
            </w:rPr>
            <w:t xml:space="preserve"> </w:t>
          </w:r>
          <w:proofErr w:type="spellStart"/>
          <w:r w:rsidRPr="00D917F2">
            <w:rPr>
              <w:lang w:val="en-GB"/>
            </w:rPr>
            <w:t>sadipscing</w:t>
          </w:r>
          <w:proofErr w:type="spellEnd"/>
          <w:r w:rsidRPr="00D917F2">
            <w:rPr>
              <w:lang w:val="en-GB"/>
            </w:rPr>
            <w:t xml:space="preserve"> </w:t>
          </w:r>
          <w:proofErr w:type="spellStart"/>
          <w:r w:rsidRPr="00D917F2">
            <w:rPr>
              <w:lang w:val="en-GB"/>
            </w:rPr>
            <w:t>elitr</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nonumy</w:t>
          </w:r>
          <w:proofErr w:type="spellEnd"/>
          <w:r w:rsidRPr="00D917F2">
            <w:rPr>
              <w:lang w:val="en-GB"/>
            </w:rPr>
            <w:t xml:space="preserve"> </w:t>
          </w:r>
          <w:proofErr w:type="spellStart"/>
          <w:r w:rsidRPr="00D917F2">
            <w:rPr>
              <w:lang w:val="en-GB"/>
            </w:rPr>
            <w:t>eirmod</w:t>
          </w:r>
          <w:proofErr w:type="spellEnd"/>
          <w:r w:rsidRPr="00D917F2">
            <w:rPr>
              <w:lang w:val="en-GB"/>
            </w:rPr>
            <w:t xml:space="preserve"> </w:t>
          </w:r>
          <w:proofErr w:type="spellStart"/>
          <w:r w:rsidRPr="00D917F2">
            <w:rPr>
              <w:lang w:val="en-GB"/>
            </w:rPr>
            <w:t>tempor</w:t>
          </w:r>
          <w:proofErr w:type="spellEnd"/>
          <w:r w:rsidRPr="00D917F2">
            <w:rPr>
              <w:lang w:val="en-GB"/>
            </w:rPr>
            <w:t xml:space="preserve"> </w:t>
          </w:r>
          <w:proofErr w:type="spellStart"/>
          <w:r w:rsidRPr="00D917F2">
            <w:rPr>
              <w:lang w:val="en-GB"/>
            </w:rPr>
            <w:t>invidunt</w:t>
          </w:r>
          <w:proofErr w:type="spellEnd"/>
          <w:r w:rsidRPr="00D917F2">
            <w:rPr>
              <w:lang w:val="en-GB"/>
            </w:rPr>
            <w:t xml:space="preserve"> </w:t>
          </w:r>
          <w:proofErr w:type="spellStart"/>
          <w:r w:rsidRPr="00D917F2">
            <w:rPr>
              <w:lang w:val="en-GB"/>
            </w:rPr>
            <w:t>ut</w:t>
          </w:r>
          <w:proofErr w:type="spellEnd"/>
          <w:r w:rsidRPr="00D917F2">
            <w:rPr>
              <w:lang w:val="en-GB"/>
            </w:rPr>
            <w:t xml:space="preserve"> labore et dolore magna </w:t>
          </w:r>
          <w:proofErr w:type="spellStart"/>
          <w:r w:rsidRPr="00D917F2">
            <w:rPr>
              <w:lang w:val="en-GB"/>
            </w:rPr>
            <w:t>aliquyam</w:t>
          </w:r>
          <w:proofErr w:type="spellEnd"/>
          <w:r w:rsidRPr="00D917F2">
            <w:rPr>
              <w:lang w:val="en-GB"/>
            </w:rPr>
            <w:t xml:space="preserve"> </w:t>
          </w:r>
          <w:proofErr w:type="spellStart"/>
          <w:r w:rsidRPr="00D917F2">
            <w:rPr>
              <w:lang w:val="en-GB"/>
            </w:rPr>
            <w:t>erat</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voluptua</w:t>
          </w:r>
          <w:proofErr w:type="spellEnd"/>
          <w:r w:rsidRPr="00D917F2">
            <w:rPr>
              <w:lang w:val="en-GB"/>
            </w:rPr>
            <w:t xml:space="preserve">. At </w:t>
          </w:r>
          <w:proofErr w:type="spellStart"/>
          <w:r w:rsidRPr="00D917F2">
            <w:rPr>
              <w:lang w:val="en-GB"/>
            </w:rPr>
            <w:t>vero</w:t>
          </w:r>
          <w:proofErr w:type="spellEnd"/>
          <w:r w:rsidRPr="00D917F2">
            <w:rPr>
              <w:lang w:val="en-GB"/>
            </w:rPr>
            <w:t xml:space="preserve"> </w:t>
          </w:r>
          <w:proofErr w:type="spellStart"/>
          <w:r w:rsidRPr="00D917F2">
            <w:rPr>
              <w:lang w:val="en-GB"/>
            </w:rPr>
            <w:t>eos</w:t>
          </w:r>
          <w:proofErr w:type="spellEnd"/>
          <w:r w:rsidRPr="00D917F2">
            <w:rPr>
              <w:lang w:val="en-GB"/>
            </w:rPr>
            <w:t xml:space="preserve"> et </w:t>
          </w:r>
          <w:proofErr w:type="spellStart"/>
          <w:r w:rsidRPr="00D917F2">
            <w:rPr>
              <w:lang w:val="en-GB"/>
            </w:rPr>
            <w:t>accusam</w:t>
          </w:r>
          <w:proofErr w:type="spellEnd"/>
          <w:r w:rsidRPr="00D917F2">
            <w:rPr>
              <w:lang w:val="en-GB"/>
            </w:rPr>
            <w:t xml:space="preserve"> et </w:t>
          </w:r>
          <w:proofErr w:type="spellStart"/>
          <w:r w:rsidRPr="00D917F2">
            <w:rPr>
              <w:lang w:val="en-GB"/>
            </w:rPr>
            <w:t>justo</w:t>
          </w:r>
          <w:proofErr w:type="spellEnd"/>
          <w:r w:rsidRPr="00D917F2">
            <w:rPr>
              <w:lang w:val="en-GB"/>
            </w:rPr>
            <w:t xml:space="preserve"> duo </w:t>
          </w:r>
          <w:proofErr w:type="spellStart"/>
          <w:r w:rsidRPr="00D917F2">
            <w:rPr>
              <w:lang w:val="en-GB"/>
            </w:rPr>
            <w:t>dolores</w:t>
          </w:r>
          <w:proofErr w:type="spellEnd"/>
          <w:r w:rsidRPr="00D917F2">
            <w:rPr>
              <w:lang w:val="en-GB"/>
            </w:rPr>
            <w:t xml:space="preserve"> et </w:t>
          </w:r>
          <w:proofErr w:type="spellStart"/>
          <w:r w:rsidRPr="00D917F2">
            <w:rPr>
              <w:lang w:val="en-GB"/>
            </w:rPr>
            <w:t>ea</w:t>
          </w:r>
          <w:proofErr w:type="spellEnd"/>
          <w:r w:rsidRPr="00D917F2">
            <w:rPr>
              <w:lang w:val="en-GB"/>
            </w:rPr>
            <w:t xml:space="preserve"> </w:t>
          </w:r>
          <w:proofErr w:type="spellStart"/>
          <w:r w:rsidRPr="00D917F2">
            <w:rPr>
              <w:lang w:val="en-GB"/>
            </w:rPr>
            <w:t>rebum</w:t>
          </w:r>
          <w:proofErr w:type="spellEnd"/>
          <w:r w:rsidRPr="00D917F2">
            <w:rPr>
              <w:lang w:val="en-GB"/>
            </w:rPr>
            <w:t xml:space="preserve">. Stet </w:t>
          </w:r>
          <w:proofErr w:type="spellStart"/>
          <w:r w:rsidRPr="00D917F2">
            <w:rPr>
              <w:lang w:val="en-GB"/>
            </w:rPr>
            <w:t>clita</w:t>
          </w:r>
          <w:proofErr w:type="spellEnd"/>
          <w:r w:rsidRPr="00D917F2">
            <w:rPr>
              <w:lang w:val="en-GB"/>
            </w:rPr>
            <w:t xml:space="preserve"> </w:t>
          </w:r>
          <w:proofErr w:type="spellStart"/>
          <w:r w:rsidRPr="00D917F2">
            <w:rPr>
              <w:lang w:val="en-GB"/>
            </w:rPr>
            <w:t>kasd</w:t>
          </w:r>
          <w:proofErr w:type="spellEnd"/>
          <w:r w:rsidRPr="00D917F2">
            <w:rPr>
              <w:lang w:val="en-GB"/>
            </w:rPr>
            <w:t xml:space="preserve"> </w:t>
          </w:r>
          <w:proofErr w:type="spellStart"/>
          <w:r w:rsidRPr="00D917F2">
            <w:rPr>
              <w:lang w:val="en-GB"/>
            </w:rPr>
            <w:t>gubergren</w:t>
          </w:r>
          <w:proofErr w:type="spellEnd"/>
          <w:r w:rsidRPr="00D917F2">
            <w:rPr>
              <w:lang w:val="en-GB"/>
            </w:rPr>
            <w:t xml:space="preserve">, no sea </w:t>
          </w:r>
          <w:proofErr w:type="spellStart"/>
          <w:r w:rsidRPr="00D917F2">
            <w:rPr>
              <w:lang w:val="en-GB"/>
            </w:rPr>
            <w:t>takimata</w:t>
          </w:r>
          <w:proofErr w:type="spellEnd"/>
          <w:r w:rsidRPr="00D917F2">
            <w:rPr>
              <w:lang w:val="en-GB"/>
            </w:rPr>
            <w:t xml:space="preserve"> </w:t>
          </w:r>
          <w:proofErr w:type="spellStart"/>
          <w:r w:rsidRPr="00D917F2">
            <w:rPr>
              <w:lang w:val="en-GB"/>
            </w:rPr>
            <w:t>sanctus</w:t>
          </w:r>
          <w:proofErr w:type="spellEnd"/>
          <w:r w:rsidRPr="00D917F2">
            <w:rPr>
              <w:lang w:val="en-GB"/>
            </w:rPr>
            <w:t xml:space="preserve"> est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w:t>
          </w:r>
          <w:proofErr w:type="spellStart"/>
          <w:r w:rsidRPr="00D917F2">
            <w:rPr>
              <w:lang w:val="en-GB"/>
            </w:rPr>
            <w:t>consetetur</w:t>
          </w:r>
          <w:proofErr w:type="spellEnd"/>
          <w:r w:rsidRPr="00D917F2">
            <w:rPr>
              <w:lang w:val="en-GB"/>
            </w:rPr>
            <w:t xml:space="preserve"> </w:t>
          </w:r>
          <w:proofErr w:type="spellStart"/>
          <w:r w:rsidRPr="00D917F2">
            <w:rPr>
              <w:lang w:val="en-GB"/>
            </w:rPr>
            <w:t>sadipscing</w:t>
          </w:r>
          <w:proofErr w:type="spellEnd"/>
          <w:r w:rsidRPr="00D917F2">
            <w:rPr>
              <w:lang w:val="en-GB"/>
            </w:rPr>
            <w:t xml:space="preserve"> </w:t>
          </w:r>
          <w:proofErr w:type="spellStart"/>
          <w:r w:rsidRPr="00D917F2">
            <w:rPr>
              <w:lang w:val="en-GB"/>
            </w:rPr>
            <w:t>elitr</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nonumy</w:t>
          </w:r>
          <w:proofErr w:type="spellEnd"/>
          <w:r w:rsidRPr="00D917F2">
            <w:rPr>
              <w:lang w:val="en-GB"/>
            </w:rPr>
            <w:t xml:space="preserve"> </w:t>
          </w:r>
          <w:proofErr w:type="spellStart"/>
          <w:r w:rsidRPr="00D917F2">
            <w:rPr>
              <w:lang w:val="en-GB"/>
            </w:rPr>
            <w:t>eirmod</w:t>
          </w:r>
          <w:proofErr w:type="spellEnd"/>
          <w:r w:rsidRPr="00D917F2">
            <w:rPr>
              <w:lang w:val="en-GB"/>
            </w:rPr>
            <w:t xml:space="preserve"> </w:t>
          </w:r>
          <w:proofErr w:type="spellStart"/>
          <w:r w:rsidRPr="00D917F2">
            <w:rPr>
              <w:lang w:val="en-GB"/>
            </w:rPr>
            <w:t>tempor</w:t>
          </w:r>
          <w:proofErr w:type="spellEnd"/>
          <w:r w:rsidRPr="00D917F2">
            <w:rPr>
              <w:lang w:val="en-GB"/>
            </w:rPr>
            <w:t xml:space="preserve"> </w:t>
          </w:r>
          <w:proofErr w:type="spellStart"/>
          <w:r w:rsidRPr="00D917F2">
            <w:rPr>
              <w:lang w:val="en-GB"/>
            </w:rPr>
            <w:t>invidunt</w:t>
          </w:r>
          <w:proofErr w:type="spellEnd"/>
          <w:r w:rsidRPr="00D917F2">
            <w:rPr>
              <w:lang w:val="en-GB"/>
            </w:rPr>
            <w:t xml:space="preserve"> </w:t>
          </w:r>
          <w:proofErr w:type="spellStart"/>
          <w:r w:rsidRPr="00D917F2">
            <w:rPr>
              <w:lang w:val="en-GB"/>
            </w:rPr>
            <w:t>ut</w:t>
          </w:r>
          <w:proofErr w:type="spellEnd"/>
          <w:r w:rsidRPr="00D917F2">
            <w:rPr>
              <w:lang w:val="en-GB"/>
            </w:rPr>
            <w:t xml:space="preserve"> labore et dolore magna </w:t>
          </w:r>
          <w:proofErr w:type="spellStart"/>
          <w:r w:rsidRPr="00D917F2">
            <w:rPr>
              <w:lang w:val="en-GB"/>
            </w:rPr>
            <w:t>aliquyam</w:t>
          </w:r>
          <w:proofErr w:type="spellEnd"/>
          <w:r w:rsidRPr="00D917F2">
            <w:rPr>
              <w:lang w:val="en-GB"/>
            </w:rPr>
            <w:t xml:space="preserve"> </w:t>
          </w:r>
          <w:proofErr w:type="spellStart"/>
          <w:r w:rsidRPr="00D917F2">
            <w:rPr>
              <w:lang w:val="en-GB"/>
            </w:rPr>
            <w:t>erat</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voluptua</w:t>
          </w:r>
          <w:proofErr w:type="spellEnd"/>
          <w:r w:rsidRPr="00D917F2">
            <w:rPr>
              <w:lang w:val="en-GB"/>
            </w:rPr>
            <w:t xml:space="preserve">. At </w:t>
          </w:r>
          <w:proofErr w:type="spellStart"/>
          <w:r w:rsidRPr="00D917F2">
            <w:rPr>
              <w:lang w:val="en-GB"/>
            </w:rPr>
            <w:t>vero</w:t>
          </w:r>
          <w:proofErr w:type="spellEnd"/>
          <w:r w:rsidRPr="00D917F2">
            <w:rPr>
              <w:lang w:val="en-GB"/>
            </w:rPr>
            <w:t xml:space="preserve"> </w:t>
          </w:r>
          <w:proofErr w:type="spellStart"/>
          <w:r w:rsidRPr="00D917F2">
            <w:rPr>
              <w:lang w:val="en-GB"/>
            </w:rPr>
            <w:t>eos</w:t>
          </w:r>
          <w:proofErr w:type="spellEnd"/>
          <w:r w:rsidRPr="00D917F2">
            <w:rPr>
              <w:lang w:val="en-GB"/>
            </w:rPr>
            <w:t xml:space="preserve"> et </w:t>
          </w:r>
          <w:proofErr w:type="spellStart"/>
          <w:r w:rsidRPr="00D917F2">
            <w:rPr>
              <w:lang w:val="en-GB"/>
            </w:rPr>
            <w:t>accusam</w:t>
          </w:r>
          <w:proofErr w:type="spellEnd"/>
          <w:r w:rsidRPr="00D917F2">
            <w:rPr>
              <w:lang w:val="en-GB"/>
            </w:rPr>
            <w:t xml:space="preserve"> et </w:t>
          </w:r>
          <w:proofErr w:type="spellStart"/>
          <w:r w:rsidRPr="00D917F2">
            <w:rPr>
              <w:lang w:val="en-GB"/>
            </w:rPr>
            <w:t>justo</w:t>
          </w:r>
          <w:proofErr w:type="spellEnd"/>
          <w:r w:rsidRPr="00D917F2">
            <w:rPr>
              <w:lang w:val="en-GB"/>
            </w:rPr>
            <w:t xml:space="preserve"> duo </w:t>
          </w:r>
          <w:proofErr w:type="spellStart"/>
          <w:r w:rsidRPr="00D917F2">
            <w:rPr>
              <w:lang w:val="en-GB"/>
            </w:rPr>
            <w:t>dolores</w:t>
          </w:r>
          <w:proofErr w:type="spellEnd"/>
          <w:r w:rsidRPr="00D917F2">
            <w:rPr>
              <w:lang w:val="en-GB"/>
            </w:rPr>
            <w:t xml:space="preserve"> et </w:t>
          </w:r>
          <w:proofErr w:type="spellStart"/>
          <w:r w:rsidRPr="00D917F2">
            <w:rPr>
              <w:lang w:val="en-GB"/>
            </w:rPr>
            <w:t>ea</w:t>
          </w:r>
          <w:proofErr w:type="spellEnd"/>
          <w:r w:rsidRPr="00D917F2">
            <w:rPr>
              <w:lang w:val="en-GB"/>
            </w:rPr>
            <w:t xml:space="preserve"> </w:t>
          </w:r>
          <w:proofErr w:type="spellStart"/>
          <w:r w:rsidRPr="00D917F2">
            <w:rPr>
              <w:lang w:val="en-GB"/>
            </w:rPr>
            <w:t>rebum</w:t>
          </w:r>
          <w:proofErr w:type="spellEnd"/>
          <w:r w:rsidRPr="00D917F2">
            <w:rPr>
              <w:lang w:val="en-GB"/>
            </w:rPr>
            <w:t xml:space="preserve">. Stet </w:t>
          </w:r>
          <w:proofErr w:type="spellStart"/>
          <w:r w:rsidRPr="00D917F2">
            <w:rPr>
              <w:lang w:val="en-GB"/>
            </w:rPr>
            <w:t>clita</w:t>
          </w:r>
          <w:proofErr w:type="spellEnd"/>
          <w:r w:rsidRPr="00D917F2">
            <w:rPr>
              <w:lang w:val="en-GB"/>
            </w:rPr>
            <w:t xml:space="preserve"> </w:t>
          </w:r>
          <w:proofErr w:type="spellStart"/>
          <w:r w:rsidRPr="00D917F2">
            <w:rPr>
              <w:lang w:val="en-GB"/>
            </w:rPr>
            <w:t>kasd</w:t>
          </w:r>
          <w:proofErr w:type="spellEnd"/>
          <w:r w:rsidRPr="00D917F2">
            <w:rPr>
              <w:lang w:val="en-GB"/>
            </w:rPr>
            <w:t xml:space="preserve"> </w:t>
          </w:r>
          <w:proofErr w:type="spellStart"/>
          <w:r w:rsidRPr="00D917F2">
            <w:rPr>
              <w:lang w:val="en-GB"/>
            </w:rPr>
            <w:t>gubergren</w:t>
          </w:r>
          <w:proofErr w:type="spellEnd"/>
          <w:r w:rsidRPr="00D917F2">
            <w:rPr>
              <w:lang w:val="en-GB"/>
            </w:rPr>
            <w:t xml:space="preserve">, no sea </w:t>
          </w:r>
          <w:proofErr w:type="spellStart"/>
          <w:r w:rsidRPr="00D917F2">
            <w:rPr>
              <w:lang w:val="en-GB"/>
            </w:rPr>
            <w:t>takimata</w:t>
          </w:r>
          <w:proofErr w:type="spellEnd"/>
          <w:r w:rsidRPr="00D917F2">
            <w:rPr>
              <w:lang w:val="en-GB"/>
            </w:rPr>
            <w:t xml:space="preserve"> </w:t>
          </w:r>
          <w:proofErr w:type="spellStart"/>
          <w:r w:rsidRPr="00D917F2">
            <w:rPr>
              <w:lang w:val="en-GB"/>
            </w:rPr>
            <w:t>sanctus</w:t>
          </w:r>
          <w:proofErr w:type="spellEnd"/>
          <w:r w:rsidRPr="00D917F2">
            <w:rPr>
              <w:lang w:val="en-GB"/>
            </w:rPr>
            <w:t xml:space="preserve"> est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w:t>
          </w:r>
          <w:r w:rsidR="00DE005D" w:rsidRPr="00D917F2">
            <w:rPr>
              <w:lang w:val="en-GB"/>
            </w:rPr>
            <w:t xml:space="preserve"> </w:t>
          </w:r>
          <w:bookmarkEnd w:id="9"/>
          <w:bookmarkEnd w:id="10"/>
          <w:r w:rsidR="0060668D" w:rsidRPr="00D917F2">
            <w:rPr>
              <w:lang w:val="en-GB"/>
            </w:rPr>
            <w:t xml:space="preserve">Lorem ipsum </w:t>
          </w:r>
          <w:proofErr w:type="spellStart"/>
          <w:r w:rsidR="0060668D" w:rsidRPr="00D917F2">
            <w:rPr>
              <w:lang w:val="en-GB"/>
            </w:rPr>
            <w:t>dolor</w:t>
          </w:r>
          <w:proofErr w:type="spellEnd"/>
          <w:r w:rsidR="0060668D" w:rsidRPr="00D917F2">
            <w:rPr>
              <w:lang w:val="en-GB"/>
            </w:rPr>
            <w:t xml:space="preserve"> sit </w:t>
          </w:r>
          <w:proofErr w:type="spellStart"/>
          <w:r w:rsidR="0060668D" w:rsidRPr="00D917F2">
            <w:rPr>
              <w:lang w:val="en-GB"/>
            </w:rPr>
            <w:t>amet</w:t>
          </w:r>
          <w:proofErr w:type="spellEnd"/>
          <w:r w:rsidR="0060668D" w:rsidRPr="00D917F2">
            <w:rPr>
              <w:lang w:val="en-GB"/>
            </w:rPr>
            <w:t xml:space="preserve">, </w:t>
          </w:r>
          <w:proofErr w:type="spellStart"/>
          <w:r w:rsidR="0060668D" w:rsidRPr="00D917F2">
            <w:rPr>
              <w:lang w:val="en-GB"/>
            </w:rPr>
            <w:t>consetetur</w:t>
          </w:r>
          <w:proofErr w:type="spellEnd"/>
          <w:r w:rsidR="0060668D" w:rsidRPr="00D917F2">
            <w:rPr>
              <w:lang w:val="en-GB"/>
            </w:rPr>
            <w:t xml:space="preserve"> </w:t>
          </w:r>
          <w:proofErr w:type="spellStart"/>
          <w:r w:rsidR="0060668D" w:rsidRPr="00D917F2">
            <w:rPr>
              <w:lang w:val="en-GB"/>
            </w:rPr>
            <w:t>sadipscing</w:t>
          </w:r>
          <w:proofErr w:type="spellEnd"/>
          <w:r w:rsidR="0060668D" w:rsidRPr="00D917F2">
            <w:rPr>
              <w:lang w:val="en-GB"/>
            </w:rPr>
            <w:t xml:space="preserve"> </w:t>
          </w:r>
          <w:proofErr w:type="spellStart"/>
          <w:r w:rsidR="0060668D" w:rsidRPr="00D917F2">
            <w:rPr>
              <w:lang w:val="en-GB"/>
            </w:rPr>
            <w:t>elitr</w:t>
          </w:r>
          <w:proofErr w:type="spellEnd"/>
          <w:r w:rsidR="0060668D" w:rsidRPr="00D917F2">
            <w:rPr>
              <w:lang w:val="en-GB"/>
            </w:rPr>
            <w:t xml:space="preserve">, </w:t>
          </w:r>
          <w:proofErr w:type="spellStart"/>
          <w:r w:rsidR="0060668D" w:rsidRPr="00D917F2">
            <w:rPr>
              <w:lang w:val="en-GB"/>
            </w:rPr>
            <w:t>sed</w:t>
          </w:r>
          <w:proofErr w:type="spellEnd"/>
          <w:r w:rsidR="0060668D" w:rsidRPr="00D917F2">
            <w:rPr>
              <w:lang w:val="en-GB"/>
            </w:rPr>
            <w:t xml:space="preserve"> </w:t>
          </w:r>
          <w:proofErr w:type="spellStart"/>
          <w:r w:rsidR="0060668D" w:rsidRPr="00D917F2">
            <w:rPr>
              <w:lang w:val="en-GB"/>
            </w:rPr>
            <w:t>diam</w:t>
          </w:r>
          <w:proofErr w:type="spellEnd"/>
          <w:r w:rsidR="0060668D" w:rsidRPr="00D917F2">
            <w:rPr>
              <w:lang w:val="en-GB"/>
            </w:rPr>
            <w:t xml:space="preserve"> </w:t>
          </w:r>
          <w:proofErr w:type="spellStart"/>
          <w:r w:rsidR="0060668D" w:rsidRPr="00D917F2">
            <w:rPr>
              <w:lang w:val="en-GB"/>
            </w:rPr>
            <w:t>nonumy</w:t>
          </w:r>
          <w:proofErr w:type="spellEnd"/>
          <w:r w:rsidR="0060668D" w:rsidRPr="00D917F2">
            <w:rPr>
              <w:lang w:val="en-GB"/>
            </w:rPr>
            <w:t xml:space="preserve"> </w:t>
          </w:r>
          <w:proofErr w:type="spellStart"/>
          <w:r w:rsidR="0060668D" w:rsidRPr="00D917F2">
            <w:rPr>
              <w:lang w:val="en-GB"/>
            </w:rPr>
            <w:t>eirmod</w:t>
          </w:r>
          <w:proofErr w:type="spellEnd"/>
          <w:r w:rsidR="0060668D" w:rsidRPr="00D917F2">
            <w:rPr>
              <w:lang w:val="en-GB"/>
            </w:rPr>
            <w:t xml:space="preserve"> </w:t>
          </w:r>
          <w:proofErr w:type="spellStart"/>
          <w:r w:rsidR="0060668D" w:rsidRPr="00D917F2">
            <w:rPr>
              <w:lang w:val="en-GB"/>
            </w:rPr>
            <w:t>tempor</w:t>
          </w:r>
          <w:proofErr w:type="spellEnd"/>
          <w:r w:rsidR="0060668D" w:rsidRPr="00D917F2">
            <w:rPr>
              <w:lang w:val="en-GB"/>
            </w:rPr>
            <w:t xml:space="preserve"> </w:t>
          </w:r>
          <w:proofErr w:type="spellStart"/>
          <w:r w:rsidR="0060668D" w:rsidRPr="00D917F2">
            <w:rPr>
              <w:lang w:val="en-GB"/>
            </w:rPr>
            <w:t>invidunt</w:t>
          </w:r>
          <w:proofErr w:type="spellEnd"/>
          <w:r w:rsidR="0060668D" w:rsidRPr="00D917F2">
            <w:rPr>
              <w:lang w:val="en-GB"/>
            </w:rPr>
            <w:t xml:space="preserve"> </w:t>
          </w:r>
          <w:proofErr w:type="spellStart"/>
          <w:r w:rsidR="0060668D" w:rsidRPr="00D917F2">
            <w:rPr>
              <w:lang w:val="en-GB"/>
            </w:rPr>
            <w:t>ut</w:t>
          </w:r>
          <w:proofErr w:type="spellEnd"/>
          <w:r w:rsidR="0060668D" w:rsidRPr="00D917F2">
            <w:rPr>
              <w:lang w:val="en-GB"/>
            </w:rPr>
            <w:t xml:space="preserve"> labore et dolore magna </w:t>
          </w:r>
          <w:proofErr w:type="spellStart"/>
          <w:r w:rsidR="0060668D" w:rsidRPr="00D917F2">
            <w:rPr>
              <w:lang w:val="en-GB"/>
            </w:rPr>
            <w:t>aliquyam</w:t>
          </w:r>
          <w:proofErr w:type="spellEnd"/>
          <w:r w:rsidR="0060668D" w:rsidRPr="00D917F2">
            <w:rPr>
              <w:lang w:val="en-GB"/>
            </w:rPr>
            <w:t xml:space="preserve"> </w:t>
          </w:r>
          <w:proofErr w:type="spellStart"/>
          <w:r w:rsidR="0060668D" w:rsidRPr="00D917F2">
            <w:rPr>
              <w:lang w:val="en-GB"/>
            </w:rPr>
            <w:t>erat</w:t>
          </w:r>
          <w:proofErr w:type="spellEnd"/>
          <w:r w:rsidR="0060668D" w:rsidRPr="00D917F2">
            <w:rPr>
              <w:lang w:val="en-GB"/>
            </w:rPr>
            <w:t xml:space="preserve">, </w:t>
          </w:r>
          <w:proofErr w:type="spellStart"/>
          <w:r w:rsidR="0060668D" w:rsidRPr="00D917F2">
            <w:rPr>
              <w:lang w:val="en-GB"/>
            </w:rPr>
            <w:t>sed</w:t>
          </w:r>
          <w:proofErr w:type="spellEnd"/>
          <w:r w:rsidR="0060668D" w:rsidRPr="00D917F2">
            <w:rPr>
              <w:lang w:val="en-GB"/>
            </w:rPr>
            <w:t xml:space="preserve"> </w:t>
          </w:r>
          <w:proofErr w:type="spellStart"/>
          <w:r w:rsidR="0060668D" w:rsidRPr="00D917F2">
            <w:rPr>
              <w:lang w:val="en-GB"/>
            </w:rPr>
            <w:t>diam</w:t>
          </w:r>
          <w:proofErr w:type="spellEnd"/>
          <w:r w:rsidR="0060668D" w:rsidRPr="00D917F2">
            <w:rPr>
              <w:lang w:val="en-GB"/>
            </w:rPr>
            <w:t xml:space="preserve"> </w:t>
          </w:r>
          <w:proofErr w:type="spellStart"/>
          <w:r w:rsidR="0060668D" w:rsidRPr="00D917F2">
            <w:rPr>
              <w:lang w:val="en-GB"/>
            </w:rPr>
            <w:t>voluptua</w:t>
          </w:r>
          <w:proofErr w:type="spellEnd"/>
          <w:r w:rsidR="0060668D" w:rsidRPr="00D917F2">
            <w:rPr>
              <w:lang w:val="en-GB"/>
            </w:rPr>
            <w:t xml:space="preserve">. At </w:t>
          </w:r>
          <w:proofErr w:type="spellStart"/>
          <w:r w:rsidR="0060668D" w:rsidRPr="00D917F2">
            <w:rPr>
              <w:lang w:val="en-GB"/>
            </w:rPr>
            <w:t>vero</w:t>
          </w:r>
          <w:proofErr w:type="spellEnd"/>
          <w:r w:rsidR="0060668D" w:rsidRPr="00D917F2">
            <w:rPr>
              <w:lang w:val="en-GB"/>
            </w:rPr>
            <w:t xml:space="preserve"> </w:t>
          </w:r>
          <w:proofErr w:type="spellStart"/>
          <w:r w:rsidR="0060668D" w:rsidRPr="00D917F2">
            <w:rPr>
              <w:lang w:val="en-GB"/>
            </w:rPr>
            <w:t>eos</w:t>
          </w:r>
          <w:proofErr w:type="spellEnd"/>
          <w:r w:rsidR="0060668D" w:rsidRPr="00D917F2">
            <w:rPr>
              <w:lang w:val="en-GB"/>
            </w:rPr>
            <w:t xml:space="preserve"> et </w:t>
          </w:r>
          <w:proofErr w:type="spellStart"/>
          <w:r w:rsidR="0060668D" w:rsidRPr="00D917F2">
            <w:rPr>
              <w:lang w:val="en-GB"/>
            </w:rPr>
            <w:t>accusam</w:t>
          </w:r>
          <w:proofErr w:type="spellEnd"/>
          <w:r w:rsidR="0060668D" w:rsidRPr="00D917F2">
            <w:rPr>
              <w:lang w:val="en-GB"/>
            </w:rPr>
            <w:t xml:space="preserve"> et </w:t>
          </w:r>
          <w:proofErr w:type="spellStart"/>
          <w:r w:rsidR="0060668D" w:rsidRPr="00D917F2">
            <w:rPr>
              <w:lang w:val="en-GB"/>
            </w:rPr>
            <w:t>justo</w:t>
          </w:r>
          <w:proofErr w:type="spellEnd"/>
          <w:r w:rsidR="0060668D" w:rsidRPr="00D917F2">
            <w:rPr>
              <w:lang w:val="en-GB"/>
            </w:rPr>
            <w:t xml:space="preserve"> duo </w:t>
          </w:r>
          <w:proofErr w:type="spellStart"/>
          <w:r w:rsidR="0060668D" w:rsidRPr="00D917F2">
            <w:rPr>
              <w:lang w:val="en-GB"/>
            </w:rPr>
            <w:t>dolores</w:t>
          </w:r>
          <w:proofErr w:type="spellEnd"/>
          <w:r w:rsidR="0060668D" w:rsidRPr="00D917F2">
            <w:rPr>
              <w:lang w:val="en-GB"/>
            </w:rPr>
            <w:t xml:space="preserve"> et </w:t>
          </w:r>
          <w:proofErr w:type="spellStart"/>
          <w:r w:rsidR="0060668D" w:rsidRPr="00D917F2">
            <w:rPr>
              <w:lang w:val="en-GB"/>
            </w:rPr>
            <w:t>ea</w:t>
          </w:r>
          <w:proofErr w:type="spellEnd"/>
          <w:r w:rsidR="0060668D" w:rsidRPr="00D917F2">
            <w:rPr>
              <w:lang w:val="en-GB"/>
            </w:rPr>
            <w:t xml:space="preserve"> </w:t>
          </w:r>
          <w:proofErr w:type="spellStart"/>
          <w:r w:rsidR="0060668D" w:rsidRPr="00D917F2">
            <w:rPr>
              <w:lang w:val="en-GB"/>
            </w:rPr>
            <w:t>rebum</w:t>
          </w:r>
          <w:proofErr w:type="spellEnd"/>
          <w:r w:rsidR="0060668D" w:rsidRPr="00D917F2">
            <w:rPr>
              <w:lang w:val="en-GB"/>
            </w:rPr>
            <w:t xml:space="preserve">. Stet </w:t>
          </w:r>
          <w:proofErr w:type="spellStart"/>
          <w:r w:rsidR="0060668D" w:rsidRPr="00D917F2">
            <w:rPr>
              <w:lang w:val="en-GB"/>
            </w:rPr>
            <w:t>clita</w:t>
          </w:r>
          <w:proofErr w:type="spellEnd"/>
          <w:r w:rsidR="0060668D" w:rsidRPr="00D917F2">
            <w:rPr>
              <w:lang w:val="en-GB"/>
            </w:rPr>
            <w:t xml:space="preserve"> </w:t>
          </w:r>
          <w:proofErr w:type="spellStart"/>
          <w:r w:rsidR="0060668D" w:rsidRPr="00D917F2">
            <w:rPr>
              <w:lang w:val="en-GB"/>
            </w:rPr>
            <w:t>kasd</w:t>
          </w:r>
          <w:proofErr w:type="spellEnd"/>
          <w:r w:rsidR="0060668D" w:rsidRPr="00D917F2">
            <w:rPr>
              <w:lang w:val="en-GB"/>
            </w:rPr>
            <w:t xml:space="preserve"> </w:t>
          </w:r>
          <w:proofErr w:type="spellStart"/>
          <w:r w:rsidR="0060668D" w:rsidRPr="00D917F2">
            <w:rPr>
              <w:lang w:val="en-GB"/>
            </w:rPr>
            <w:t>gubergren</w:t>
          </w:r>
          <w:proofErr w:type="spellEnd"/>
          <w:r w:rsidR="0060668D" w:rsidRPr="00D917F2">
            <w:rPr>
              <w:lang w:val="en-GB"/>
            </w:rPr>
            <w:t xml:space="preserve">, no sea </w:t>
          </w:r>
          <w:proofErr w:type="spellStart"/>
          <w:r w:rsidR="0060668D" w:rsidRPr="00D917F2">
            <w:rPr>
              <w:lang w:val="en-GB"/>
            </w:rPr>
            <w:t>takimata</w:t>
          </w:r>
          <w:proofErr w:type="spellEnd"/>
          <w:r w:rsidR="0060668D" w:rsidRPr="00D917F2">
            <w:rPr>
              <w:lang w:val="en-GB"/>
            </w:rPr>
            <w:t xml:space="preserve"> </w:t>
          </w:r>
          <w:proofErr w:type="spellStart"/>
          <w:r w:rsidR="0060668D" w:rsidRPr="00D917F2">
            <w:rPr>
              <w:lang w:val="en-GB"/>
            </w:rPr>
            <w:t>sanctus</w:t>
          </w:r>
          <w:proofErr w:type="spellEnd"/>
          <w:r w:rsidR="0060668D" w:rsidRPr="00D917F2">
            <w:rPr>
              <w:lang w:val="en-GB"/>
            </w:rPr>
            <w:t xml:space="preserve"> est Lorem ipsum </w:t>
          </w:r>
          <w:proofErr w:type="spellStart"/>
          <w:r w:rsidR="0060668D" w:rsidRPr="00D917F2">
            <w:rPr>
              <w:lang w:val="en-GB"/>
            </w:rPr>
            <w:t>dolor</w:t>
          </w:r>
          <w:proofErr w:type="spellEnd"/>
          <w:r w:rsidR="0060668D" w:rsidRPr="00D917F2">
            <w:rPr>
              <w:lang w:val="en-GB"/>
            </w:rPr>
            <w:t xml:space="preserve"> sit </w:t>
          </w:r>
          <w:proofErr w:type="spellStart"/>
          <w:r w:rsidR="0060668D" w:rsidRPr="00D917F2">
            <w:rPr>
              <w:lang w:val="en-GB"/>
            </w:rPr>
            <w:t>amet</w:t>
          </w:r>
          <w:proofErr w:type="spellEnd"/>
          <w:r w:rsidR="0060668D" w:rsidRPr="00D917F2">
            <w:rPr>
              <w:lang w:val="en-GB"/>
            </w:rPr>
            <w:t xml:space="preserve">. Lorem ipsum </w:t>
          </w:r>
          <w:proofErr w:type="spellStart"/>
          <w:r w:rsidR="0060668D" w:rsidRPr="00D917F2">
            <w:rPr>
              <w:lang w:val="en-GB"/>
            </w:rPr>
            <w:t>dolor</w:t>
          </w:r>
          <w:proofErr w:type="spellEnd"/>
          <w:r w:rsidR="0060668D" w:rsidRPr="00D917F2">
            <w:rPr>
              <w:lang w:val="en-GB"/>
            </w:rPr>
            <w:t xml:space="preserve"> sit </w:t>
          </w:r>
          <w:proofErr w:type="spellStart"/>
          <w:r w:rsidR="0060668D" w:rsidRPr="00D917F2">
            <w:rPr>
              <w:lang w:val="en-GB"/>
            </w:rPr>
            <w:t>amet</w:t>
          </w:r>
          <w:proofErr w:type="spellEnd"/>
          <w:r w:rsidR="0060668D" w:rsidRPr="00D917F2">
            <w:rPr>
              <w:lang w:val="en-GB"/>
            </w:rPr>
            <w:t xml:space="preserve">, </w:t>
          </w:r>
          <w:proofErr w:type="spellStart"/>
          <w:r w:rsidR="0060668D" w:rsidRPr="00D917F2">
            <w:rPr>
              <w:lang w:val="en-GB"/>
            </w:rPr>
            <w:t>consetetur</w:t>
          </w:r>
          <w:proofErr w:type="spellEnd"/>
          <w:r w:rsidR="0060668D" w:rsidRPr="00D917F2">
            <w:rPr>
              <w:lang w:val="en-GB"/>
            </w:rPr>
            <w:t xml:space="preserve"> </w:t>
          </w:r>
          <w:proofErr w:type="spellStart"/>
          <w:r w:rsidR="0060668D" w:rsidRPr="00D917F2">
            <w:rPr>
              <w:lang w:val="en-GB"/>
            </w:rPr>
            <w:t>sadipscing</w:t>
          </w:r>
          <w:proofErr w:type="spellEnd"/>
          <w:r w:rsidR="0060668D" w:rsidRPr="00D917F2">
            <w:rPr>
              <w:lang w:val="en-GB"/>
            </w:rPr>
            <w:t xml:space="preserve"> </w:t>
          </w:r>
          <w:proofErr w:type="spellStart"/>
          <w:r w:rsidR="0060668D" w:rsidRPr="00D917F2">
            <w:rPr>
              <w:lang w:val="en-GB"/>
            </w:rPr>
            <w:t>elitr</w:t>
          </w:r>
          <w:proofErr w:type="spellEnd"/>
          <w:r w:rsidR="0060668D" w:rsidRPr="00D917F2">
            <w:rPr>
              <w:lang w:val="en-GB"/>
            </w:rPr>
            <w:t xml:space="preserve">, </w:t>
          </w:r>
          <w:proofErr w:type="spellStart"/>
          <w:r w:rsidR="0060668D" w:rsidRPr="00D917F2">
            <w:rPr>
              <w:lang w:val="en-GB"/>
            </w:rPr>
            <w:t>sed</w:t>
          </w:r>
          <w:proofErr w:type="spellEnd"/>
          <w:r w:rsidR="0060668D" w:rsidRPr="00D917F2">
            <w:rPr>
              <w:lang w:val="en-GB"/>
            </w:rPr>
            <w:t xml:space="preserve"> </w:t>
          </w:r>
          <w:proofErr w:type="spellStart"/>
          <w:r w:rsidR="0060668D" w:rsidRPr="00D917F2">
            <w:rPr>
              <w:lang w:val="en-GB"/>
            </w:rPr>
            <w:t>diam</w:t>
          </w:r>
          <w:proofErr w:type="spellEnd"/>
          <w:r w:rsidR="0060668D" w:rsidRPr="00D917F2">
            <w:rPr>
              <w:lang w:val="en-GB"/>
            </w:rPr>
            <w:t xml:space="preserve"> </w:t>
          </w:r>
          <w:proofErr w:type="spellStart"/>
          <w:r w:rsidR="0060668D" w:rsidRPr="00D917F2">
            <w:rPr>
              <w:lang w:val="en-GB"/>
            </w:rPr>
            <w:t>nonumy</w:t>
          </w:r>
          <w:proofErr w:type="spellEnd"/>
          <w:r w:rsidR="0060668D" w:rsidRPr="00D917F2">
            <w:rPr>
              <w:lang w:val="en-GB"/>
            </w:rPr>
            <w:t xml:space="preserve"> </w:t>
          </w:r>
          <w:proofErr w:type="spellStart"/>
          <w:r w:rsidR="0060668D" w:rsidRPr="00D917F2">
            <w:rPr>
              <w:lang w:val="en-GB"/>
            </w:rPr>
            <w:t>eirmod</w:t>
          </w:r>
          <w:proofErr w:type="spellEnd"/>
          <w:r w:rsidR="0060668D" w:rsidRPr="00D917F2">
            <w:rPr>
              <w:lang w:val="en-GB"/>
            </w:rPr>
            <w:t xml:space="preserve"> </w:t>
          </w:r>
          <w:proofErr w:type="spellStart"/>
          <w:r w:rsidR="0060668D" w:rsidRPr="00D917F2">
            <w:rPr>
              <w:lang w:val="en-GB"/>
            </w:rPr>
            <w:t>tempor</w:t>
          </w:r>
          <w:proofErr w:type="spellEnd"/>
          <w:r w:rsidR="0060668D" w:rsidRPr="00D917F2">
            <w:rPr>
              <w:lang w:val="en-GB"/>
            </w:rPr>
            <w:t xml:space="preserve"> </w:t>
          </w:r>
          <w:proofErr w:type="spellStart"/>
          <w:r w:rsidR="0060668D" w:rsidRPr="00D917F2">
            <w:rPr>
              <w:lang w:val="en-GB"/>
            </w:rPr>
            <w:t>invidunt</w:t>
          </w:r>
          <w:proofErr w:type="spellEnd"/>
          <w:r w:rsidR="0060668D" w:rsidRPr="00D917F2">
            <w:rPr>
              <w:lang w:val="en-GB"/>
            </w:rPr>
            <w:t xml:space="preserve"> </w:t>
          </w:r>
          <w:proofErr w:type="spellStart"/>
          <w:r w:rsidR="0060668D" w:rsidRPr="00D917F2">
            <w:rPr>
              <w:lang w:val="en-GB"/>
            </w:rPr>
            <w:t>ut</w:t>
          </w:r>
          <w:proofErr w:type="spellEnd"/>
          <w:r w:rsidR="0060668D" w:rsidRPr="00D917F2">
            <w:rPr>
              <w:lang w:val="en-GB"/>
            </w:rPr>
            <w:t xml:space="preserve"> labore et dolore magna </w:t>
          </w:r>
          <w:proofErr w:type="spellStart"/>
          <w:r w:rsidR="0060668D" w:rsidRPr="00D917F2">
            <w:rPr>
              <w:lang w:val="en-GB"/>
            </w:rPr>
            <w:t>aliquyam</w:t>
          </w:r>
          <w:proofErr w:type="spellEnd"/>
          <w:r w:rsidR="0060668D" w:rsidRPr="00D917F2">
            <w:rPr>
              <w:lang w:val="en-GB"/>
            </w:rPr>
            <w:t xml:space="preserve"> </w:t>
          </w:r>
          <w:proofErr w:type="spellStart"/>
          <w:r w:rsidR="0060668D" w:rsidRPr="00D917F2">
            <w:rPr>
              <w:lang w:val="en-GB"/>
            </w:rPr>
            <w:t>erat</w:t>
          </w:r>
          <w:proofErr w:type="spellEnd"/>
          <w:r w:rsidR="0060668D" w:rsidRPr="00D917F2">
            <w:rPr>
              <w:lang w:val="en-GB"/>
            </w:rPr>
            <w:t xml:space="preserve">, </w:t>
          </w:r>
          <w:proofErr w:type="spellStart"/>
          <w:r w:rsidR="0060668D" w:rsidRPr="00D917F2">
            <w:rPr>
              <w:lang w:val="en-GB"/>
            </w:rPr>
            <w:t>sed</w:t>
          </w:r>
          <w:proofErr w:type="spellEnd"/>
          <w:r w:rsidR="0060668D" w:rsidRPr="00D917F2">
            <w:rPr>
              <w:lang w:val="en-GB"/>
            </w:rPr>
            <w:t xml:space="preserve"> </w:t>
          </w:r>
          <w:proofErr w:type="spellStart"/>
          <w:r w:rsidR="0060668D" w:rsidRPr="00D917F2">
            <w:rPr>
              <w:lang w:val="en-GB"/>
            </w:rPr>
            <w:t>diam</w:t>
          </w:r>
          <w:proofErr w:type="spellEnd"/>
          <w:r w:rsidR="0060668D" w:rsidRPr="00D917F2">
            <w:rPr>
              <w:lang w:val="en-GB"/>
            </w:rPr>
            <w:t xml:space="preserve"> </w:t>
          </w:r>
          <w:proofErr w:type="spellStart"/>
          <w:r w:rsidR="0060668D" w:rsidRPr="00D917F2">
            <w:rPr>
              <w:lang w:val="en-GB"/>
            </w:rPr>
            <w:t>voluptua</w:t>
          </w:r>
          <w:proofErr w:type="spellEnd"/>
          <w:r w:rsidR="0060668D" w:rsidRPr="00D917F2">
            <w:rPr>
              <w:lang w:val="en-GB"/>
            </w:rPr>
            <w:t xml:space="preserve">. At </w:t>
          </w:r>
          <w:proofErr w:type="spellStart"/>
          <w:r w:rsidR="0060668D" w:rsidRPr="00D917F2">
            <w:rPr>
              <w:lang w:val="en-GB"/>
            </w:rPr>
            <w:t>vero</w:t>
          </w:r>
          <w:proofErr w:type="spellEnd"/>
          <w:r w:rsidR="0060668D" w:rsidRPr="00D917F2">
            <w:rPr>
              <w:lang w:val="en-GB"/>
            </w:rPr>
            <w:t xml:space="preserve"> </w:t>
          </w:r>
          <w:proofErr w:type="spellStart"/>
          <w:r w:rsidR="0060668D" w:rsidRPr="00D917F2">
            <w:rPr>
              <w:lang w:val="en-GB"/>
            </w:rPr>
            <w:t>eos</w:t>
          </w:r>
          <w:proofErr w:type="spellEnd"/>
          <w:r w:rsidR="0060668D" w:rsidRPr="00D917F2">
            <w:rPr>
              <w:lang w:val="en-GB"/>
            </w:rPr>
            <w:t xml:space="preserve"> et </w:t>
          </w:r>
          <w:proofErr w:type="spellStart"/>
          <w:r w:rsidR="0060668D" w:rsidRPr="00D917F2">
            <w:rPr>
              <w:lang w:val="en-GB"/>
            </w:rPr>
            <w:t>accusam</w:t>
          </w:r>
          <w:proofErr w:type="spellEnd"/>
          <w:r w:rsidR="0060668D" w:rsidRPr="00D917F2">
            <w:rPr>
              <w:lang w:val="en-GB"/>
            </w:rPr>
            <w:t xml:space="preserve"> et </w:t>
          </w:r>
          <w:proofErr w:type="spellStart"/>
          <w:r w:rsidR="0060668D" w:rsidRPr="00D917F2">
            <w:rPr>
              <w:lang w:val="en-GB"/>
            </w:rPr>
            <w:t>justo</w:t>
          </w:r>
          <w:proofErr w:type="spellEnd"/>
          <w:r w:rsidR="0060668D" w:rsidRPr="00D917F2">
            <w:rPr>
              <w:lang w:val="en-GB"/>
            </w:rPr>
            <w:t xml:space="preserve"> duo </w:t>
          </w:r>
          <w:proofErr w:type="spellStart"/>
          <w:r w:rsidR="0060668D" w:rsidRPr="00D917F2">
            <w:rPr>
              <w:lang w:val="en-GB"/>
            </w:rPr>
            <w:t>dolores</w:t>
          </w:r>
          <w:proofErr w:type="spellEnd"/>
          <w:r w:rsidR="0060668D" w:rsidRPr="00D917F2">
            <w:rPr>
              <w:lang w:val="en-GB"/>
            </w:rPr>
            <w:t xml:space="preserve"> et </w:t>
          </w:r>
          <w:proofErr w:type="spellStart"/>
          <w:r w:rsidR="0060668D" w:rsidRPr="00D917F2">
            <w:rPr>
              <w:lang w:val="en-GB"/>
            </w:rPr>
            <w:t>ea</w:t>
          </w:r>
          <w:proofErr w:type="spellEnd"/>
          <w:r w:rsidR="0060668D" w:rsidRPr="00D917F2">
            <w:rPr>
              <w:lang w:val="en-GB"/>
            </w:rPr>
            <w:t xml:space="preserve"> </w:t>
          </w:r>
          <w:proofErr w:type="spellStart"/>
          <w:r w:rsidR="0060668D" w:rsidRPr="00D917F2">
            <w:rPr>
              <w:lang w:val="en-GB"/>
            </w:rPr>
            <w:t>rebum</w:t>
          </w:r>
          <w:proofErr w:type="spellEnd"/>
          <w:r w:rsidR="0060668D" w:rsidRPr="00D917F2">
            <w:rPr>
              <w:lang w:val="en-GB"/>
            </w:rPr>
            <w:t xml:space="preserve">. Stet </w:t>
          </w:r>
          <w:proofErr w:type="spellStart"/>
          <w:r w:rsidR="0060668D" w:rsidRPr="00D917F2">
            <w:rPr>
              <w:lang w:val="en-GB"/>
            </w:rPr>
            <w:t>clita</w:t>
          </w:r>
          <w:proofErr w:type="spellEnd"/>
          <w:r w:rsidR="0060668D" w:rsidRPr="00D917F2">
            <w:rPr>
              <w:lang w:val="en-GB"/>
            </w:rPr>
            <w:t xml:space="preserve"> </w:t>
          </w:r>
          <w:proofErr w:type="spellStart"/>
          <w:r w:rsidR="0060668D" w:rsidRPr="00D917F2">
            <w:rPr>
              <w:lang w:val="en-GB"/>
            </w:rPr>
            <w:t>kasd</w:t>
          </w:r>
          <w:proofErr w:type="spellEnd"/>
          <w:r w:rsidR="0060668D" w:rsidRPr="00D917F2">
            <w:rPr>
              <w:lang w:val="en-GB"/>
            </w:rPr>
            <w:t xml:space="preserve"> </w:t>
          </w:r>
          <w:proofErr w:type="spellStart"/>
          <w:r w:rsidR="0060668D" w:rsidRPr="00D917F2">
            <w:rPr>
              <w:lang w:val="en-GB"/>
            </w:rPr>
            <w:t>gubergren</w:t>
          </w:r>
          <w:proofErr w:type="spellEnd"/>
          <w:r w:rsidR="0060668D" w:rsidRPr="00D917F2">
            <w:rPr>
              <w:lang w:val="en-GB"/>
            </w:rPr>
            <w:t xml:space="preserve">, no sea </w:t>
          </w:r>
          <w:proofErr w:type="spellStart"/>
          <w:r w:rsidR="0060668D" w:rsidRPr="00D917F2">
            <w:rPr>
              <w:lang w:val="en-GB"/>
            </w:rPr>
            <w:t>takimata</w:t>
          </w:r>
          <w:proofErr w:type="spellEnd"/>
          <w:r w:rsidR="0060668D" w:rsidRPr="00D917F2">
            <w:rPr>
              <w:lang w:val="en-GB"/>
            </w:rPr>
            <w:t xml:space="preserve"> </w:t>
          </w:r>
          <w:proofErr w:type="spellStart"/>
          <w:r w:rsidR="0060668D" w:rsidRPr="00D917F2">
            <w:rPr>
              <w:lang w:val="en-GB"/>
            </w:rPr>
            <w:t>sanctus</w:t>
          </w:r>
          <w:proofErr w:type="spellEnd"/>
          <w:r w:rsidR="0060668D" w:rsidRPr="00D917F2">
            <w:rPr>
              <w:lang w:val="en-GB"/>
            </w:rPr>
            <w:t xml:space="preserve"> est Lorem ipsum </w:t>
          </w:r>
          <w:proofErr w:type="spellStart"/>
          <w:r w:rsidR="0060668D" w:rsidRPr="00D917F2">
            <w:rPr>
              <w:lang w:val="en-GB"/>
            </w:rPr>
            <w:t>dolor</w:t>
          </w:r>
          <w:proofErr w:type="spellEnd"/>
          <w:r w:rsidR="0060668D" w:rsidRPr="00D917F2">
            <w:rPr>
              <w:lang w:val="en-GB"/>
            </w:rPr>
            <w:t xml:space="preserve"> sit </w:t>
          </w:r>
          <w:proofErr w:type="spellStart"/>
          <w:r w:rsidR="0060668D" w:rsidRPr="00D917F2">
            <w:rPr>
              <w:lang w:val="en-GB"/>
            </w:rPr>
            <w:t>amet</w:t>
          </w:r>
          <w:proofErr w:type="spellEnd"/>
          <w:r w:rsidR="0060668D" w:rsidRPr="00D917F2">
            <w:rPr>
              <w:lang w:val="en-GB"/>
            </w:rPr>
            <w:t>.</w:t>
          </w:r>
        </w:p>
        <w:p w14:paraId="6DE98624" w14:textId="77777777" w:rsidR="0060668D" w:rsidRPr="00D917F2" w:rsidRDefault="0060668D" w:rsidP="0060668D">
          <w:pPr>
            <w:rPr>
              <w:lang w:val="en-GB"/>
            </w:rPr>
          </w:pPr>
        </w:p>
        <w:p w14:paraId="0F7A85CF" w14:textId="42D25851" w:rsidR="005A5D51" w:rsidRPr="00D917F2" w:rsidRDefault="00303666" w:rsidP="001008D7">
          <w:pPr>
            <w:pStyle w:val="berschrift2"/>
            <w:rPr>
              <w:rFonts w:cs="Times New Roman"/>
              <w:lang w:val="en-GB"/>
            </w:rPr>
          </w:pPr>
          <w:bookmarkStart w:id="11" w:name="_Toc67917080"/>
          <w:r w:rsidRPr="00303666">
            <w:rPr>
              <w:rFonts w:cs="Times New Roman"/>
              <w:lang w:val="en-GB"/>
            </w:rPr>
            <w:t xml:space="preserve">Subchapter </w:t>
          </w:r>
          <w:r w:rsidR="0060668D" w:rsidRPr="00D917F2">
            <w:rPr>
              <w:rFonts w:cs="Times New Roman"/>
              <w:lang w:val="en-GB"/>
            </w:rPr>
            <w:t>(2)</w:t>
          </w:r>
          <w:bookmarkEnd w:id="11"/>
        </w:p>
        <w:p w14:paraId="58781199" w14:textId="3FB0F9DE" w:rsidR="0060668D" w:rsidRPr="00D917F2" w:rsidRDefault="0060668D" w:rsidP="0060668D">
          <w:pPr>
            <w:rPr>
              <w:lang w:val="en-GB"/>
            </w:rPr>
          </w:pPr>
          <w:r w:rsidRPr="00D917F2">
            <w:rPr>
              <w:lang w:val="en-GB"/>
            </w:rPr>
            <w:t xml:space="preserve">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w:t>
          </w:r>
          <w:proofErr w:type="spellStart"/>
          <w:r w:rsidRPr="00D917F2">
            <w:rPr>
              <w:lang w:val="en-GB"/>
            </w:rPr>
            <w:t>consetetur</w:t>
          </w:r>
          <w:proofErr w:type="spellEnd"/>
          <w:r w:rsidRPr="00D917F2">
            <w:rPr>
              <w:lang w:val="en-GB"/>
            </w:rPr>
            <w:t xml:space="preserve"> </w:t>
          </w:r>
          <w:proofErr w:type="spellStart"/>
          <w:r w:rsidRPr="00D917F2">
            <w:rPr>
              <w:lang w:val="en-GB"/>
            </w:rPr>
            <w:t>sadipscing</w:t>
          </w:r>
          <w:proofErr w:type="spellEnd"/>
          <w:r w:rsidRPr="00D917F2">
            <w:rPr>
              <w:lang w:val="en-GB"/>
            </w:rPr>
            <w:t xml:space="preserve"> </w:t>
          </w:r>
          <w:proofErr w:type="spellStart"/>
          <w:r w:rsidRPr="00D917F2">
            <w:rPr>
              <w:lang w:val="en-GB"/>
            </w:rPr>
            <w:t>elitr</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nonumy</w:t>
          </w:r>
          <w:proofErr w:type="spellEnd"/>
          <w:r w:rsidRPr="00D917F2">
            <w:rPr>
              <w:lang w:val="en-GB"/>
            </w:rPr>
            <w:t xml:space="preserve"> </w:t>
          </w:r>
          <w:proofErr w:type="spellStart"/>
          <w:r w:rsidRPr="00D917F2">
            <w:rPr>
              <w:lang w:val="en-GB"/>
            </w:rPr>
            <w:t>eirmod</w:t>
          </w:r>
          <w:proofErr w:type="spellEnd"/>
          <w:r w:rsidRPr="00D917F2">
            <w:rPr>
              <w:lang w:val="en-GB"/>
            </w:rPr>
            <w:t xml:space="preserve"> </w:t>
          </w:r>
          <w:proofErr w:type="spellStart"/>
          <w:r w:rsidRPr="00D917F2">
            <w:rPr>
              <w:lang w:val="en-GB"/>
            </w:rPr>
            <w:t>tempor</w:t>
          </w:r>
          <w:proofErr w:type="spellEnd"/>
          <w:r w:rsidRPr="00D917F2">
            <w:rPr>
              <w:lang w:val="en-GB"/>
            </w:rPr>
            <w:t xml:space="preserve"> </w:t>
          </w:r>
          <w:proofErr w:type="spellStart"/>
          <w:r w:rsidRPr="00D917F2">
            <w:rPr>
              <w:lang w:val="en-GB"/>
            </w:rPr>
            <w:t>invidunt</w:t>
          </w:r>
          <w:proofErr w:type="spellEnd"/>
          <w:r w:rsidRPr="00D917F2">
            <w:rPr>
              <w:lang w:val="en-GB"/>
            </w:rPr>
            <w:t xml:space="preserve"> </w:t>
          </w:r>
          <w:proofErr w:type="spellStart"/>
          <w:r w:rsidRPr="00D917F2">
            <w:rPr>
              <w:lang w:val="en-GB"/>
            </w:rPr>
            <w:t>ut</w:t>
          </w:r>
          <w:proofErr w:type="spellEnd"/>
          <w:r w:rsidRPr="00D917F2">
            <w:rPr>
              <w:lang w:val="en-GB"/>
            </w:rPr>
            <w:t xml:space="preserve"> labore et dolore magna </w:t>
          </w:r>
          <w:proofErr w:type="spellStart"/>
          <w:r w:rsidRPr="00D917F2">
            <w:rPr>
              <w:lang w:val="en-GB"/>
            </w:rPr>
            <w:t>aliquyam</w:t>
          </w:r>
          <w:proofErr w:type="spellEnd"/>
          <w:r w:rsidRPr="00D917F2">
            <w:rPr>
              <w:lang w:val="en-GB"/>
            </w:rPr>
            <w:t xml:space="preserve"> </w:t>
          </w:r>
          <w:proofErr w:type="spellStart"/>
          <w:r w:rsidRPr="00D917F2">
            <w:rPr>
              <w:lang w:val="en-GB"/>
            </w:rPr>
            <w:t>erat</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voluptua</w:t>
          </w:r>
          <w:proofErr w:type="spellEnd"/>
          <w:r w:rsidRPr="00D917F2">
            <w:rPr>
              <w:lang w:val="en-GB"/>
            </w:rPr>
            <w:t xml:space="preserve">. At </w:t>
          </w:r>
          <w:proofErr w:type="spellStart"/>
          <w:r w:rsidRPr="00D917F2">
            <w:rPr>
              <w:lang w:val="en-GB"/>
            </w:rPr>
            <w:t>vero</w:t>
          </w:r>
          <w:proofErr w:type="spellEnd"/>
          <w:r w:rsidRPr="00D917F2">
            <w:rPr>
              <w:lang w:val="en-GB"/>
            </w:rPr>
            <w:t xml:space="preserve"> </w:t>
          </w:r>
          <w:proofErr w:type="spellStart"/>
          <w:r w:rsidRPr="00D917F2">
            <w:rPr>
              <w:lang w:val="en-GB"/>
            </w:rPr>
            <w:t>eos</w:t>
          </w:r>
          <w:proofErr w:type="spellEnd"/>
          <w:r w:rsidRPr="00D917F2">
            <w:rPr>
              <w:lang w:val="en-GB"/>
            </w:rPr>
            <w:t xml:space="preserve"> et </w:t>
          </w:r>
          <w:proofErr w:type="spellStart"/>
          <w:r w:rsidRPr="00D917F2">
            <w:rPr>
              <w:lang w:val="en-GB"/>
            </w:rPr>
            <w:t>accusam</w:t>
          </w:r>
          <w:proofErr w:type="spellEnd"/>
          <w:r w:rsidRPr="00D917F2">
            <w:rPr>
              <w:lang w:val="en-GB"/>
            </w:rPr>
            <w:t xml:space="preserve"> et </w:t>
          </w:r>
          <w:proofErr w:type="spellStart"/>
          <w:r w:rsidRPr="00D917F2">
            <w:rPr>
              <w:lang w:val="en-GB"/>
            </w:rPr>
            <w:t>justo</w:t>
          </w:r>
          <w:proofErr w:type="spellEnd"/>
          <w:r w:rsidRPr="00D917F2">
            <w:rPr>
              <w:lang w:val="en-GB"/>
            </w:rPr>
            <w:t xml:space="preserve"> duo </w:t>
          </w:r>
          <w:proofErr w:type="spellStart"/>
          <w:r w:rsidRPr="00D917F2">
            <w:rPr>
              <w:lang w:val="en-GB"/>
            </w:rPr>
            <w:t>dolores</w:t>
          </w:r>
          <w:proofErr w:type="spellEnd"/>
          <w:r w:rsidRPr="00D917F2">
            <w:rPr>
              <w:lang w:val="en-GB"/>
            </w:rPr>
            <w:t xml:space="preserve"> et </w:t>
          </w:r>
          <w:proofErr w:type="spellStart"/>
          <w:r w:rsidRPr="00D917F2">
            <w:rPr>
              <w:lang w:val="en-GB"/>
            </w:rPr>
            <w:t>ea</w:t>
          </w:r>
          <w:proofErr w:type="spellEnd"/>
          <w:r w:rsidRPr="00D917F2">
            <w:rPr>
              <w:lang w:val="en-GB"/>
            </w:rPr>
            <w:t xml:space="preserve"> </w:t>
          </w:r>
          <w:proofErr w:type="spellStart"/>
          <w:r w:rsidRPr="00D917F2">
            <w:rPr>
              <w:lang w:val="en-GB"/>
            </w:rPr>
            <w:t>rebum</w:t>
          </w:r>
          <w:proofErr w:type="spellEnd"/>
          <w:r w:rsidRPr="00D917F2">
            <w:rPr>
              <w:lang w:val="en-GB"/>
            </w:rPr>
            <w:t xml:space="preserve">. Stet </w:t>
          </w:r>
          <w:proofErr w:type="spellStart"/>
          <w:r w:rsidRPr="00D917F2">
            <w:rPr>
              <w:lang w:val="en-GB"/>
            </w:rPr>
            <w:t>clita</w:t>
          </w:r>
          <w:proofErr w:type="spellEnd"/>
          <w:r w:rsidRPr="00D917F2">
            <w:rPr>
              <w:lang w:val="en-GB"/>
            </w:rPr>
            <w:t xml:space="preserve"> </w:t>
          </w:r>
          <w:proofErr w:type="spellStart"/>
          <w:r w:rsidRPr="00D917F2">
            <w:rPr>
              <w:lang w:val="en-GB"/>
            </w:rPr>
            <w:t>kasd</w:t>
          </w:r>
          <w:proofErr w:type="spellEnd"/>
          <w:r w:rsidRPr="00D917F2">
            <w:rPr>
              <w:lang w:val="en-GB"/>
            </w:rPr>
            <w:t xml:space="preserve"> </w:t>
          </w:r>
          <w:proofErr w:type="spellStart"/>
          <w:r w:rsidRPr="00D917F2">
            <w:rPr>
              <w:lang w:val="en-GB"/>
            </w:rPr>
            <w:t>gubergren</w:t>
          </w:r>
          <w:proofErr w:type="spellEnd"/>
          <w:r w:rsidRPr="00D917F2">
            <w:rPr>
              <w:lang w:val="en-GB"/>
            </w:rPr>
            <w:t xml:space="preserve">, no sea </w:t>
          </w:r>
          <w:proofErr w:type="spellStart"/>
          <w:r w:rsidRPr="00D917F2">
            <w:rPr>
              <w:lang w:val="en-GB"/>
            </w:rPr>
            <w:t>takimata</w:t>
          </w:r>
          <w:proofErr w:type="spellEnd"/>
          <w:r w:rsidRPr="00D917F2">
            <w:rPr>
              <w:lang w:val="en-GB"/>
            </w:rPr>
            <w:t xml:space="preserve"> </w:t>
          </w:r>
          <w:proofErr w:type="spellStart"/>
          <w:r w:rsidRPr="00D917F2">
            <w:rPr>
              <w:lang w:val="en-GB"/>
            </w:rPr>
            <w:t>sanctus</w:t>
          </w:r>
          <w:proofErr w:type="spellEnd"/>
          <w:r w:rsidRPr="00D917F2">
            <w:rPr>
              <w:lang w:val="en-GB"/>
            </w:rPr>
            <w:t xml:space="preserve"> est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 xml:space="preserve">, </w:t>
          </w:r>
          <w:proofErr w:type="spellStart"/>
          <w:r w:rsidRPr="00D917F2">
            <w:rPr>
              <w:lang w:val="en-GB"/>
            </w:rPr>
            <w:t>consetetur</w:t>
          </w:r>
          <w:proofErr w:type="spellEnd"/>
          <w:r w:rsidRPr="00D917F2">
            <w:rPr>
              <w:lang w:val="en-GB"/>
            </w:rPr>
            <w:t xml:space="preserve"> </w:t>
          </w:r>
          <w:proofErr w:type="spellStart"/>
          <w:r w:rsidRPr="00D917F2">
            <w:rPr>
              <w:lang w:val="en-GB"/>
            </w:rPr>
            <w:t>sadipscing</w:t>
          </w:r>
          <w:proofErr w:type="spellEnd"/>
          <w:r w:rsidRPr="00D917F2">
            <w:rPr>
              <w:lang w:val="en-GB"/>
            </w:rPr>
            <w:t xml:space="preserve"> </w:t>
          </w:r>
          <w:proofErr w:type="spellStart"/>
          <w:r w:rsidRPr="00D917F2">
            <w:rPr>
              <w:lang w:val="en-GB"/>
            </w:rPr>
            <w:t>elitr</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nonumy</w:t>
          </w:r>
          <w:proofErr w:type="spellEnd"/>
          <w:r w:rsidRPr="00D917F2">
            <w:rPr>
              <w:lang w:val="en-GB"/>
            </w:rPr>
            <w:t xml:space="preserve"> </w:t>
          </w:r>
          <w:proofErr w:type="spellStart"/>
          <w:r w:rsidRPr="00D917F2">
            <w:rPr>
              <w:lang w:val="en-GB"/>
            </w:rPr>
            <w:t>eirmod</w:t>
          </w:r>
          <w:proofErr w:type="spellEnd"/>
          <w:r w:rsidRPr="00D917F2">
            <w:rPr>
              <w:lang w:val="en-GB"/>
            </w:rPr>
            <w:t xml:space="preserve"> </w:t>
          </w:r>
          <w:proofErr w:type="spellStart"/>
          <w:r w:rsidRPr="00D917F2">
            <w:rPr>
              <w:lang w:val="en-GB"/>
            </w:rPr>
            <w:t>tempor</w:t>
          </w:r>
          <w:proofErr w:type="spellEnd"/>
          <w:r w:rsidRPr="00D917F2">
            <w:rPr>
              <w:lang w:val="en-GB"/>
            </w:rPr>
            <w:t xml:space="preserve"> </w:t>
          </w:r>
          <w:proofErr w:type="spellStart"/>
          <w:r w:rsidRPr="00D917F2">
            <w:rPr>
              <w:lang w:val="en-GB"/>
            </w:rPr>
            <w:t>invidunt</w:t>
          </w:r>
          <w:proofErr w:type="spellEnd"/>
          <w:r w:rsidRPr="00D917F2">
            <w:rPr>
              <w:lang w:val="en-GB"/>
            </w:rPr>
            <w:t xml:space="preserve"> </w:t>
          </w:r>
          <w:proofErr w:type="spellStart"/>
          <w:r w:rsidRPr="00D917F2">
            <w:rPr>
              <w:lang w:val="en-GB"/>
            </w:rPr>
            <w:t>ut</w:t>
          </w:r>
          <w:proofErr w:type="spellEnd"/>
          <w:r w:rsidRPr="00D917F2">
            <w:rPr>
              <w:lang w:val="en-GB"/>
            </w:rPr>
            <w:t xml:space="preserve"> labore et dolore magna </w:t>
          </w:r>
          <w:proofErr w:type="spellStart"/>
          <w:r w:rsidRPr="00D917F2">
            <w:rPr>
              <w:lang w:val="en-GB"/>
            </w:rPr>
            <w:t>aliquyam</w:t>
          </w:r>
          <w:proofErr w:type="spellEnd"/>
          <w:r w:rsidRPr="00D917F2">
            <w:rPr>
              <w:lang w:val="en-GB"/>
            </w:rPr>
            <w:t xml:space="preserve"> </w:t>
          </w:r>
          <w:proofErr w:type="spellStart"/>
          <w:r w:rsidRPr="00D917F2">
            <w:rPr>
              <w:lang w:val="en-GB"/>
            </w:rPr>
            <w:t>erat</w:t>
          </w:r>
          <w:proofErr w:type="spellEnd"/>
          <w:r w:rsidRPr="00D917F2">
            <w:rPr>
              <w:lang w:val="en-GB"/>
            </w:rPr>
            <w:t xml:space="preserve">, </w:t>
          </w:r>
          <w:proofErr w:type="spellStart"/>
          <w:r w:rsidRPr="00D917F2">
            <w:rPr>
              <w:lang w:val="en-GB"/>
            </w:rPr>
            <w:t>sed</w:t>
          </w:r>
          <w:proofErr w:type="spellEnd"/>
          <w:r w:rsidRPr="00D917F2">
            <w:rPr>
              <w:lang w:val="en-GB"/>
            </w:rPr>
            <w:t xml:space="preserve"> </w:t>
          </w:r>
          <w:proofErr w:type="spellStart"/>
          <w:r w:rsidRPr="00D917F2">
            <w:rPr>
              <w:lang w:val="en-GB"/>
            </w:rPr>
            <w:t>diam</w:t>
          </w:r>
          <w:proofErr w:type="spellEnd"/>
          <w:r w:rsidRPr="00D917F2">
            <w:rPr>
              <w:lang w:val="en-GB"/>
            </w:rPr>
            <w:t xml:space="preserve"> </w:t>
          </w:r>
          <w:proofErr w:type="spellStart"/>
          <w:r w:rsidRPr="00D917F2">
            <w:rPr>
              <w:lang w:val="en-GB"/>
            </w:rPr>
            <w:t>voluptua</w:t>
          </w:r>
          <w:proofErr w:type="spellEnd"/>
          <w:r w:rsidRPr="00D917F2">
            <w:rPr>
              <w:lang w:val="en-GB"/>
            </w:rPr>
            <w:t xml:space="preserve">. At </w:t>
          </w:r>
          <w:proofErr w:type="spellStart"/>
          <w:r w:rsidRPr="00D917F2">
            <w:rPr>
              <w:lang w:val="en-GB"/>
            </w:rPr>
            <w:t>vero</w:t>
          </w:r>
          <w:proofErr w:type="spellEnd"/>
          <w:r w:rsidRPr="00D917F2">
            <w:rPr>
              <w:lang w:val="en-GB"/>
            </w:rPr>
            <w:t xml:space="preserve"> </w:t>
          </w:r>
          <w:proofErr w:type="spellStart"/>
          <w:r w:rsidRPr="00D917F2">
            <w:rPr>
              <w:lang w:val="en-GB"/>
            </w:rPr>
            <w:t>eos</w:t>
          </w:r>
          <w:proofErr w:type="spellEnd"/>
          <w:r w:rsidRPr="00D917F2">
            <w:rPr>
              <w:lang w:val="en-GB"/>
            </w:rPr>
            <w:t xml:space="preserve"> et </w:t>
          </w:r>
          <w:proofErr w:type="spellStart"/>
          <w:r w:rsidRPr="00D917F2">
            <w:rPr>
              <w:lang w:val="en-GB"/>
            </w:rPr>
            <w:t>accusam</w:t>
          </w:r>
          <w:proofErr w:type="spellEnd"/>
          <w:r w:rsidRPr="00D917F2">
            <w:rPr>
              <w:lang w:val="en-GB"/>
            </w:rPr>
            <w:t xml:space="preserve"> et </w:t>
          </w:r>
          <w:proofErr w:type="spellStart"/>
          <w:r w:rsidRPr="00D917F2">
            <w:rPr>
              <w:lang w:val="en-GB"/>
            </w:rPr>
            <w:t>justo</w:t>
          </w:r>
          <w:proofErr w:type="spellEnd"/>
          <w:r w:rsidRPr="00D917F2">
            <w:rPr>
              <w:lang w:val="en-GB"/>
            </w:rPr>
            <w:t xml:space="preserve"> duo </w:t>
          </w:r>
          <w:proofErr w:type="spellStart"/>
          <w:r w:rsidRPr="00D917F2">
            <w:rPr>
              <w:lang w:val="en-GB"/>
            </w:rPr>
            <w:t>dolores</w:t>
          </w:r>
          <w:proofErr w:type="spellEnd"/>
          <w:r w:rsidRPr="00D917F2">
            <w:rPr>
              <w:lang w:val="en-GB"/>
            </w:rPr>
            <w:t xml:space="preserve"> et </w:t>
          </w:r>
          <w:proofErr w:type="spellStart"/>
          <w:r w:rsidRPr="00D917F2">
            <w:rPr>
              <w:lang w:val="en-GB"/>
            </w:rPr>
            <w:t>ea</w:t>
          </w:r>
          <w:proofErr w:type="spellEnd"/>
          <w:r w:rsidRPr="00D917F2">
            <w:rPr>
              <w:lang w:val="en-GB"/>
            </w:rPr>
            <w:t xml:space="preserve"> </w:t>
          </w:r>
          <w:proofErr w:type="spellStart"/>
          <w:r w:rsidRPr="00D917F2">
            <w:rPr>
              <w:lang w:val="en-GB"/>
            </w:rPr>
            <w:t>rebum</w:t>
          </w:r>
          <w:proofErr w:type="spellEnd"/>
          <w:r w:rsidRPr="00D917F2">
            <w:rPr>
              <w:lang w:val="en-GB"/>
            </w:rPr>
            <w:t xml:space="preserve">. Stet </w:t>
          </w:r>
          <w:proofErr w:type="spellStart"/>
          <w:r w:rsidRPr="00D917F2">
            <w:rPr>
              <w:lang w:val="en-GB"/>
            </w:rPr>
            <w:t>clita</w:t>
          </w:r>
          <w:proofErr w:type="spellEnd"/>
          <w:r w:rsidRPr="00D917F2">
            <w:rPr>
              <w:lang w:val="en-GB"/>
            </w:rPr>
            <w:t xml:space="preserve"> </w:t>
          </w:r>
          <w:proofErr w:type="spellStart"/>
          <w:r w:rsidRPr="00D917F2">
            <w:rPr>
              <w:lang w:val="en-GB"/>
            </w:rPr>
            <w:t>kasd</w:t>
          </w:r>
          <w:proofErr w:type="spellEnd"/>
          <w:r w:rsidRPr="00D917F2">
            <w:rPr>
              <w:lang w:val="en-GB"/>
            </w:rPr>
            <w:t xml:space="preserve"> </w:t>
          </w:r>
          <w:proofErr w:type="spellStart"/>
          <w:r w:rsidRPr="00D917F2">
            <w:rPr>
              <w:lang w:val="en-GB"/>
            </w:rPr>
            <w:t>gubergren</w:t>
          </w:r>
          <w:proofErr w:type="spellEnd"/>
          <w:r w:rsidRPr="00D917F2">
            <w:rPr>
              <w:lang w:val="en-GB"/>
            </w:rPr>
            <w:t xml:space="preserve">, no sea </w:t>
          </w:r>
          <w:proofErr w:type="spellStart"/>
          <w:r w:rsidRPr="00D917F2">
            <w:rPr>
              <w:lang w:val="en-GB"/>
            </w:rPr>
            <w:t>takimata</w:t>
          </w:r>
          <w:proofErr w:type="spellEnd"/>
          <w:r w:rsidRPr="00D917F2">
            <w:rPr>
              <w:lang w:val="en-GB"/>
            </w:rPr>
            <w:t xml:space="preserve"> </w:t>
          </w:r>
          <w:proofErr w:type="spellStart"/>
          <w:r w:rsidRPr="00D917F2">
            <w:rPr>
              <w:lang w:val="en-GB"/>
            </w:rPr>
            <w:t>sanctus</w:t>
          </w:r>
          <w:proofErr w:type="spellEnd"/>
          <w:r w:rsidRPr="00D917F2">
            <w:rPr>
              <w:lang w:val="en-GB"/>
            </w:rPr>
            <w:t xml:space="preserve"> est Lorem ipsum </w:t>
          </w:r>
          <w:proofErr w:type="spellStart"/>
          <w:r w:rsidRPr="00D917F2">
            <w:rPr>
              <w:lang w:val="en-GB"/>
            </w:rPr>
            <w:t>dolor</w:t>
          </w:r>
          <w:proofErr w:type="spellEnd"/>
          <w:r w:rsidRPr="00D917F2">
            <w:rPr>
              <w:lang w:val="en-GB"/>
            </w:rPr>
            <w:t xml:space="preserve"> sit </w:t>
          </w:r>
          <w:proofErr w:type="spellStart"/>
          <w:r w:rsidRPr="00D917F2">
            <w:rPr>
              <w:lang w:val="en-GB"/>
            </w:rPr>
            <w:t>amet</w:t>
          </w:r>
          <w:proofErr w:type="spellEnd"/>
          <w:r w:rsidRPr="00D917F2">
            <w:rPr>
              <w:lang w:val="en-GB"/>
            </w:rPr>
            <w:t>.</w:t>
          </w:r>
        </w:p>
        <w:p w14:paraId="37C6318C" w14:textId="4EA0077F" w:rsidR="00F912A3" w:rsidRPr="00D917F2" w:rsidRDefault="00F912A3" w:rsidP="00D0407D">
          <w:pPr>
            <w:rPr>
              <w:i/>
              <w:lang w:val="en-GB" w:eastAsia="de-DE"/>
            </w:rPr>
          </w:pPr>
          <w:bookmarkStart w:id="12" w:name="_Hlk522995454"/>
          <w:r w:rsidRPr="00D917F2">
            <w:rPr>
              <w:i/>
              <w:lang w:val="en-GB" w:eastAsia="de-DE"/>
            </w:rPr>
            <w:br w:type="page"/>
          </w:r>
        </w:p>
        <w:p w14:paraId="52FE3D31" w14:textId="3BCA0C85" w:rsidR="00E7255F" w:rsidRPr="00D917F2" w:rsidRDefault="00833AE4" w:rsidP="00E7255F">
          <w:pPr>
            <w:pStyle w:val="berschrift1"/>
            <w:rPr>
              <w:lang w:val="en-GB"/>
            </w:rPr>
          </w:pPr>
          <w:bookmarkStart w:id="13" w:name="_Hlk50480109"/>
          <w:r w:rsidRPr="00D917F2">
            <w:rPr>
              <w:lang w:val="en-GB"/>
            </w:rPr>
            <w:lastRenderedPageBreak/>
            <w:t xml:space="preserve"> </w:t>
          </w:r>
          <w:bookmarkStart w:id="14" w:name="_Toc67917081"/>
          <w:r w:rsidR="00303666" w:rsidRPr="00303666">
            <w:rPr>
              <w:lang w:val="en-GB"/>
            </w:rPr>
            <w:t>Formal design</w:t>
          </w:r>
          <w:bookmarkEnd w:id="14"/>
        </w:p>
        <w:p w14:paraId="72A2C45B" w14:textId="6C6E163E" w:rsidR="00321058" w:rsidRPr="00D917F2" w:rsidRDefault="00303666" w:rsidP="00387E90">
          <w:pPr>
            <w:pStyle w:val="berschrift2"/>
            <w:rPr>
              <w:lang w:val="en-GB"/>
            </w:rPr>
          </w:pPr>
          <w:bookmarkStart w:id="15" w:name="_Toc67917082"/>
          <w:bookmarkEnd w:id="12"/>
          <w:r w:rsidRPr="00303666">
            <w:rPr>
              <w:lang w:val="en-GB"/>
            </w:rPr>
            <w:t>Font and</w:t>
          </w:r>
          <w:r>
            <w:rPr>
              <w:lang w:val="en-GB"/>
            </w:rPr>
            <w:t xml:space="preserve"> page</w:t>
          </w:r>
          <w:r w:rsidRPr="00303666">
            <w:rPr>
              <w:lang w:val="en-GB"/>
            </w:rPr>
            <w:t xml:space="preserve"> formatting</w:t>
          </w:r>
          <w:bookmarkEnd w:id="15"/>
        </w:p>
        <w:p w14:paraId="28C9169F" w14:textId="687336BC" w:rsidR="00AC4275" w:rsidRDefault="00303666" w:rsidP="00387E90">
          <w:pPr>
            <w:rPr>
              <w:rFonts w:cs="Times New Roman"/>
              <w:szCs w:val="24"/>
              <w:lang w:val="en-GB"/>
            </w:rPr>
          </w:pPr>
          <w:r w:rsidRPr="00303666">
            <w:rPr>
              <w:rFonts w:cs="Times New Roman"/>
              <w:szCs w:val="24"/>
              <w:lang w:val="en-GB"/>
            </w:rPr>
            <w:t>Use a common font (e.g. Times New Roman or Arial). Leave a space of 2.5 cm on the left and right sides and at the top of the sheet. The bottom margin is 2 cm. Please use a 12 font and a line spacing of 1.5 lines for the normal text. For footnote text, use a 10 font and single line spacing. Pages should be numbered consecutively. Justification is desirable. Word separations should also be made.</w:t>
          </w:r>
        </w:p>
        <w:p w14:paraId="2707C51B" w14:textId="77777777" w:rsidR="00303666" w:rsidRPr="00D917F2" w:rsidRDefault="00303666" w:rsidP="00387E90">
          <w:pPr>
            <w:rPr>
              <w:rFonts w:cs="Times New Roman"/>
              <w:szCs w:val="24"/>
              <w:lang w:val="en-GB"/>
            </w:rPr>
          </w:pPr>
        </w:p>
        <w:p w14:paraId="7214D742" w14:textId="3E5F48A8" w:rsidR="00321058" w:rsidRPr="00D917F2" w:rsidRDefault="00303666" w:rsidP="00321058">
          <w:pPr>
            <w:pStyle w:val="berschrift2"/>
            <w:rPr>
              <w:lang w:val="en-GB"/>
            </w:rPr>
          </w:pPr>
          <w:bookmarkStart w:id="16" w:name="_Toc67917083"/>
          <w:r>
            <w:rPr>
              <w:lang w:val="en-GB"/>
            </w:rPr>
            <w:t>Structure</w:t>
          </w:r>
          <w:bookmarkEnd w:id="16"/>
          <w:r w:rsidR="00321058" w:rsidRPr="00D917F2">
            <w:rPr>
              <w:lang w:val="en-GB"/>
            </w:rPr>
            <w:t xml:space="preserve"> </w:t>
          </w:r>
        </w:p>
        <w:p w14:paraId="6A1413D3" w14:textId="63D3A95B" w:rsidR="00303666" w:rsidRPr="00D917F2" w:rsidRDefault="00303666" w:rsidP="00AC4275">
          <w:pPr>
            <w:rPr>
              <w:lang w:val="en-GB"/>
            </w:rPr>
          </w:pPr>
          <w:r w:rsidRPr="00303666">
            <w:rPr>
              <w:lang w:val="en-GB"/>
            </w:rPr>
            <w:t>The exact structure of a scientific paper can be found in the overview file "Techniques of scientific work". You can change the headings of the chapters, figure, and table headings etc. according to your ideas (</w:t>
          </w:r>
          <w:proofErr w:type="spellStart"/>
          <w:r w:rsidRPr="00303666">
            <w:rPr>
              <w:lang w:val="en-GB"/>
            </w:rPr>
            <w:t>color</w:t>
          </w:r>
          <w:proofErr w:type="spellEnd"/>
          <w:r w:rsidRPr="00303666">
            <w:rPr>
              <w:lang w:val="en-GB"/>
            </w:rPr>
            <w:t>, size, italics, bold, ...). However, the formatting should be appropriate for a scientific paper.</w:t>
          </w:r>
        </w:p>
        <w:p w14:paraId="4DCCDF52" w14:textId="77777777" w:rsidR="00D0407D" w:rsidRPr="00D917F2" w:rsidRDefault="00D0407D" w:rsidP="00AC4275">
          <w:pPr>
            <w:rPr>
              <w:lang w:val="en-GB"/>
            </w:rPr>
          </w:pPr>
        </w:p>
        <w:p w14:paraId="2F1C6ED7" w14:textId="2B622158" w:rsidR="00321058" w:rsidRPr="00D917F2" w:rsidRDefault="00EF254F" w:rsidP="00321058">
          <w:pPr>
            <w:pStyle w:val="berschrift2"/>
            <w:rPr>
              <w:lang w:val="en-GB"/>
            </w:rPr>
          </w:pPr>
          <w:bookmarkStart w:id="17" w:name="_Toc67917084"/>
          <w:r>
            <w:rPr>
              <w:lang w:val="en-GB"/>
            </w:rPr>
            <w:t>Lists</w:t>
          </w:r>
          <w:bookmarkEnd w:id="17"/>
        </w:p>
        <w:p w14:paraId="7E22F42E" w14:textId="608BA185" w:rsidR="00EF254F" w:rsidRPr="00EF254F" w:rsidRDefault="00EF254F" w:rsidP="00321058">
          <w:pPr>
            <w:rPr>
              <w:lang w:val="en-GB"/>
            </w:rPr>
          </w:pPr>
          <w:r w:rsidRPr="00EF254F">
            <w:rPr>
              <w:lang w:val="en-GB"/>
            </w:rPr>
            <w:t xml:space="preserve">The </w:t>
          </w:r>
          <w:r>
            <w:rPr>
              <w:lang w:val="en-GB"/>
            </w:rPr>
            <w:t>lists</w:t>
          </w:r>
          <w:r w:rsidRPr="00EF254F">
            <w:rPr>
              <w:lang w:val="en-GB"/>
            </w:rPr>
            <w:t xml:space="preserve"> are located after the </w:t>
          </w:r>
          <w:proofErr w:type="gramStart"/>
          <w:r w:rsidRPr="00EF254F">
            <w:rPr>
              <w:lang w:val="en-GB"/>
            </w:rPr>
            <w:t>contents</w:t>
          </w:r>
          <w:proofErr w:type="gramEnd"/>
          <w:r w:rsidRPr="00EF254F">
            <w:rPr>
              <w:lang w:val="en-GB"/>
            </w:rPr>
            <w:t xml:space="preserve"> directory. </w:t>
          </w:r>
          <w:proofErr w:type="gramStart"/>
          <w:r w:rsidRPr="00EF254F">
            <w:rPr>
              <w:lang w:val="en-GB"/>
            </w:rPr>
            <w:t>As a general rule</w:t>
          </w:r>
          <w:proofErr w:type="gramEnd"/>
          <w:r w:rsidRPr="00EF254F">
            <w:rPr>
              <w:lang w:val="en-GB"/>
            </w:rPr>
            <w:t xml:space="preserve">, only insert </w:t>
          </w:r>
          <w:r>
            <w:rPr>
              <w:lang w:val="en-GB"/>
            </w:rPr>
            <w:t>lists</w:t>
          </w:r>
          <w:r w:rsidRPr="00EF254F">
            <w:rPr>
              <w:lang w:val="en-GB"/>
            </w:rPr>
            <w:t xml:space="preserve"> if they are needed. For example, if you do not use tables in your work, you do not need to create a </w:t>
          </w:r>
          <w:r>
            <w:rPr>
              <w:lang w:val="en-GB"/>
            </w:rPr>
            <w:t xml:space="preserve">list of </w:t>
          </w:r>
          <w:r w:rsidRPr="00EF254F">
            <w:rPr>
              <w:lang w:val="en-GB"/>
            </w:rPr>
            <w:t>table</w:t>
          </w:r>
          <w:r>
            <w:rPr>
              <w:lang w:val="en-GB"/>
            </w:rPr>
            <w:t>s</w:t>
          </w:r>
          <w:r w:rsidRPr="00EF254F">
            <w:rPr>
              <w:lang w:val="en-GB"/>
            </w:rPr>
            <w:t xml:space="preserve">. The following three </w:t>
          </w:r>
          <w:r>
            <w:rPr>
              <w:lang w:val="en-GB"/>
            </w:rPr>
            <w:t>lists</w:t>
          </w:r>
          <w:r w:rsidRPr="00EF254F">
            <w:rPr>
              <w:lang w:val="en-GB"/>
            </w:rPr>
            <w:t xml:space="preserve"> are common types, but other </w:t>
          </w:r>
          <w:r>
            <w:rPr>
              <w:lang w:val="en-GB"/>
            </w:rPr>
            <w:t>lists</w:t>
          </w:r>
          <w:r w:rsidRPr="00EF254F">
            <w:rPr>
              <w:lang w:val="en-GB"/>
            </w:rPr>
            <w:t xml:space="preserve"> such as a </w:t>
          </w:r>
          <w:r>
            <w:rPr>
              <w:lang w:val="en-GB"/>
            </w:rPr>
            <w:t xml:space="preserve">list of </w:t>
          </w:r>
          <w:r w:rsidRPr="00EF254F">
            <w:rPr>
              <w:lang w:val="en-GB"/>
            </w:rPr>
            <w:t>symbol</w:t>
          </w:r>
          <w:r>
            <w:rPr>
              <w:lang w:val="en-GB"/>
            </w:rPr>
            <w:t>s</w:t>
          </w:r>
          <w:r w:rsidRPr="00EF254F">
            <w:rPr>
              <w:lang w:val="en-GB"/>
            </w:rPr>
            <w:t xml:space="preserve"> are also possible.</w:t>
          </w:r>
        </w:p>
        <w:p w14:paraId="3A5AE699" w14:textId="116E4E58" w:rsidR="00321058" w:rsidRPr="00D917F2" w:rsidRDefault="00EF254F" w:rsidP="00321058">
          <w:pPr>
            <w:pStyle w:val="berschrift3"/>
            <w:rPr>
              <w:lang w:val="en-GB"/>
            </w:rPr>
          </w:pPr>
          <w:bookmarkStart w:id="18" w:name="_Toc67917085"/>
          <w:r>
            <w:rPr>
              <w:lang w:val="en-GB"/>
            </w:rPr>
            <w:t>List of Figures and Tables</w:t>
          </w:r>
          <w:bookmarkEnd w:id="18"/>
        </w:p>
        <w:p w14:paraId="01F3418C" w14:textId="7539794E" w:rsidR="00321058" w:rsidRDefault="00EF254F" w:rsidP="00321058">
          <w:pPr>
            <w:rPr>
              <w:lang w:eastAsia="de-DE"/>
            </w:rPr>
          </w:pPr>
          <w:r w:rsidRPr="00EF254F">
            <w:rPr>
              <w:lang w:val="en-GB" w:eastAsia="de-DE"/>
            </w:rPr>
            <w:t xml:space="preserve">Tables and figures </w:t>
          </w:r>
          <w:proofErr w:type="gramStart"/>
          <w:r>
            <w:rPr>
              <w:lang w:val="en-GB" w:eastAsia="de-DE"/>
            </w:rPr>
            <w:t>have to</w:t>
          </w:r>
          <w:proofErr w:type="gramEnd"/>
          <w:r w:rsidRPr="00EF254F">
            <w:rPr>
              <w:lang w:val="en-GB" w:eastAsia="de-DE"/>
            </w:rPr>
            <w:t xml:space="preserve"> be numbered consecutively and bear a heading (table header) with </w:t>
          </w:r>
          <w:r>
            <w:rPr>
              <w:lang w:val="en-GB" w:eastAsia="de-DE"/>
            </w:rPr>
            <w:t>a</w:t>
          </w:r>
          <w:r w:rsidRPr="00EF254F">
            <w:rPr>
              <w:lang w:val="en-GB" w:eastAsia="de-DE"/>
            </w:rPr>
            <w:t xml:space="preserve"> clear statement of contents and the source at the foot of the table. Examples</w:t>
          </w:r>
          <w:r w:rsidRPr="00EF254F">
            <w:rPr>
              <w:lang w:eastAsia="de-DE"/>
            </w:rPr>
            <w:t>:</w:t>
          </w:r>
        </w:p>
        <w:p w14:paraId="38EF91C2" w14:textId="77777777" w:rsidR="008C1872" w:rsidRDefault="008C1872" w:rsidP="00321058">
          <w:pPr>
            <w:rPr>
              <w:lang w:eastAsia="de-DE"/>
            </w:rPr>
          </w:pPr>
        </w:p>
        <w:p w14:paraId="0A0C7628" w14:textId="1FFEE39B" w:rsidR="00EF254F" w:rsidRPr="00EF254F" w:rsidRDefault="00EF254F" w:rsidP="00EF254F">
          <w:pPr>
            <w:pStyle w:val="Beschriftung"/>
            <w:rPr>
              <w:b/>
              <w:bCs/>
              <w:i/>
              <w:iCs/>
              <w:color w:val="auto"/>
              <w:sz w:val="24"/>
              <w:szCs w:val="24"/>
              <w:lang w:val="en-GB" w:eastAsia="de-DE"/>
            </w:rPr>
          </w:pPr>
          <w:bookmarkStart w:id="19" w:name="_Toc67915815"/>
          <w:r w:rsidRPr="00EF254F">
            <w:rPr>
              <w:b/>
              <w:bCs/>
              <w:i/>
              <w:iCs/>
              <w:color w:val="auto"/>
              <w:sz w:val="24"/>
              <w:szCs w:val="24"/>
              <w:lang w:val="en-GB"/>
            </w:rPr>
            <w:t xml:space="preserve">Figure </w:t>
          </w:r>
          <w:r w:rsidRPr="00EF254F">
            <w:rPr>
              <w:b/>
              <w:bCs/>
              <w:i/>
              <w:iCs/>
              <w:color w:val="auto"/>
              <w:sz w:val="24"/>
              <w:szCs w:val="24"/>
            </w:rPr>
            <w:fldChar w:fldCharType="begin"/>
          </w:r>
          <w:r w:rsidRPr="00EF254F">
            <w:rPr>
              <w:b/>
              <w:bCs/>
              <w:i/>
              <w:iCs/>
              <w:color w:val="auto"/>
              <w:sz w:val="24"/>
              <w:szCs w:val="24"/>
              <w:lang w:val="en-GB"/>
            </w:rPr>
            <w:instrText xml:space="preserve"> SEQ Figure \* ARABIC </w:instrText>
          </w:r>
          <w:r w:rsidRPr="00EF254F">
            <w:rPr>
              <w:b/>
              <w:bCs/>
              <w:i/>
              <w:iCs/>
              <w:color w:val="auto"/>
              <w:sz w:val="24"/>
              <w:szCs w:val="24"/>
            </w:rPr>
            <w:fldChar w:fldCharType="separate"/>
          </w:r>
          <w:r>
            <w:rPr>
              <w:b/>
              <w:bCs/>
              <w:i/>
              <w:iCs/>
              <w:noProof/>
              <w:color w:val="auto"/>
              <w:sz w:val="24"/>
              <w:szCs w:val="24"/>
              <w:lang w:val="en-GB"/>
            </w:rPr>
            <w:t>1</w:t>
          </w:r>
          <w:r w:rsidRPr="00EF254F">
            <w:rPr>
              <w:b/>
              <w:bCs/>
              <w:i/>
              <w:iCs/>
              <w:color w:val="auto"/>
              <w:sz w:val="24"/>
              <w:szCs w:val="24"/>
            </w:rPr>
            <w:fldChar w:fldCharType="end"/>
          </w:r>
          <w:r w:rsidRPr="00EF254F">
            <w:rPr>
              <w:b/>
              <w:bCs/>
              <w:i/>
              <w:iCs/>
              <w:color w:val="auto"/>
              <w:sz w:val="24"/>
              <w:szCs w:val="24"/>
              <w:lang w:val="en-GB"/>
            </w:rPr>
            <w:t>: Visualization of the SEIR model</w:t>
          </w:r>
          <w:bookmarkEnd w:id="19"/>
        </w:p>
        <w:p w14:paraId="781CF666" w14:textId="77777777" w:rsidR="00D0407D" w:rsidRPr="00D917F2" w:rsidRDefault="00D0407D" w:rsidP="00D0407D">
          <w:pPr>
            <w:rPr>
              <w:rFonts w:cs="Times New Roman"/>
              <w:i/>
              <w:sz w:val="20"/>
              <w:szCs w:val="23"/>
              <w:lang w:val="en-GB"/>
            </w:rPr>
          </w:pPr>
          <w:r w:rsidRPr="00D917F2">
            <w:rPr>
              <w:rFonts w:cs="Times New Roman"/>
              <w:noProof/>
              <w:szCs w:val="23"/>
              <w:lang w:val="en-GB"/>
            </w:rPr>
            <w:drawing>
              <wp:inline distT="0" distB="0" distL="0" distR="0" wp14:anchorId="64D38BAE" wp14:editId="3CD4B9A9">
                <wp:extent cx="4011732" cy="899656"/>
                <wp:effectExtent l="0" t="0" r="0" b="0"/>
                <wp:docPr id="3" name="Grafik 3" descr="Ein Bild, das Uhr, Objekt enthält.&#10;&#10;Mit sehr hoher Zuverlässigkeit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a SEIR.PNG"/>
                        <pic:cNvPicPr/>
                      </pic:nvPicPr>
                      <pic:blipFill>
                        <a:blip r:embed="rId12">
                          <a:extLst>
                            <a:ext uri="{28A0092B-C50C-407E-A947-70E740481C1C}">
                              <a14:useLocalDpi xmlns:a14="http://schemas.microsoft.com/office/drawing/2010/main" val="0"/>
                            </a:ext>
                          </a:extLst>
                        </a:blip>
                        <a:stretch>
                          <a:fillRect/>
                        </a:stretch>
                      </pic:blipFill>
                      <pic:spPr>
                        <a:xfrm>
                          <a:off x="0" y="0"/>
                          <a:ext cx="4097195" cy="918822"/>
                        </a:xfrm>
                        <a:prstGeom prst="rect">
                          <a:avLst/>
                        </a:prstGeom>
                      </pic:spPr>
                    </pic:pic>
                  </a:graphicData>
                </a:graphic>
              </wp:inline>
            </w:drawing>
          </w:r>
        </w:p>
        <w:p w14:paraId="1B569D0C" w14:textId="1B1D896A" w:rsidR="00D0407D" w:rsidRDefault="00EF254F" w:rsidP="00D0407D">
          <w:pPr>
            <w:rPr>
              <w:rFonts w:cs="Times New Roman"/>
              <w:i/>
              <w:sz w:val="20"/>
              <w:szCs w:val="24"/>
              <w:lang w:val="en-GB"/>
            </w:rPr>
          </w:pPr>
          <w:r>
            <w:rPr>
              <w:rFonts w:cs="Times New Roman"/>
              <w:i/>
              <w:sz w:val="20"/>
              <w:szCs w:val="23"/>
              <w:lang w:val="en-GB"/>
            </w:rPr>
            <w:t>Source</w:t>
          </w:r>
          <w:r w:rsidR="00D0407D" w:rsidRPr="00D917F2">
            <w:rPr>
              <w:rFonts w:cs="Times New Roman"/>
              <w:i/>
              <w:sz w:val="20"/>
              <w:szCs w:val="23"/>
              <w:lang w:val="en-GB"/>
            </w:rPr>
            <w:t xml:space="preserve">: </w:t>
          </w:r>
          <w:r w:rsidRPr="00EF254F">
            <w:rPr>
              <w:rFonts w:cs="Times New Roman"/>
              <w:i/>
              <w:sz w:val="20"/>
              <w:szCs w:val="23"/>
              <w:lang w:val="en-GB"/>
            </w:rPr>
            <w:t>own depiction following</w:t>
          </w:r>
          <w:r w:rsidR="00D0407D" w:rsidRPr="00D917F2">
            <w:rPr>
              <w:rFonts w:cs="Times New Roman"/>
              <w:i/>
              <w:sz w:val="20"/>
              <w:szCs w:val="23"/>
              <w:lang w:val="en-GB"/>
            </w:rPr>
            <w:t xml:space="preserve"> </w:t>
          </w:r>
          <w:r w:rsidR="00D0407D" w:rsidRPr="00D917F2">
            <w:rPr>
              <w:rFonts w:cs="Times New Roman"/>
              <w:i/>
              <w:sz w:val="20"/>
              <w:szCs w:val="24"/>
              <w:lang w:val="en-GB"/>
            </w:rPr>
            <w:t>Bj</w:t>
          </w:r>
          <w:r w:rsidR="00D0407D" w:rsidRPr="00D917F2">
            <w:rPr>
              <w:rFonts w:cs="Times New Roman"/>
              <w:i/>
              <w:sz w:val="20"/>
              <w:lang w:val="en-GB" w:eastAsia="de-DE"/>
            </w:rPr>
            <w:t>ø</w:t>
          </w:r>
          <w:r w:rsidR="00D0407D" w:rsidRPr="00D917F2">
            <w:rPr>
              <w:rFonts w:cs="Times New Roman"/>
              <w:i/>
              <w:sz w:val="20"/>
              <w:szCs w:val="24"/>
              <w:lang w:val="en-GB"/>
            </w:rPr>
            <w:t>rnstad (2005</w:t>
          </w:r>
          <w:r w:rsidR="008D6FCC" w:rsidRPr="00D917F2">
            <w:rPr>
              <w:rFonts w:cs="Times New Roman"/>
              <w:i/>
              <w:sz w:val="20"/>
              <w:szCs w:val="24"/>
              <w:lang w:val="en-GB"/>
            </w:rPr>
            <w:t>),</w:t>
          </w:r>
          <w:r w:rsidR="00D0407D" w:rsidRPr="00D917F2">
            <w:rPr>
              <w:rFonts w:cs="Times New Roman"/>
              <w:i/>
              <w:sz w:val="20"/>
              <w:szCs w:val="24"/>
              <w:lang w:val="en-GB"/>
            </w:rPr>
            <w:t xml:space="preserve"> </w:t>
          </w:r>
          <w:r>
            <w:rPr>
              <w:rFonts w:cs="Times New Roman"/>
              <w:i/>
              <w:sz w:val="20"/>
              <w:szCs w:val="24"/>
              <w:lang w:val="en-GB"/>
            </w:rPr>
            <w:t>p</w:t>
          </w:r>
          <w:r w:rsidR="00D0407D" w:rsidRPr="00D917F2">
            <w:rPr>
              <w:rFonts w:cs="Times New Roman"/>
              <w:i/>
              <w:sz w:val="20"/>
              <w:szCs w:val="24"/>
              <w:lang w:val="en-GB"/>
            </w:rPr>
            <w:t>.</w:t>
          </w:r>
          <w:r w:rsidR="008D6FCC" w:rsidRPr="00D917F2">
            <w:rPr>
              <w:rFonts w:cs="Times New Roman"/>
              <w:i/>
              <w:sz w:val="20"/>
              <w:szCs w:val="24"/>
              <w:lang w:val="en-GB"/>
            </w:rPr>
            <w:t> </w:t>
          </w:r>
          <w:r w:rsidR="00D0407D" w:rsidRPr="00D917F2">
            <w:rPr>
              <w:rFonts w:cs="Times New Roman"/>
              <w:i/>
              <w:sz w:val="20"/>
              <w:szCs w:val="24"/>
              <w:lang w:val="en-GB"/>
            </w:rPr>
            <w:t>2</w:t>
          </w:r>
          <w:r w:rsidR="008D6FCC" w:rsidRPr="00D917F2">
            <w:rPr>
              <w:rFonts w:cs="Times New Roman"/>
              <w:i/>
              <w:sz w:val="20"/>
              <w:szCs w:val="24"/>
              <w:lang w:val="en-GB"/>
            </w:rPr>
            <w:t>.</w:t>
          </w:r>
        </w:p>
        <w:p w14:paraId="572D79C7" w14:textId="71436A68" w:rsidR="00EF254F" w:rsidRDefault="00EF254F" w:rsidP="00D0407D">
          <w:pPr>
            <w:rPr>
              <w:rFonts w:cs="Times New Roman"/>
              <w:szCs w:val="23"/>
              <w:lang w:val="en-GB"/>
            </w:rPr>
          </w:pPr>
        </w:p>
        <w:p w14:paraId="6A862F7D" w14:textId="0CF1B871" w:rsidR="00AC4275" w:rsidRPr="00EF254F" w:rsidRDefault="00EF254F" w:rsidP="00EF254F">
          <w:pPr>
            <w:pStyle w:val="Beschriftung"/>
            <w:rPr>
              <w:b/>
              <w:bCs/>
              <w:i/>
              <w:iCs/>
              <w:color w:val="auto"/>
              <w:sz w:val="24"/>
              <w:szCs w:val="24"/>
              <w:lang w:val="en-GB"/>
            </w:rPr>
          </w:pPr>
          <w:bookmarkStart w:id="20" w:name="_Toc67915816"/>
          <w:r w:rsidRPr="00EF254F">
            <w:rPr>
              <w:b/>
              <w:bCs/>
              <w:i/>
              <w:iCs/>
              <w:color w:val="auto"/>
              <w:sz w:val="24"/>
              <w:szCs w:val="24"/>
            </w:rPr>
            <w:lastRenderedPageBreak/>
            <w:t xml:space="preserve">Figure </w:t>
          </w:r>
          <w:r w:rsidRPr="00EF254F">
            <w:rPr>
              <w:b/>
              <w:bCs/>
              <w:i/>
              <w:iCs/>
              <w:color w:val="auto"/>
              <w:sz w:val="24"/>
              <w:szCs w:val="24"/>
            </w:rPr>
            <w:fldChar w:fldCharType="begin"/>
          </w:r>
          <w:r w:rsidRPr="00EF254F">
            <w:rPr>
              <w:b/>
              <w:bCs/>
              <w:i/>
              <w:iCs/>
              <w:color w:val="auto"/>
              <w:sz w:val="24"/>
              <w:szCs w:val="24"/>
            </w:rPr>
            <w:instrText xml:space="preserve"> SEQ Figure \* ARABIC </w:instrText>
          </w:r>
          <w:r w:rsidRPr="00EF254F">
            <w:rPr>
              <w:b/>
              <w:bCs/>
              <w:i/>
              <w:iCs/>
              <w:color w:val="auto"/>
              <w:sz w:val="24"/>
              <w:szCs w:val="24"/>
            </w:rPr>
            <w:fldChar w:fldCharType="separate"/>
          </w:r>
          <w:r w:rsidRPr="00EF254F">
            <w:rPr>
              <w:b/>
              <w:bCs/>
              <w:i/>
              <w:iCs/>
              <w:noProof/>
              <w:color w:val="auto"/>
              <w:sz w:val="24"/>
              <w:szCs w:val="24"/>
            </w:rPr>
            <w:t>2</w:t>
          </w:r>
          <w:r w:rsidRPr="00EF254F">
            <w:rPr>
              <w:b/>
              <w:bCs/>
              <w:i/>
              <w:iCs/>
              <w:color w:val="auto"/>
              <w:sz w:val="24"/>
              <w:szCs w:val="24"/>
            </w:rPr>
            <w:fldChar w:fldCharType="end"/>
          </w:r>
          <w:r w:rsidRPr="00EF254F">
            <w:rPr>
              <w:b/>
              <w:bCs/>
              <w:i/>
              <w:iCs/>
              <w:color w:val="auto"/>
              <w:sz w:val="24"/>
              <w:szCs w:val="24"/>
            </w:rPr>
            <w:t>: Matching Markets</w:t>
          </w:r>
          <w:bookmarkEnd w:id="20"/>
        </w:p>
        <w:p w14:paraId="38D8C52C" w14:textId="77777777" w:rsidR="00AC4275" w:rsidRPr="00D917F2" w:rsidRDefault="00AC4275" w:rsidP="00D0407D">
          <w:pPr>
            <w:pStyle w:val="KeinLeerraum"/>
            <w:jc w:val="left"/>
            <w:rPr>
              <w:szCs w:val="22"/>
              <w:lang w:val="en-GB"/>
            </w:rPr>
          </w:pPr>
          <w:r w:rsidRPr="00D917F2">
            <w:rPr>
              <w:noProof/>
              <w:color w:val="385623" w:themeColor="accent6" w:themeShade="80"/>
              <w:lang w:val="en-GB"/>
            </w:rPr>
            <w:drawing>
              <wp:inline distT="0" distB="0" distL="0" distR="0" wp14:anchorId="7A1390EB" wp14:editId="5BAB7331">
                <wp:extent cx="4060190" cy="1879600"/>
                <wp:effectExtent l="0" t="0" r="0" b="6350"/>
                <wp:docPr id="23" name="Grafik 2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Screensho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0190" cy="1879600"/>
                        </a:xfrm>
                        <a:prstGeom prst="rect">
                          <a:avLst/>
                        </a:prstGeom>
                      </pic:spPr>
                    </pic:pic>
                  </a:graphicData>
                </a:graphic>
              </wp:inline>
            </w:drawing>
          </w:r>
        </w:p>
        <w:p w14:paraId="6F10FF00" w14:textId="307412CE" w:rsidR="00AC4275" w:rsidRPr="00E426B8" w:rsidRDefault="00EF254F" w:rsidP="00D0407D">
          <w:pPr>
            <w:pStyle w:val="KeinLeerraum"/>
            <w:jc w:val="left"/>
            <w:rPr>
              <w:sz w:val="20"/>
            </w:rPr>
          </w:pPr>
          <w:r w:rsidRPr="00E426B8">
            <w:rPr>
              <w:sz w:val="20"/>
            </w:rPr>
            <w:t>Source</w:t>
          </w:r>
          <w:r w:rsidR="00AC4275" w:rsidRPr="00E426B8">
            <w:rPr>
              <w:sz w:val="20"/>
            </w:rPr>
            <w:t xml:space="preserve">: Stroh-Maraun (2019), </w:t>
          </w:r>
          <w:r w:rsidRPr="00E426B8">
            <w:rPr>
              <w:sz w:val="20"/>
            </w:rPr>
            <w:t>p</w:t>
          </w:r>
          <w:r w:rsidR="00AC4275" w:rsidRPr="00E426B8">
            <w:rPr>
              <w:sz w:val="20"/>
            </w:rPr>
            <w:t>. 8.</w:t>
          </w:r>
        </w:p>
        <w:p w14:paraId="650E23F4" w14:textId="59B79305" w:rsidR="00AC4275" w:rsidRPr="00E426B8" w:rsidRDefault="00AC4275" w:rsidP="00321058">
          <w:pPr>
            <w:rPr>
              <w:lang w:eastAsia="de-DE"/>
            </w:rPr>
          </w:pPr>
        </w:p>
        <w:p w14:paraId="729014F5" w14:textId="77777777" w:rsidR="008C1872" w:rsidRPr="00E426B8" w:rsidRDefault="008C1872" w:rsidP="00321058">
          <w:pPr>
            <w:rPr>
              <w:lang w:eastAsia="de-DE"/>
            </w:rPr>
          </w:pPr>
        </w:p>
        <w:p w14:paraId="269F6744" w14:textId="250966E1" w:rsidR="00AC4275" w:rsidRPr="00EF254F" w:rsidRDefault="00EF254F" w:rsidP="00EF254F">
          <w:pPr>
            <w:pStyle w:val="Beschriftung"/>
            <w:rPr>
              <w:rFonts w:cs="Times New Roman"/>
              <w:b/>
              <w:bCs/>
              <w:i/>
              <w:iCs/>
              <w:color w:val="auto"/>
              <w:sz w:val="24"/>
              <w:szCs w:val="24"/>
            </w:rPr>
          </w:pPr>
          <w:bookmarkStart w:id="21" w:name="_Toc67915838"/>
          <w:r w:rsidRPr="00EF254F">
            <w:rPr>
              <w:b/>
              <w:bCs/>
              <w:i/>
              <w:iCs/>
              <w:color w:val="auto"/>
              <w:sz w:val="24"/>
              <w:szCs w:val="24"/>
            </w:rPr>
            <w:t xml:space="preserve">Table </w:t>
          </w:r>
          <w:r w:rsidRPr="00EF254F">
            <w:rPr>
              <w:b/>
              <w:bCs/>
              <w:i/>
              <w:iCs/>
              <w:color w:val="auto"/>
              <w:sz w:val="24"/>
              <w:szCs w:val="24"/>
            </w:rPr>
            <w:fldChar w:fldCharType="begin"/>
          </w:r>
          <w:r w:rsidRPr="00EF254F">
            <w:rPr>
              <w:b/>
              <w:bCs/>
              <w:i/>
              <w:iCs/>
              <w:color w:val="auto"/>
              <w:sz w:val="24"/>
              <w:szCs w:val="24"/>
            </w:rPr>
            <w:instrText xml:space="preserve"> SEQ Table \* ARABIC </w:instrText>
          </w:r>
          <w:r w:rsidRPr="00EF254F">
            <w:rPr>
              <w:b/>
              <w:bCs/>
              <w:i/>
              <w:iCs/>
              <w:color w:val="auto"/>
              <w:sz w:val="24"/>
              <w:szCs w:val="24"/>
            </w:rPr>
            <w:fldChar w:fldCharType="separate"/>
          </w:r>
          <w:r w:rsidR="0082183E">
            <w:rPr>
              <w:b/>
              <w:bCs/>
              <w:i/>
              <w:iCs/>
              <w:noProof/>
              <w:color w:val="auto"/>
              <w:sz w:val="24"/>
              <w:szCs w:val="24"/>
            </w:rPr>
            <w:t>1</w:t>
          </w:r>
          <w:r w:rsidRPr="00EF254F">
            <w:rPr>
              <w:b/>
              <w:bCs/>
              <w:i/>
              <w:iCs/>
              <w:color w:val="auto"/>
              <w:sz w:val="24"/>
              <w:szCs w:val="24"/>
            </w:rPr>
            <w:fldChar w:fldCharType="end"/>
          </w:r>
          <w:r w:rsidRPr="00EF254F">
            <w:rPr>
              <w:b/>
              <w:bCs/>
              <w:i/>
              <w:iCs/>
              <w:color w:val="auto"/>
              <w:sz w:val="24"/>
              <w:szCs w:val="24"/>
            </w:rPr>
            <w:t>: Gegenüberstellung der Komplikationen nach Masernerkrankung</w:t>
          </w:r>
          <w:bookmarkEnd w:id="2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119"/>
            <w:gridCol w:w="1837"/>
          </w:tblGrid>
          <w:tr w:rsidR="00AC4275" w:rsidRPr="00D917F2" w14:paraId="287DF111" w14:textId="77777777" w:rsidTr="00C15263">
            <w:tc>
              <w:tcPr>
                <w:tcW w:w="4106" w:type="dxa"/>
                <w:tcBorders>
                  <w:bottom w:val="single" w:sz="4" w:space="0" w:color="auto"/>
                </w:tcBorders>
              </w:tcPr>
              <w:p w14:paraId="4C495E8A" w14:textId="77777777" w:rsidR="00AC4275" w:rsidRPr="00D917F2" w:rsidRDefault="00AC4275" w:rsidP="00C15263">
                <w:pPr>
                  <w:jc w:val="center"/>
                  <w:rPr>
                    <w:rFonts w:cs="Times New Roman"/>
                    <w:lang w:val="en-GB"/>
                  </w:rPr>
                </w:pPr>
                <w:proofErr w:type="spellStart"/>
                <w:r w:rsidRPr="00D917F2">
                  <w:rPr>
                    <w:rFonts w:cs="Times New Roman"/>
                    <w:b/>
                    <w:sz w:val="20"/>
                    <w:szCs w:val="20"/>
                    <w:lang w:val="en-GB"/>
                  </w:rPr>
                  <w:t>Erkrankung</w:t>
                </w:r>
                <w:proofErr w:type="spellEnd"/>
              </w:p>
            </w:tc>
            <w:tc>
              <w:tcPr>
                <w:tcW w:w="3119" w:type="dxa"/>
                <w:tcBorders>
                  <w:bottom w:val="single" w:sz="4" w:space="0" w:color="auto"/>
                </w:tcBorders>
              </w:tcPr>
              <w:p w14:paraId="35BCAEDF" w14:textId="77777777" w:rsidR="00AC4275" w:rsidRPr="00D917F2" w:rsidRDefault="00AC4275" w:rsidP="00C15263">
                <w:pPr>
                  <w:jc w:val="center"/>
                  <w:rPr>
                    <w:rFonts w:cs="Times New Roman"/>
                    <w:lang w:val="en-GB"/>
                  </w:rPr>
                </w:pPr>
                <w:proofErr w:type="spellStart"/>
                <w:r w:rsidRPr="00D917F2">
                  <w:rPr>
                    <w:rFonts w:cs="Times New Roman"/>
                    <w:b/>
                    <w:sz w:val="20"/>
                    <w:szCs w:val="20"/>
                    <w:lang w:val="en-GB"/>
                  </w:rPr>
                  <w:t>Häufigkeit</w:t>
                </w:r>
                <w:proofErr w:type="spellEnd"/>
                <w:r w:rsidRPr="00D917F2">
                  <w:rPr>
                    <w:rFonts w:cs="Times New Roman"/>
                    <w:b/>
                    <w:sz w:val="20"/>
                    <w:szCs w:val="20"/>
                    <w:lang w:val="en-GB"/>
                  </w:rPr>
                  <w:t xml:space="preserve"> </w:t>
                </w:r>
                <w:proofErr w:type="spellStart"/>
                <w:r w:rsidRPr="00D917F2">
                  <w:rPr>
                    <w:rFonts w:cs="Times New Roman"/>
                    <w:b/>
                    <w:sz w:val="20"/>
                    <w:szCs w:val="20"/>
                    <w:lang w:val="en-GB"/>
                  </w:rPr>
                  <w:t>nach</w:t>
                </w:r>
                <w:proofErr w:type="spellEnd"/>
                <w:r w:rsidRPr="00D917F2">
                  <w:rPr>
                    <w:rFonts w:cs="Times New Roman"/>
                    <w:b/>
                    <w:sz w:val="20"/>
                    <w:szCs w:val="20"/>
                    <w:lang w:val="en-GB"/>
                  </w:rPr>
                  <w:t xml:space="preserve"> </w:t>
                </w:r>
                <w:proofErr w:type="spellStart"/>
                <w:r w:rsidRPr="00D917F2">
                  <w:rPr>
                    <w:rFonts w:eastAsia="Times New Roman" w:cs="Times New Roman"/>
                    <w:b/>
                    <w:sz w:val="20"/>
                    <w:szCs w:val="20"/>
                    <w:lang w:val="en-GB" w:eastAsia="de-DE"/>
                  </w:rPr>
                  <w:t>Maserninfektion</w:t>
                </w:r>
                <w:proofErr w:type="spellEnd"/>
              </w:p>
            </w:tc>
            <w:tc>
              <w:tcPr>
                <w:tcW w:w="1837" w:type="dxa"/>
                <w:tcBorders>
                  <w:bottom w:val="single" w:sz="4" w:space="0" w:color="auto"/>
                </w:tcBorders>
              </w:tcPr>
              <w:p w14:paraId="228D7994" w14:textId="77777777" w:rsidR="00AC4275" w:rsidRPr="00D917F2" w:rsidRDefault="00AC4275" w:rsidP="00C15263">
                <w:pPr>
                  <w:jc w:val="center"/>
                  <w:rPr>
                    <w:rFonts w:cs="Times New Roman"/>
                    <w:lang w:val="en-GB"/>
                  </w:rPr>
                </w:pPr>
                <w:proofErr w:type="spellStart"/>
                <w:r w:rsidRPr="00D917F2">
                  <w:rPr>
                    <w:rFonts w:cs="Times New Roman"/>
                    <w:b/>
                    <w:sz w:val="20"/>
                    <w:szCs w:val="20"/>
                    <w:lang w:val="en-GB"/>
                  </w:rPr>
                  <w:t>Letalität</w:t>
                </w:r>
                <w:proofErr w:type="spellEnd"/>
              </w:p>
            </w:tc>
          </w:tr>
          <w:tr w:rsidR="00AC4275" w:rsidRPr="00D917F2" w14:paraId="144C7366" w14:textId="77777777" w:rsidTr="00C15263">
            <w:tc>
              <w:tcPr>
                <w:tcW w:w="4106" w:type="dxa"/>
                <w:tcBorders>
                  <w:top w:val="single" w:sz="4" w:space="0" w:color="auto"/>
                </w:tcBorders>
                <w:shd w:val="clear" w:color="auto" w:fill="E7E6E6" w:themeFill="background2"/>
              </w:tcPr>
              <w:p w14:paraId="0295EBE7" w14:textId="77777777" w:rsidR="00AC4275" w:rsidRPr="00E426B8" w:rsidRDefault="00AC4275" w:rsidP="00C15263">
                <w:pPr>
                  <w:rPr>
                    <w:rFonts w:cs="Times New Roman"/>
                    <w:sz w:val="20"/>
                    <w:szCs w:val="20"/>
                  </w:rPr>
                </w:pPr>
                <w:r w:rsidRPr="00E426B8">
                  <w:rPr>
                    <w:rFonts w:cs="Times New Roman"/>
                    <w:sz w:val="20"/>
                    <w:szCs w:val="20"/>
                  </w:rPr>
                  <w:t>Enzephalitis</w:t>
                </w:r>
              </w:p>
              <w:p w14:paraId="4C879E69" w14:textId="77777777" w:rsidR="00AC4275" w:rsidRPr="00E426B8" w:rsidRDefault="00AC4275" w:rsidP="00C15263">
                <w:pPr>
                  <w:rPr>
                    <w:rFonts w:cs="Times New Roman"/>
                    <w:sz w:val="20"/>
                    <w:szCs w:val="20"/>
                  </w:rPr>
                </w:pPr>
                <w:r w:rsidRPr="00E426B8">
                  <w:rPr>
                    <w:rFonts w:cs="Times New Roman"/>
                    <w:sz w:val="20"/>
                    <w:szCs w:val="20"/>
                  </w:rPr>
                  <w:t xml:space="preserve">     (bei Jugendlichen &amp; Erwachsenen)</w:t>
                </w:r>
              </w:p>
              <w:p w14:paraId="09D50368" w14:textId="77777777" w:rsidR="00AC4275" w:rsidRPr="00E426B8" w:rsidRDefault="00AC4275" w:rsidP="00C15263">
                <w:pPr>
                  <w:rPr>
                    <w:rFonts w:cs="Times New Roman"/>
                  </w:rPr>
                </w:pPr>
                <w:r w:rsidRPr="00E426B8">
                  <w:rPr>
                    <w:rFonts w:cs="Times New Roman"/>
                    <w:sz w:val="20"/>
                    <w:szCs w:val="20"/>
                  </w:rPr>
                  <w:t xml:space="preserve">     (bei Säuglingen &amp; Kleinkindern)</w:t>
                </w:r>
              </w:p>
            </w:tc>
            <w:tc>
              <w:tcPr>
                <w:tcW w:w="3119" w:type="dxa"/>
                <w:tcBorders>
                  <w:top w:val="single" w:sz="4" w:space="0" w:color="auto"/>
                </w:tcBorders>
                <w:shd w:val="clear" w:color="auto" w:fill="E7E6E6" w:themeFill="background2"/>
              </w:tcPr>
              <w:p w14:paraId="4BF06E6B" w14:textId="77777777" w:rsidR="00AC4275" w:rsidRPr="00E426B8" w:rsidRDefault="00AC4275" w:rsidP="00C15263">
                <w:pPr>
                  <w:jc w:val="center"/>
                  <w:rPr>
                    <w:rFonts w:cs="Times New Roman"/>
                  </w:rPr>
                </w:pPr>
              </w:p>
              <w:p w14:paraId="61C8DD34" w14:textId="77777777" w:rsidR="00AC4275" w:rsidRPr="00D917F2" w:rsidRDefault="00AC4275" w:rsidP="00C15263">
                <w:pPr>
                  <w:jc w:val="center"/>
                  <w:rPr>
                    <w:rFonts w:cs="Times New Roman"/>
                    <w:sz w:val="20"/>
                    <w:szCs w:val="20"/>
                    <w:lang w:val="en-GB"/>
                  </w:rPr>
                </w:pPr>
                <w:r w:rsidRPr="00D917F2">
                  <w:rPr>
                    <w:rFonts w:cs="Times New Roman"/>
                    <w:sz w:val="20"/>
                    <w:szCs w:val="20"/>
                    <w:lang w:val="en-GB"/>
                  </w:rPr>
                  <w:t>1/250-500</w:t>
                </w:r>
              </w:p>
              <w:p w14:paraId="71DB0807" w14:textId="77777777" w:rsidR="00AC4275" w:rsidRPr="00D917F2" w:rsidRDefault="00AC4275" w:rsidP="00C15263">
                <w:pPr>
                  <w:jc w:val="center"/>
                  <w:rPr>
                    <w:rFonts w:cs="Times New Roman"/>
                    <w:lang w:val="en-GB"/>
                  </w:rPr>
                </w:pPr>
                <w:r w:rsidRPr="00D917F2">
                  <w:rPr>
                    <w:rFonts w:cs="Times New Roman"/>
                    <w:sz w:val="20"/>
                    <w:szCs w:val="20"/>
                    <w:lang w:val="en-GB"/>
                  </w:rPr>
                  <w:t>1/1.0000</w:t>
                </w:r>
              </w:p>
            </w:tc>
            <w:tc>
              <w:tcPr>
                <w:tcW w:w="1837" w:type="dxa"/>
                <w:tcBorders>
                  <w:top w:val="single" w:sz="4" w:space="0" w:color="auto"/>
                </w:tcBorders>
                <w:shd w:val="clear" w:color="auto" w:fill="E7E6E6" w:themeFill="background2"/>
              </w:tcPr>
              <w:p w14:paraId="7ACFE335" w14:textId="77777777" w:rsidR="00AC4275" w:rsidRPr="00D917F2" w:rsidRDefault="00AC4275" w:rsidP="00C15263">
                <w:pPr>
                  <w:jc w:val="center"/>
                  <w:rPr>
                    <w:rFonts w:cs="Times New Roman"/>
                    <w:lang w:val="en-GB"/>
                  </w:rPr>
                </w:pPr>
                <w:r w:rsidRPr="00D917F2">
                  <w:rPr>
                    <w:rFonts w:cs="Times New Roman"/>
                    <w:sz w:val="20"/>
                    <w:szCs w:val="20"/>
                    <w:lang w:val="en-GB"/>
                  </w:rPr>
                  <w:t>10-30 %</w:t>
                </w:r>
              </w:p>
            </w:tc>
          </w:tr>
          <w:tr w:rsidR="00AC4275" w:rsidRPr="00D917F2" w14:paraId="7CE3CD4A" w14:textId="77777777" w:rsidTr="00C15263">
            <w:tc>
              <w:tcPr>
                <w:tcW w:w="4106" w:type="dxa"/>
                <w:shd w:val="clear" w:color="auto" w:fill="FFFFFF" w:themeFill="background1"/>
              </w:tcPr>
              <w:p w14:paraId="53F3CF5E" w14:textId="77777777" w:rsidR="00AC4275" w:rsidRPr="00D917F2" w:rsidRDefault="00AC4275" w:rsidP="00C15263">
                <w:pPr>
                  <w:rPr>
                    <w:rFonts w:cs="Times New Roman"/>
                    <w:lang w:val="en-GB"/>
                  </w:rPr>
                </w:pPr>
                <w:r w:rsidRPr="00D917F2">
                  <w:rPr>
                    <w:rFonts w:cs="Times New Roman"/>
                    <w:sz w:val="20"/>
                    <w:szCs w:val="20"/>
                    <w:lang w:val="en-GB"/>
                  </w:rPr>
                  <w:t>Exanthem</w:t>
                </w:r>
              </w:p>
            </w:tc>
            <w:tc>
              <w:tcPr>
                <w:tcW w:w="3119" w:type="dxa"/>
                <w:shd w:val="clear" w:color="auto" w:fill="FFFFFF" w:themeFill="background1"/>
              </w:tcPr>
              <w:p w14:paraId="4B6735A5" w14:textId="77777777" w:rsidR="00AC4275" w:rsidRPr="00D917F2" w:rsidRDefault="00AC4275" w:rsidP="00C15263">
                <w:pPr>
                  <w:jc w:val="center"/>
                  <w:rPr>
                    <w:rFonts w:cs="Times New Roman"/>
                    <w:lang w:val="en-GB"/>
                  </w:rPr>
                </w:pPr>
                <w:r w:rsidRPr="00D917F2">
                  <w:rPr>
                    <w:rFonts w:cs="Times New Roman"/>
                    <w:sz w:val="20"/>
                    <w:szCs w:val="20"/>
                    <w:lang w:val="en-GB"/>
                  </w:rPr>
                  <w:t>98 %</w:t>
                </w:r>
              </w:p>
            </w:tc>
            <w:tc>
              <w:tcPr>
                <w:tcW w:w="1837" w:type="dxa"/>
                <w:shd w:val="clear" w:color="auto" w:fill="FFFFFF" w:themeFill="background1"/>
              </w:tcPr>
              <w:p w14:paraId="5181D561" w14:textId="77777777" w:rsidR="00AC4275" w:rsidRPr="00D917F2" w:rsidRDefault="00AC4275" w:rsidP="00C15263">
                <w:pPr>
                  <w:jc w:val="center"/>
                  <w:rPr>
                    <w:rFonts w:cs="Times New Roman"/>
                    <w:lang w:val="en-GB"/>
                  </w:rPr>
                </w:pPr>
                <w:r w:rsidRPr="00D917F2">
                  <w:rPr>
                    <w:rFonts w:cs="Times New Roman"/>
                    <w:lang w:val="en-GB"/>
                  </w:rPr>
                  <w:t>*</w:t>
                </w:r>
              </w:p>
            </w:tc>
          </w:tr>
          <w:tr w:rsidR="00AC4275" w:rsidRPr="00D917F2" w14:paraId="4439534E" w14:textId="77777777" w:rsidTr="00C15263">
            <w:tc>
              <w:tcPr>
                <w:tcW w:w="4106" w:type="dxa"/>
                <w:shd w:val="clear" w:color="auto" w:fill="E7E6E6" w:themeFill="background2"/>
              </w:tcPr>
              <w:p w14:paraId="4A479508" w14:textId="77777777" w:rsidR="00AC4275" w:rsidRPr="00D917F2" w:rsidRDefault="00AC4275" w:rsidP="00C15263">
                <w:pPr>
                  <w:rPr>
                    <w:rFonts w:cs="Times New Roman"/>
                    <w:lang w:val="en-GB"/>
                  </w:rPr>
                </w:pPr>
                <w:r w:rsidRPr="00D917F2">
                  <w:rPr>
                    <w:rFonts w:cs="Times New Roman"/>
                    <w:sz w:val="20"/>
                    <w:szCs w:val="20"/>
                    <w:lang w:val="en-GB"/>
                  </w:rPr>
                  <w:t>Fieber</w:t>
                </w:r>
              </w:p>
            </w:tc>
            <w:tc>
              <w:tcPr>
                <w:tcW w:w="3119" w:type="dxa"/>
                <w:shd w:val="clear" w:color="auto" w:fill="E7E6E6" w:themeFill="background2"/>
              </w:tcPr>
              <w:p w14:paraId="372D2534" w14:textId="77777777" w:rsidR="00AC4275" w:rsidRPr="00D917F2" w:rsidRDefault="00AC4275" w:rsidP="00C15263">
                <w:pPr>
                  <w:jc w:val="center"/>
                  <w:rPr>
                    <w:rFonts w:cs="Times New Roman"/>
                    <w:lang w:val="en-GB"/>
                  </w:rPr>
                </w:pPr>
                <w:r w:rsidRPr="00D917F2">
                  <w:rPr>
                    <w:rFonts w:cs="Times New Roman"/>
                    <w:sz w:val="20"/>
                    <w:szCs w:val="20"/>
                    <w:lang w:val="en-GB"/>
                  </w:rPr>
                  <w:t>98 %</w:t>
                </w:r>
              </w:p>
            </w:tc>
            <w:tc>
              <w:tcPr>
                <w:tcW w:w="1837" w:type="dxa"/>
                <w:shd w:val="clear" w:color="auto" w:fill="E7E6E6" w:themeFill="background2"/>
              </w:tcPr>
              <w:p w14:paraId="59F918CD" w14:textId="77777777" w:rsidR="00AC4275" w:rsidRPr="00D917F2" w:rsidRDefault="00AC4275" w:rsidP="00C15263">
                <w:pPr>
                  <w:jc w:val="center"/>
                  <w:rPr>
                    <w:rFonts w:cs="Times New Roman"/>
                    <w:lang w:val="en-GB"/>
                  </w:rPr>
                </w:pPr>
                <w:r w:rsidRPr="00D917F2">
                  <w:rPr>
                    <w:rFonts w:cs="Times New Roman"/>
                    <w:lang w:val="en-GB"/>
                  </w:rPr>
                  <w:t>*</w:t>
                </w:r>
              </w:p>
            </w:tc>
          </w:tr>
          <w:tr w:rsidR="00AC4275" w:rsidRPr="00D917F2" w14:paraId="6D651E4A" w14:textId="77777777" w:rsidTr="00C15263">
            <w:tc>
              <w:tcPr>
                <w:tcW w:w="4106" w:type="dxa"/>
                <w:shd w:val="clear" w:color="auto" w:fill="FFFFFF" w:themeFill="background1"/>
              </w:tcPr>
              <w:p w14:paraId="663DA137" w14:textId="77777777" w:rsidR="00AC4275" w:rsidRPr="00D917F2" w:rsidRDefault="00AC4275" w:rsidP="00C15263">
                <w:pPr>
                  <w:rPr>
                    <w:rFonts w:cs="Times New Roman"/>
                    <w:lang w:val="en-GB"/>
                  </w:rPr>
                </w:pPr>
                <w:proofErr w:type="spellStart"/>
                <w:r w:rsidRPr="00D917F2">
                  <w:rPr>
                    <w:rFonts w:cs="Times New Roman"/>
                    <w:sz w:val="20"/>
                    <w:szCs w:val="20"/>
                    <w:lang w:val="en-GB"/>
                  </w:rPr>
                  <w:t>Fieberkrämpfe</w:t>
                </w:r>
                <w:proofErr w:type="spellEnd"/>
                <w:r w:rsidRPr="00D917F2">
                  <w:rPr>
                    <w:rFonts w:cs="Times New Roman"/>
                    <w:sz w:val="20"/>
                    <w:szCs w:val="20"/>
                    <w:lang w:val="en-GB"/>
                  </w:rPr>
                  <w:t xml:space="preserve"> (</w:t>
                </w:r>
                <w:proofErr w:type="spellStart"/>
                <w:r w:rsidRPr="00D917F2">
                  <w:rPr>
                    <w:rFonts w:cs="Times New Roman"/>
                    <w:sz w:val="20"/>
                    <w:szCs w:val="20"/>
                    <w:lang w:val="en-GB"/>
                  </w:rPr>
                  <w:t>im</w:t>
                </w:r>
                <w:proofErr w:type="spellEnd"/>
                <w:r w:rsidRPr="00D917F2">
                  <w:rPr>
                    <w:rFonts w:cs="Times New Roman"/>
                    <w:sz w:val="20"/>
                    <w:szCs w:val="20"/>
                    <w:lang w:val="en-GB"/>
                  </w:rPr>
                  <w:t xml:space="preserve"> </w:t>
                </w:r>
                <w:proofErr w:type="spellStart"/>
                <w:r w:rsidRPr="00D917F2">
                  <w:rPr>
                    <w:rFonts w:cs="Times New Roman"/>
                    <w:sz w:val="20"/>
                    <w:szCs w:val="20"/>
                    <w:lang w:val="en-GB"/>
                  </w:rPr>
                  <w:t>Kleinkindesalter</w:t>
                </w:r>
                <w:proofErr w:type="spellEnd"/>
                <w:r w:rsidRPr="00D917F2">
                  <w:rPr>
                    <w:rFonts w:cs="Times New Roman"/>
                    <w:sz w:val="20"/>
                    <w:szCs w:val="20"/>
                    <w:lang w:val="en-GB"/>
                  </w:rPr>
                  <w:t>)</w:t>
                </w:r>
              </w:p>
            </w:tc>
            <w:tc>
              <w:tcPr>
                <w:tcW w:w="3119" w:type="dxa"/>
                <w:shd w:val="clear" w:color="auto" w:fill="FFFFFF" w:themeFill="background1"/>
              </w:tcPr>
              <w:p w14:paraId="655E9890" w14:textId="77777777" w:rsidR="00AC4275" w:rsidRPr="00D917F2" w:rsidRDefault="00AC4275" w:rsidP="00C15263">
                <w:pPr>
                  <w:jc w:val="center"/>
                  <w:rPr>
                    <w:rFonts w:cs="Times New Roman"/>
                    <w:lang w:val="en-GB"/>
                  </w:rPr>
                </w:pPr>
                <w:r w:rsidRPr="00D917F2">
                  <w:rPr>
                    <w:rFonts w:cs="Times New Roman"/>
                    <w:sz w:val="20"/>
                    <w:szCs w:val="20"/>
                    <w:lang w:val="en-GB"/>
                  </w:rPr>
                  <w:t>8 %</w:t>
                </w:r>
              </w:p>
            </w:tc>
            <w:tc>
              <w:tcPr>
                <w:tcW w:w="1837" w:type="dxa"/>
                <w:shd w:val="clear" w:color="auto" w:fill="FFFFFF" w:themeFill="background1"/>
              </w:tcPr>
              <w:p w14:paraId="790FC77E" w14:textId="77777777" w:rsidR="00AC4275" w:rsidRPr="00D917F2" w:rsidRDefault="00AC4275" w:rsidP="00C15263">
                <w:pPr>
                  <w:jc w:val="center"/>
                  <w:rPr>
                    <w:rFonts w:cs="Times New Roman"/>
                    <w:lang w:val="en-GB"/>
                  </w:rPr>
                </w:pPr>
                <w:r w:rsidRPr="00D917F2">
                  <w:rPr>
                    <w:rFonts w:cs="Times New Roman"/>
                    <w:lang w:val="en-GB"/>
                  </w:rPr>
                  <w:t>*</w:t>
                </w:r>
              </w:p>
            </w:tc>
          </w:tr>
          <w:tr w:rsidR="00AC4275" w:rsidRPr="00D917F2" w14:paraId="0FB472B9" w14:textId="77777777" w:rsidTr="00C15263">
            <w:tc>
              <w:tcPr>
                <w:tcW w:w="4106" w:type="dxa"/>
                <w:shd w:val="clear" w:color="auto" w:fill="E7E6E6" w:themeFill="background2"/>
              </w:tcPr>
              <w:p w14:paraId="5B47DDEA" w14:textId="77777777" w:rsidR="00AC4275" w:rsidRPr="00D917F2" w:rsidRDefault="00AC4275" w:rsidP="00C15263">
                <w:pPr>
                  <w:rPr>
                    <w:rFonts w:cs="Times New Roman"/>
                    <w:lang w:val="en-GB"/>
                  </w:rPr>
                </w:pPr>
                <w:proofErr w:type="spellStart"/>
                <w:r w:rsidRPr="00D917F2">
                  <w:rPr>
                    <w:rFonts w:cs="Times New Roman"/>
                    <w:sz w:val="20"/>
                    <w:szCs w:val="20"/>
                    <w:lang w:val="en-GB"/>
                  </w:rPr>
                  <w:t>subakute</w:t>
                </w:r>
                <w:proofErr w:type="spellEnd"/>
                <w:r w:rsidRPr="00D917F2">
                  <w:rPr>
                    <w:rFonts w:cs="Times New Roman"/>
                    <w:sz w:val="20"/>
                    <w:szCs w:val="20"/>
                    <w:lang w:val="en-GB"/>
                  </w:rPr>
                  <w:t xml:space="preserve"> </w:t>
                </w:r>
                <w:proofErr w:type="spellStart"/>
                <w:r w:rsidRPr="00D917F2">
                  <w:rPr>
                    <w:rFonts w:cs="Times New Roman"/>
                    <w:sz w:val="20"/>
                    <w:szCs w:val="20"/>
                    <w:lang w:val="en-GB"/>
                  </w:rPr>
                  <w:t>sklerosierende</w:t>
                </w:r>
                <w:proofErr w:type="spellEnd"/>
                <w:r w:rsidRPr="00D917F2">
                  <w:rPr>
                    <w:rFonts w:cs="Times New Roman"/>
                    <w:sz w:val="20"/>
                    <w:szCs w:val="20"/>
                    <w:lang w:val="en-GB"/>
                  </w:rPr>
                  <w:t xml:space="preserve"> </w:t>
                </w:r>
                <w:proofErr w:type="spellStart"/>
                <w:r w:rsidRPr="00D917F2">
                  <w:rPr>
                    <w:rFonts w:cs="Times New Roman"/>
                    <w:sz w:val="20"/>
                    <w:szCs w:val="20"/>
                    <w:lang w:val="en-GB"/>
                  </w:rPr>
                  <w:t>Panenzephalitis</w:t>
                </w:r>
                <w:proofErr w:type="spellEnd"/>
                <w:r w:rsidRPr="00D917F2">
                  <w:rPr>
                    <w:rFonts w:cs="Times New Roman"/>
                    <w:sz w:val="20"/>
                    <w:szCs w:val="20"/>
                    <w:lang w:val="en-GB"/>
                  </w:rPr>
                  <w:t xml:space="preserve"> (SSPE)</w:t>
                </w:r>
              </w:p>
            </w:tc>
            <w:tc>
              <w:tcPr>
                <w:tcW w:w="3119" w:type="dxa"/>
                <w:shd w:val="clear" w:color="auto" w:fill="E7E6E6" w:themeFill="background2"/>
              </w:tcPr>
              <w:p w14:paraId="6F193C89" w14:textId="77777777" w:rsidR="00AC4275" w:rsidRPr="00D917F2" w:rsidRDefault="00AC4275" w:rsidP="00C15263">
                <w:pPr>
                  <w:jc w:val="center"/>
                  <w:rPr>
                    <w:rFonts w:cs="Times New Roman"/>
                    <w:lang w:val="en-GB"/>
                  </w:rPr>
                </w:pPr>
                <w:r w:rsidRPr="00D917F2">
                  <w:rPr>
                    <w:rFonts w:cs="Times New Roman"/>
                    <w:sz w:val="20"/>
                    <w:lang w:val="en-GB"/>
                  </w:rPr>
                  <w:t>5-10/1.000.000</w:t>
                </w:r>
              </w:p>
            </w:tc>
            <w:tc>
              <w:tcPr>
                <w:tcW w:w="1837" w:type="dxa"/>
                <w:shd w:val="clear" w:color="auto" w:fill="E7E6E6" w:themeFill="background2"/>
              </w:tcPr>
              <w:p w14:paraId="36344E81" w14:textId="77777777" w:rsidR="00AC4275" w:rsidRPr="00D917F2" w:rsidRDefault="00AC4275" w:rsidP="00C15263">
                <w:pPr>
                  <w:jc w:val="center"/>
                  <w:rPr>
                    <w:rFonts w:cs="Times New Roman"/>
                    <w:lang w:val="en-GB"/>
                  </w:rPr>
                </w:pPr>
                <w:r w:rsidRPr="00D917F2">
                  <w:rPr>
                    <w:rFonts w:cs="Times New Roman"/>
                    <w:sz w:val="20"/>
                    <w:szCs w:val="20"/>
                    <w:lang w:val="en-GB"/>
                  </w:rPr>
                  <w:t>15 %</w:t>
                </w:r>
              </w:p>
            </w:tc>
          </w:tr>
          <w:tr w:rsidR="00AC4275" w:rsidRPr="00D917F2" w14:paraId="7F684619" w14:textId="77777777" w:rsidTr="00C15263">
            <w:tc>
              <w:tcPr>
                <w:tcW w:w="4106" w:type="dxa"/>
                <w:tcBorders>
                  <w:bottom w:val="single" w:sz="4" w:space="0" w:color="auto"/>
                </w:tcBorders>
                <w:shd w:val="clear" w:color="auto" w:fill="FFFFFF" w:themeFill="background1"/>
              </w:tcPr>
              <w:p w14:paraId="18A1DE1A" w14:textId="77777777" w:rsidR="00AC4275" w:rsidRPr="00D917F2" w:rsidRDefault="00AC4275" w:rsidP="00C15263">
                <w:pPr>
                  <w:rPr>
                    <w:rFonts w:cs="Times New Roman"/>
                    <w:sz w:val="20"/>
                    <w:szCs w:val="20"/>
                    <w:lang w:val="en-GB"/>
                  </w:rPr>
                </w:pPr>
                <w:proofErr w:type="spellStart"/>
                <w:r w:rsidRPr="00D917F2">
                  <w:rPr>
                    <w:rFonts w:cs="Times New Roman"/>
                    <w:sz w:val="20"/>
                    <w:szCs w:val="20"/>
                    <w:lang w:val="en-GB"/>
                  </w:rPr>
                  <w:t>Thrombozytopenische</w:t>
                </w:r>
                <w:proofErr w:type="spellEnd"/>
                <w:r w:rsidRPr="00D917F2">
                  <w:rPr>
                    <w:rFonts w:cs="Times New Roman"/>
                    <w:sz w:val="20"/>
                    <w:szCs w:val="20"/>
                    <w:lang w:val="en-GB"/>
                  </w:rPr>
                  <w:t xml:space="preserve"> </w:t>
                </w:r>
                <w:proofErr w:type="spellStart"/>
                <w:r w:rsidRPr="00D917F2">
                  <w:rPr>
                    <w:rFonts w:cs="Times New Roman"/>
                    <w:sz w:val="20"/>
                    <w:szCs w:val="20"/>
                    <w:lang w:val="en-GB"/>
                  </w:rPr>
                  <w:t>Purpur</w:t>
                </w:r>
                <w:proofErr w:type="spellEnd"/>
                <w:r w:rsidRPr="00D917F2">
                  <w:rPr>
                    <w:rFonts w:cs="Times New Roman"/>
                    <w:sz w:val="20"/>
                    <w:szCs w:val="20"/>
                    <w:lang w:val="en-GB"/>
                  </w:rPr>
                  <w:t xml:space="preserve"> </w:t>
                </w:r>
              </w:p>
              <w:p w14:paraId="14D25C72" w14:textId="77777777" w:rsidR="00AC4275" w:rsidRPr="00D917F2" w:rsidRDefault="00AC4275" w:rsidP="00C15263">
                <w:pPr>
                  <w:rPr>
                    <w:rFonts w:cs="Times New Roman"/>
                    <w:sz w:val="20"/>
                    <w:szCs w:val="20"/>
                    <w:lang w:val="en-GB"/>
                  </w:rPr>
                </w:pPr>
                <w:r w:rsidRPr="00D917F2">
                  <w:rPr>
                    <w:rFonts w:cs="Times New Roman"/>
                    <w:sz w:val="20"/>
                    <w:szCs w:val="20"/>
                    <w:lang w:val="en-GB"/>
                  </w:rPr>
                  <w:t xml:space="preserve">  (</w:t>
                </w:r>
                <w:proofErr w:type="spellStart"/>
                <w:r w:rsidRPr="00D917F2">
                  <w:rPr>
                    <w:rFonts w:cs="Times New Roman"/>
                    <w:sz w:val="20"/>
                    <w:szCs w:val="20"/>
                    <w:lang w:val="en-GB"/>
                  </w:rPr>
                  <w:t>Autoimmunerkrankung</w:t>
                </w:r>
                <w:proofErr w:type="spellEnd"/>
                <w:r w:rsidRPr="00D917F2">
                  <w:rPr>
                    <w:rFonts w:cs="Times New Roman"/>
                    <w:sz w:val="20"/>
                    <w:szCs w:val="20"/>
                    <w:lang w:val="en-GB"/>
                  </w:rPr>
                  <w:t>)</w:t>
                </w:r>
              </w:p>
            </w:tc>
            <w:tc>
              <w:tcPr>
                <w:tcW w:w="3119" w:type="dxa"/>
                <w:tcBorders>
                  <w:bottom w:val="single" w:sz="4" w:space="0" w:color="auto"/>
                </w:tcBorders>
                <w:shd w:val="clear" w:color="auto" w:fill="FFFFFF" w:themeFill="background1"/>
              </w:tcPr>
              <w:p w14:paraId="65314273" w14:textId="77777777" w:rsidR="00AC4275" w:rsidRPr="00D917F2" w:rsidRDefault="00AC4275" w:rsidP="00C15263">
                <w:pPr>
                  <w:jc w:val="center"/>
                  <w:rPr>
                    <w:rFonts w:cs="Times New Roman"/>
                    <w:lang w:val="en-GB"/>
                  </w:rPr>
                </w:pPr>
                <w:r w:rsidRPr="00D917F2">
                  <w:rPr>
                    <w:rFonts w:cs="Times New Roman"/>
                    <w:sz w:val="20"/>
                    <w:szCs w:val="20"/>
                    <w:lang w:val="en-GB"/>
                  </w:rPr>
                  <w:t>1/6.000</w:t>
                </w:r>
              </w:p>
            </w:tc>
            <w:tc>
              <w:tcPr>
                <w:tcW w:w="1837" w:type="dxa"/>
                <w:tcBorders>
                  <w:bottom w:val="single" w:sz="4" w:space="0" w:color="auto"/>
                </w:tcBorders>
                <w:shd w:val="clear" w:color="auto" w:fill="FFFFFF" w:themeFill="background1"/>
              </w:tcPr>
              <w:p w14:paraId="2DCF2918" w14:textId="77777777" w:rsidR="00AC4275" w:rsidRPr="00D917F2" w:rsidRDefault="00AC4275" w:rsidP="00C15263">
                <w:pPr>
                  <w:jc w:val="center"/>
                  <w:rPr>
                    <w:rFonts w:cs="Times New Roman"/>
                    <w:lang w:val="en-GB"/>
                  </w:rPr>
                </w:pPr>
                <w:r w:rsidRPr="00D917F2">
                  <w:rPr>
                    <w:rFonts w:cs="Times New Roman"/>
                    <w:lang w:val="en-GB"/>
                  </w:rPr>
                  <w:t>*</w:t>
                </w:r>
              </w:p>
            </w:tc>
          </w:tr>
        </w:tbl>
        <w:p w14:paraId="5E5618C1" w14:textId="77777777" w:rsidR="00AC4275" w:rsidRPr="00E426B8" w:rsidRDefault="00AC4275" w:rsidP="00AC4275">
          <w:pPr>
            <w:spacing w:after="0"/>
            <w:rPr>
              <w:rFonts w:eastAsia="Times New Roman" w:cs="Times New Roman"/>
              <w:sz w:val="20"/>
              <w:szCs w:val="24"/>
              <w:lang w:eastAsia="de-DE"/>
            </w:rPr>
          </w:pPr>
          <w:r w:rsidRPr="00D917F2">
            <w:rPr>
              <w:rFonts w:eastAsia="Times New Roman" w:cs="Times New Roman"/>
              <w:sz w:val="20"/>
              <w:szCs w:val="24"/>
              <w:lang w:val="en-GB" w:eastAsia="de-DE"/>
            </w:rPr>
            <w:sym w:font="Symbol" w:char="F02A"/>
          </w:r>
          <w:r w:rsidRPr="00E426B8">
            <w:rPr>
              <w:rFonts w:eastAsia="Times New Roman" w:cs="Times New Roman"/>
              <w:sz w:val="20"/>
              <w:szCs w:val="24"/>
              <w:lang w:eastAsia="de-DE"/>
            </w:rPr>
            <w:t xml:space="preserve"> Keine Werte in der Literatur vorhanden/gefunden</w:t>
          </w:r>
        </w:p>
        <w:p w14:paraId="28007EB4" w14:textId="1DE867E9" w:rsidR="00AC4275" w:rsidRPr="00D917F2" w:rsidRDefault="00EF254F" w:rsidP="00AC4275">
          <w:pPr>
            <w:spacing w:after="0" w:line="480" w:lineRule="auto"/>
            <w:rPr>
              <w:rFonts w:eastAsia="Times New Roman" w:cs="Times New Roman"/>
              <w:i/>
              <w:sz w:val="20"/>
              <w:szCs w:val="24"/>
              <w:lang w:val="en-GB" w:eastAsia="de-DE"/>
            </w:rPr>
          </w:pPr>
          <w:r>
            <w:rPr>
              <w:rFonts w:eastAsia="Times New Roman" w:cs="Times New Roman"/>
              <w:i/>
              <w:sz w:val="20"/>
              <w:szCs w:val="24"/>
              <w:lang w:val="en-GB" w:eastAsia="de-DE"/>
            </w:rPr>
            <w:t>Source</w:t>
          </w:r>
          <w:r w:rsidR="00AC4275" w:rsidRPr="00D917F2">
            <w:rPr>
              <w:rFonts w:eastAsia="Times New Roman" w:cs="Times New Roman"/>
              <w:i/>
              <w:sz w:val="20"/>
              <w:szCs w:val="24"/>
              <w:lang w:val="en-GB" w:eastAsia="de-DE"/>
            </w:rPr>
            <w:t>: Quast &amp; Stück</w:t>
          </w:r>
          <w:r w:rsidR="008D6FCC" w:rsidRPr="00D917F2">
            <w:rPr>
              <w:rFonts w:eastAsia="Times New Roman" w:cs="Times New Roman"/>
              <w:i/>
              <w:sz w:val="20"/>
              <w:szCs w:val="24"/>
              <w:lang w:val="en-GB" w:eastAsia="de-DE"/>
            </w:rPr>
            <w:t xml:space="preserve"> (</w:t>
          </w:r>
          <w:r w:rsidR="00AC4275" w:rsidRPr="00D917F2">
            <w:rPr>
              <w:rFonts w:eastAsia="Times New Roman" w:cs="Times New Roman"/>
              <w:i/>
              <w:sz w:val="20"/>
              <w:szCs w:val="24"/>
              <w:lang w:val="en-GB" w:eastAsia="de-DE"/>
            </w:rPr>
            <w:t>2002</w:t>
          </w:r>
          <w:r w:rsidR="008D6FCC" w:rsidRPr="00D917F2">
            <w:rPr>
              <w:rFonts w:eastAsia="Times New Roman" w:cs="Times New Roman"/>
              <w:i/>
              <w:sz w:val="20"/>
              <w:szCs w:val="24"/>
              <w:lang w:val="en-GB" w:eastAsia="de-DE"/>
            </w:rPr>
            <w:t>)</w:t>
          </w:r>
          <w:r w:rsidR="00AC4275" w:rsidRPr="00D917F2">
            <w:rPr>
              <w:rFonts w:eastAsia="Times New Roman" w:cs="Times New Roman"/>
              <w:i/>
              <w:sz w:val="20"/>
              <w:szCs w:val="24"/>
              <w:lang w:val="en-GB" w:eastAsia="de-DE"/>
            </w:rPr>
            <w:t xml:space="preserve">, </w:t>
          </w:r>
          <w:r>
            <w:rPr>
              <w:rFonts w:eastAsia="Times New Roman" w:cs="Times New Roman"/>
              <w:i/>
              <w:sz w:val="20"/>
              <w:szCs w:val="24"/>
              <w:lang w:val="en-GB" w:eastAsia="de-DE"/>
            </w:rPr>
            <w:t>p</w:t>
          </w:r>
          <w:r w:rsidR="00AC4275" w:rsidRPr="00D917F2">
            <w:rPr>
              <w:rFonts w:eastAsia="Times New Roman" w:cs="Times New Roman"/>
              <w:i/>
              <w:sz w:val="20"/>
              <w:szCs w:val="24"/>
              <w:lang w:val="en-GB" w:eastAsia="de-DE"/>
            </w:rPr>
            <w:t>.</w:t>
          </w:r>
          <w:r w:rsidR="008D6FCC" w:rsidRPr="00D917F2">
            <w:rPr>
              <w:rFonts w:eastAsia="Times New Roman" w:cs="Times New Roman"/>
              <w:i/>
              <w:sz w:val="20"/>
              <w:szCs w:val="24"/>
              <w:lang w:val="en-GB" w:eastAsia="de-DE"/>
            </w:rPr>
            <w:t> </w:t>
          </w:r>
          <w:r w:rsidR="00AC4275" w:rsidRPr="00D917F2">
            <w:rPr>
              <w:rFonts w:eastAsia="Times New Roman" w:cs="Times New Roman"/>
              <w:i/>
              <w:sz w:val="20"/>
              <w:szCs w:val="24"/>
              <w:lang w:val="en-GB" w:eastAsia="de-DE"/>
            </w:rPr>
            <w:t>3; Meyer &amp; Reiter</w:t>
          </w:r>
          <w:r w:rsidR="008D6FCC" w:rsidRPr="00D917F2">
            <w:rPr>
              <w:rFonts w:eastAsia="Times New Roman" w:cs="Times New Roman"/>
              <w:i/>
              <w:sz w:val="20"/>
              <w:szCs w:val="24"/>
              <w:lang w:val="en-GB" w:eastAsia="de-DE"/>
            </w:rPr>
            <w:t xml:space="preserve"> (</w:t>
          </w:r>
          <w:r w:rsidR="00AC4275" w:rsidRPr="00D917F2">
            <w:rPr>
              <w:rFonts w:eastAsia="Times New Roman" w:cs="Times New Roman"/>
              <w:i/>
              <w:sz w:val="20"/>
              <w:szCs w:val="24"/>
              <w:lang w:val="en-GB" w:eastAsia="de-DE"/>
            </w:rPr>
            <w:t>2004</w:t>
          </w:r>
          <w:r w:rsidR="008D6FCC" w:rsidRPr="00D917F2">
            <w:rPr>
              <w:rFonts w:eastAsia="Times New Roman" w:cs="Times New Roman"/>
              <w:i/>
              <w:sz w:val="20"/>
              <w:szCs w:val="24"/>
              <w:lang w:val="en-GB" w:eastAsia="de-DE"/>
            </w:rPr>
            <w:t>)</w:t>
          </w:r>
          <w:r w:rsidR="00AC4275" w:rsidRPr="00D917F2">
            <w:rPr>
              <w:rFonts w:eastAsia="Times New Roman" w:cs="Times New Roman"/>
              <w:i/>
              <w:sz w:val="20"/>
              <w:szCs w:val="24"/>
              <w:lang w:val="en-GB" w:eastAsia="de-DE"/>
            </w:rPr>
            <w:t xml:space="preserve">, </w:t>
          </w:r>
          <w:r>
            <w:rPr>
              <w:rFonts w:eastAsia="Times New Roman" w:cs="Times New Roman"/>
              <w:i/>
              <w:sz w:val="20"/>
              <w:szCs w:val="24"/>
              <w:lang w:val="en-GB" w:eastAsia="de-DE"/>
            </w:rPr>
            <w:t>p</w:t>
          </w:r>
          <w:r w:rsidR="00AC4275" w:rsidRPr="00D917F2">
            <w:rPr>
              <w:rFonts w:eastAsia="Times New Roman" w:cs="Times New Roman"/>
              <w:i/>
              <w:sz w:val="20"/>
              <w:szCs w:val="24"/>
              <w:lang w:val="en-GB" w:eastAsia="de-DE"/>
            </w:rPr>
            <w:t>.</w:t>
          </w:r>
          <w:r w:rsidR="008D6FCC" w:rsidRPr="00D917F2">
            <w:rPr>
              <w:rFonts w:eastAsia="Times New Roman" w:cs="Times New Roman"/>
              <w:i/>
              <w:sz w:val="20"/>
              <w:szCs w:val="24"/>
              <w:lang w:val="en-GB" w:eastAsia="de-DE"/>
            </w:rPr>
            <w:t> </w:t>
          </w:r>
          <w:r w:rsidR="00AC4275" w:rsidRPr="00D917F2">
            <w:rPr>
              <w:rFonts w:eastAsia="Times New Roman" w:cs="Times New Roman"/>
              <w:i/>
              <w:sz w:val="20"/>
              <w:szCs w:val="24"/>
              <w:lang w:val="en-GB" w:eastAsia="de-DE"/>
            </w:rPr>
            <w:t>1184; Alexander &amp; Raettig</w:t>
          </w:r>
          <w:r w:rsidR="008D6FCC" w:rsidRPr="00D917F2">
            <w:rPr>
              <w:rFonts w:eastAsia="Times New Roman" w:cs="Times New Roman"/>
              <w:i/>
              <w:sz w:val="20"/>
              <w:szCs w:val="24"/>
              <w:lang w:val="en-GB" w:eastAsia="de-DE"/>
            </w:rPr>
            <w:t xml:space="preserve"> (</w:t>
          </w:r>
          <w:r w:rsidR="00AC4275" w:rsidRPr="00D917F2">
            <w:rPr>
              <w:rFonts w:eastAsia="Times New Roman" w:cs="Times New Roman"/>
              <w:i/>
              <w:sz w:val="20"/>
              <w:szCs w:val="24"/>
              <w:lang w:val="en-GB" w:eastAsia="de-DE"/>
            </w:rPr>
            <w:t>1987</w:t>
          </w:r>
          <w:r w:rsidR="008D6FCC" w:rsidRPr="00D917F2">
            <w:rPr>
              <w:rFonts w:eastAsia="Times New Roman" w:cs="Times New Roman"/>
              <w:i/>
              <w:sz w:val="20"/>
              <w:szCs w:val="24"/>
              <w:lang w:val="en-GB" w:eastAsia="de-DE"/>
            </w:rPr>
            <w:t>)</w:t>
          </w:r>
          <w:r w:rsidR="00AC4275" w:rsidRPr="00D917F2">
            <w:rPr>
              <w:rFonts w:eastAsia="Times New Roman" w:cs="Times New Roman"/>
              <w:i/>
              <w:sz w:val="20"/>
              <w:szCs w:val="24"/>
              <w:lang w:val="en-GB" w:eastAsia="de-DE"/>
            </w:rPr>
            <w:t xml:space="preserve">, </w:t>
          </w:r>
          <w:r>
            <w:rPr>
              <w:rFonts w:eastAsia="Times New Roman" w:cs="Times New Roman"/>
              <w:i/>
              <w:sz w:val="20"/>
              <w:szCs w:val="24"/>
              <w:lang w:val="en-GB" w:eastAsia="de-DE"/>
            </w:rPr>
            <w:t>p</w:t>
          </w:r>
          <w:r w:rsidR="00AC4275" w:rsidRPr="00D917F2">
            <w:rPr>
              <w:rFonts w:eastAsia="Times New Roman" w:cs="Times New Roman"/>
              <w:i/>
              <w:sz w:val="20"/>
              <w:szCs w:val="24"/>
              <w:lang w:val="en-GB" w:eastAsia="de-DE"/>
            </w:rPr>
            <w:t>.</w:t>
          </w:r>
          <w:r w:rsidR="008D6FCC" w:rsidRPr="00D917F2">
            <w:rPr>
              <w:rFonts w:eastAsia="Times New Roman" w:cs="Times New Roman"/>
              <w:i/>
              <w:sz w:val="20"/>
              <w:szCs w:val="24"/>
              <w:lang w:val="en-GB" w:eastAsia="de-DE"/>
            </w:rPr>
            <w:t> </w:t>
          </w:r>
          <w:r w:rsidR="00AC4275" w:rsidRPr="00D917F2">
            <w:rPr>
              <w:rFonts w:eastAsia="Times New Roman" w:cs="Times New Roman"/>
              <w:i/>
              <w:sz w:val="20"/>
              <w:szCs w:val="24"/>
              <w:lang w:val="en-GB" w:eastAsia="de-DE"/>
            </w:rPr>
            <w:t>62</w:t>
          </w:r>
          <w:r w:rsidR="008D6FCC" w:rsidRPr="00D917F2">
            <w:rPr>
              <w:rFonts w:eastAsia="Times New Roman" w:cs="Times New Roman"/>
              <w:i/>
              <w:sz w:val="20"/>
              <w:szCs w:val="24"/>
              <w:lang w:val="en-GB" w:eastAsia="de-DE"/>
            </w:rPr>
            <w:t>.</w:t>
          </w:r>
        </w:p>
        <w:p w14:paraId="40A3BF82" w14:textId="7BC445B3" w:rsidR="006536E4" w:rsidRDefault="006536E4" w:rsidP="008D6FCC">
          <w:pPr>
            <w:pStyle w:val="Beschriftung"/>
            <w:keepNext/>
            <w:rPr>
              <w:b/>
              <w:bCs/>
              <w:i/>
              <w:iCs/>
              <w:color w:val="auto"/>
              <w:sz w:val="24"/>
              <w:szCs w:val="24"/>
              <w:lang w:val="en-GB"/>
            </w:rPr>
          </w:pPr>
        </w:p>
        <w:p w14:paraId="33B2D6BE" w14:textId="77777777" w:rsidR="008C1872" w:rsidRPr="008C1872" w:rsidRDefault="008C1872" w:rsidP="008C1872">
          <w:pPr>
            <w:rPr>
              <w:lang w:val="en-GB"/>
            </w:rPr>
          </w:pPr>
        </w:p>
        <w:p w14:paraId="79E27C66" w14:textId="49F5F6CD" w:rsidR="008D6FCC" w:rsidRPr="0082183E" w:rsidRDefault="0082183E" w:rsidP="0082183E">
          <w:pPr>
            <w:pStyle w:val="Beschriftung"/>
            <w:rPr>
              <w:b/>
              <w:bCs/>
              <w:i/>
              <w:iCs/>
              <w:color w:val="auto"/>
              <w:sz w:val="24"/>
              <w:szCs w:val="24"/>
              <w:lang w:val="en-GB"/>
            </w:rPr>
          </w:pPr>
          <w:bookmarkStart w:id="22" w:name="_Toc67915839"/>
          <w:r w:rsidRPr="00E426B8">
            <w:rPr>
              <w:b/>
              <w:bCs/>
              <w:i/>
              <w:iCs/>
              <w:color w:val="auto"/>
              <w:sz w:val="24"/>
              <w:szCs w:val="24"/>
              <w:lang w:val="en-GB"/>
            </w:rPr>
            <w:t xml:space="preserve">Table </w:t>
          </w:r>
          <w:r w:rsidRPr="0082183E">
            <w:rPr>
              <w:b/>
              <w:bCs/>
              <w:i/>
              <w:iCs/>
              <w:color w:val="auto"/>
              <w:sz w:val="24"/>
              <w:szCs w:val="24"/>
            </w:rPr>
            <w:fldChar w:fldCharType="begin"/>
          </w:r>
          <w:r w:rsidRPr="00E426B8">
            <w:rPr>
              <w:b/>
              <w:bCs/>
              <w:i/>
              <w:iCs/>
              <w:color w:val="auto"/>
              <w:sz w:val="24"/>
              <w:szCs w:val="24"/>
              <w:lang w:val="en-GB"/>
            </w:rPr>
            <w:instrText xml:space="preserve"> SEQ Table \* ARABIC </w:instrText>
          </w:r>
          <w:r w:rsidRPr="0082183E">
            <w:rPr>
              <w:b/>
              <w:bCs/>
              <w:i/>
              <w:iCs/>
              <w:color w:val="auto"/>
              <w:sz w:val="24"/>
              <w:szCs w:val="24"/>
            </w:rPr>
            <w:fldChar w:fldCharType="separate"/>
          </w:r>
          <w:r w:rsidRPr="00E426B8">
            <w:rPr>
              <w:b/>
              <w:bCs/>
              <w:i/>
              <w:iCs/>
              <w:noProof/>
              <w:color w:val="auto"/>
              <w:sz w:val="24"/>
              <w:szCs w:val="24"/>
              <w:lang w:val="en-GB"/>
            </w:rPr>
            <w:t>2</w:t>
          </w:r>
          <w:r w:rsidRPr="0082183E">
            <w:rPr>
              <w:b/>
              <w:bCs/>
              <w:i/>
              <w:iCs/>
              <w:color w:val="auto"/>
              <w:sz w:val="24"/>
              <w:szCs w:val="24"/>
            </w:rPr>
            <w:fldChar w:fldCharType="end"/>
          </w:r>
          <w:r w:rsidRPr="0082183E">
            <w:rPr>
              <w:b/>
              <w:bCs/>
              <w:i/>
              <w:iCs/>
              <w:color w:val="auto"/>
              <w:sz w:val="24"/>
              <w:szCs w:val="24"/>
              <w:lang w:val="en-GB"/>
            </w:rPr>
            <w:t>: Distribution of District Schools</w:t>
          </w:r>
          <w:bookmarkEnd w:id="2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583"/>
            <w:gridCol w:w="583"/>
            <w:gridCol w:w="683"/>
            <w:gridCol w:w="783"/>
            <w:gridCol w:w="783"/>
            <w:gridCol w:w="783"/>
            <w:gridCol w:w="783"/>
          </w:tblGrid>
          <w:tr w:rsidR="008D6FCC" w:rsidRPr="00D917F2" w14:paraId="43077FEB" w14:textId="77777777" w:rsidTr="008D6FCC">
            <w:tc>
              <w:tcPr>
                <w:tcW w:w="0" w:type="auto"/>
                <w:tcBorders>
                  <w:bottom w:val="single" w:sz="4" w:space="0" w:color="auto"/>
                  <w:right w:val="single" w:sz="4" w:space="0" w:color="auto"/>
                </w:tcBorders>
                <w:shd w:val="clear" w:color="auto" w:fill="E7E6E6" w:themeFill="background2"/>
              </w:tcPr>
              <w:p w14:paraId="00CB496C" w14:textId="77777777" w:rsidR="008D6FCC" w:rsidRPr="00D917F2" w:rsidRDefault="008D6FCC" w:rsidP="00C15263">
                <w:pPr>
                  <w:rPr>
                    <w:sz w:val="20"/>
                    <w:szCs w:val="14"/>
                    <w:lang w:val="en-GB"/>
                  </w:rPr>
                </w:pPr>
                <w:r w:rsidRPr="00D917F2">
                  <w:rPr>
                    <w:sz w:val="20"/>
                    <w:szCs w:val="14"/>
                    <w:lang w:val="en-GB"/>
                  </w:rPr>
                  <w:t>District School</w:t>
                </w:r>
              </w:p>
            </w:tc>
            <w:tc>
              <w:tcPr>
                <w:tcW w:w="0" w:type="auto"/>
                <w:tcBorders>
                  <w:left w:val="single" w:sz="4" w:space="0" w:color="auto"/>
                  <w:bottom w:val="single" w:sz="4" w:space="0" w:color="auto"/>
                  <w:right w:val="single" w:sz="4" w:space="0" w:color="auto"/>
                </w:tcBorders>
              </w:tcPr>
              <w:p w14:paraId="11CC6B29" w14:textId="77777777" w:rsidR="008D6FCC" w:rsidRPr="00D917F2" w:rsidRDefault="008D6FCC" w:rsidP="00C15263">
                <w:pPr>
                  <w:jc w:val="center"/>
                  <w:rPr>
                    <w:sz w:val="20"/>
                    <w:szCs w:val="14"/>
                    <w:lang w:val="en-GB"/>
                  </w:rPr>
                </w:pPr>
                <w:r w:rsidRPr="00D917F2">
                  <w:rPr>
                    <w:sz w:val="20"/>
                    <w:szCs w:val="14"/>
                    <w:lang w:val="en-GB"/>
                  </w:rPr>
                  <w:t>A</w:t>
                </w:r>
              </w:p>
            </w:tc>
            <w:tc>
              <w:tcPr>
                <w:tcW w:w="0" w:type="auto"/>
                <w:tcBorders>
                  <w:left w:val="single" w:sz="4" w:space="0" w:color="auto"/>
                  <w:bottom w:val="single" w:sz="4" w:space="0" w:color="auto"/>
                  <w:right w:val="single" w:sz="4" w:space="0" w:color="auto"/>
                </w:tcBorders>
              </w:tcPr>
              <w:p w14:paraId="6A37BCD7" w14:textId="77777777" w:rsidR="008D6FCC" w:rsidRPr="00D917F2" w:rsidRDefault="008D6FCC" w:rsidP="00C15263">
                <w:pPr>
                  <w:jc w:val="center"/>
                  <w:rPr>
                    <w:sz w:val="20"/>
                    <w:szCs w:val="14"/>
                    <w:lang w:val="en-GB"/>
                  </w:rPr>
                </w:pPr>
                <w:r w:rsidRPr="00D917F2">
                  <w:rPr>
                    <w:sz w:val="20"/>
                    <w:szCs w:val="14"/>
                    <w:lang w:val="en-GB"/>
                  </w:rPr>
                  <w:t>B</w:t>
                </w:r>
              </w:p>
            </w:tc>
            <w:tc>
              <w:tcPr>
                <w:tcW w:w="0" w:type="auto"/>
                <w:tcBorders>
                  <w:left w:val="single" w:sz="4" w:space="0" w:color="auto"/>
                  <w:bottom w:val="single" w:sz="4" w:space="0" w:color="auto"/>
                  <w:right w:val="single" w:sz="4" w:space="0" w:color="auto"/>
                </w:tcBorders>
              </w:tcPr>
              <w:p w14:paraId="77546B3E" w14:textId="77777777" w:rsidR="008D6FCC" w:rsidRPr="00D917F2" w:rsidRDefault="008D6FCC" w:rsidP="00C15263">
                <w:pPr>
                  <w:jc w:val="center"/>
                  <w:rPr>
                    <w:sz w:val="20"/>
                    <w:szCs w:val="14"/>
                    <w:lang w:val="en-GB"/>
                  </w:rPr>
                </w:pPr>
                <w:r w:rsidRPr="00D917F2">
                  <w:rPr>
                    <w:sz w:val="20"/>
                    <w:szCs w:val="14"/>
                    <w:lang w:val="en-GB"/>
                  </w:rPr>
                  <w:t>C</w:t>
                </w:r>
              </w:p>
            </w:tc>
            <w:tc>
              <w:tcPr>
                <w:tcW w:w="0" w:type="auto"/>
                <w:tcBorders>
                  <w:left w:val="single" w:sz="4" w:space="0" w:color="auto"/>
                  <w:bottom w:val="single" w:sz="4" w:space="0" w:color="auto"/>
                  <w:right w:val="single" w:sz="4" w:space="0" w:color="auto"/>
                </w:tcBorders>
              </w:tcPr>
              <w:p w14:paraId="7CA317AA" w14:textId="77777777" w:rsidR="008D6FCC" w:rsidRPr="00D917F2" w:rsidRDefault="008D6FCC" w:rsidP="00C15263">
                <w:pPr>
                  <w:jc w:val="center"/>
                  <w:rPr>
                    <w:sz w:val="20"/>
                    <w:szCs w:val="14"/>
                    <w:lang w:val="en-GB"/>
                  </w:rPr>
                </w:pPr>
                <w:r w:rsidRPr="00D917F2">
                  <w:rPr>
                    <w:sz w:val="20"/>
                    <w:szCs w:val="14"/>
                    <w:lang w:val="en-GB"/>
                  </w:rPr>
                  <w:t>D</w:t>
                </w:r>
              </w:p>
            </w:tc>
            <w:tc>
              <w:tcPr>
                <w:tcW w:w="0" w:type="auto"/>
                <w:tcBorders>
                  <w:left w:val="single" w:sz="4" w:space="0" w:color="auto"/>
                  <w:bottom w:val="single" w:sz="4" w:space="0" w:color="auto"/>
                  <w:right w:val="single" w:sz="4" w:space="0" w:color="auto"/>
                </w:tcBorders>
              </w:tcPr>
              <w:p w14:paraId="17CFD590" w14:textId="77777777" w:rsidR="008D6FCC" w:rsidRPr="00D917F2" w:rsidRDefault="008D6FCC" w:rsidP="00C15263">
                <w:pPr>
                  <w:jc w:val="center"/>
                  <w:rPr>
                    <w:sz w:val="20"/>
                    <w:szCs w:val="14"/>
                    <w:lang w:val="en-GB"/>
                  </w:rPr>
                </w:pPr>
                <w:r w:rsidRPr="00D917F2">
                  <w:rPr>
                    <w:sz w:val="20"/>
                    <w:szCs w:val="14"/>
                    <w:lang w:val="en-GB"/>
                  </w:rPr>
                  <w:t>E</w:t>
                </w:r>
              </w:p>
            </w:tc>
            <w:tc>
              <w:tcPr>
                <w:tcW w:w="0" w:type="auto"/>
                <w:tcBorders>
                  <w:left w:val="single" w:sz="4" w:space="0" w:color="auto"/>
                  <w:bottom w:val="single" w:sz="4" w:space="0" w:color="auto"/>
                  <w:right w:val="single" w:sz="4" w:space="0" w:color="auto"/>
                </w:tcBorders>
              </w:tcPr>
              <w:p w14:paraId="1B40B215" w14:textId="77777777" w:rsidR="008D6FCC" w:rsidRPr="00D917F2" w:rsidRDefault="008D6FCC" w:rsidP="00C15263">
                <w:pPr>
                  <w:jc w:val="center"/>
                  <w:rPr>
                    <w:sz w:val="20"/>
                    <w:szCs w:val="14"/>
                    <w:lang w:val="en-GB"/>
                  </w:rPr>
                </w:pPr>
                <w:r w:rsidRPr="00D917F2">
                  <w:rPr>
                    <w:sz w:val="20"/>
                    <w:szCs w:val="14"/>
                    <w:lang w:val="en-GB"/>
                  </w:rPr>
                  <w:t>F</w:t>
                </w:r>
              </w:p>
            </w:tc>
            <w:tc>
              <w:tcPr>
                <w:tcW w:w="0" w:type="auto"/>
                <w:tcBorders>
                  <w:left w:val="single" w:sz="4" w:space="0" w:color="auto"/>
                  <w:bottom w:val="single" w:sz="4" w:space="0" w:color="auto"/>
                </w:tcBorders>
              </w:tcPr>
              <w:p w14:paraId="1BFC8F05" w14:textId="77777777" w:rsidR="008D6FCC" w:rsidRPr="00D917F2" w:rsidRDefault="008D6FCC" w:rsidP="00C15263">
                <w:pPr>
                  <w:jc w:val="center"/>
                  <w:rPr>
                    <w:sz w:val="20"/>
                    <w:szCs w:val="14"/>
                    <w:lang w:val="en-GB"/>
                  </w:rPr>
                </w:pPr>
                <w:r w:rsidRPr="00D917F2">
                  <w:rPr>
                    <w:sz w:val="20"/>
                    <w:szCs w:val="14"/>
                    <w:lang w:val="en-GB"/>
                  </w:rPr>
                  <w:t>G</w:t>
                </w:r>
              </w:p>
            </w:tc>
          </w:tr>
          <w:tr w:rsidR="008D6FCC" w:rsidRPr="00D917F2" w14:paraId="0593F9E4" w14:textId="77777777" w:rsidTr="008D6FCC">
            <w:tc>
              <w:tcPr>
                <w:tcW w:w="0" w:type="auto"/>
                <w:tcBorders>
                  <w:top w:val="single" w:sz="4" w:space="0" w:color="auto"/>
                  <w:right w:val="single" w:sz="4" w:space="0" w:color="auto"/>
                </w:tcBorders>
                <w:shd w:val="clear" w:color="auto" w:fill="E7E6E6" w:themeFill="background2"/>
              </w:tcPr>
              <w:p w14:paraId="11C330B1" w14:textId="64D6A511" w:rsidR="008D6FCC" w:rsidRPr="00D917F2" w:rsidRDefault="008D6FCC" w:rsidP="00C15263">
                <w:pPr>
                  <w:rPr>
                    <w:sz w:val="20"/>
                    <w:szCs w:val="14"/>
                    <w:lang w:val="en-GB"/>
                  </w:rPr>
                </w:pPr>
                <w:r w:rsidRPr="00D917F2">
                  <w:rPr>
                    <w:sz w:val="20"/>
                    <w:szCs w:val="14"/>
                    <w:lang w:val="en-GB"/>
                  </w:rPr>
                  <w:t>S</w:t>
                </w:r>
                <w:r w:rsidR="00EF254F">
                  <w:rPr>
                    <w:sz w:val="20"/>
                    <w:szCs w:val="14"/>
                    <w:lang w:val="en-GB"/>
                  </w:rPr>
                  <w:t>tudents</w:t>
                </w:r>
              </w:p>
            </w:tc>
            <w:tc>
              <w:tcPr>
                <w:tcW w:w="0" w:type="auto"/>
                <w:tcBorders>
                  <w:top w:val="single" w:sz="4" w:space="0" w:color="auto"/>
                  <w:left w:val="single" w:sz="4" w:space="0" w:color="auto"/>
                  <w:right w:val="single" w:sz="4" w:space="0" w:color="auto"/>
                </w:tcBorders>
              </w:tcPr>
              <w:p w14:paraId="082FB35F" w14:textId="77777777" w:rsidR="008D6FCC" w:rsidRPr="00D917F2" w:rsidRDefault="008D6FCC" w:rsidP="00C15263">
                <w:pPr>
                  <w:jc w:val="center"/>
                  <w:rPr>
                    <w:sz w:val="20"/>
                    <w:szCs w:val="14"/>
                    <w:lang w:val="en-GB"/>
                  </w:rPr>
                </w:pPr>
                <w:r w:rsidRPr="00D917F2">
                  <w:rPr>
                    <w:sz w:val="20"/>
                    <w:szCs w:val="14"/>
                    <w:lang w:val="en-GB"/>
                  </w:rPr>
                  <w:t>1 - 3</w:t>
                </w:r>
              </w:p>
            </w:tc>
            <w:tc>
              <w:tcPr>
                <w:tcW w:w="0" w:type="auto"/>
                <w:tcBorders>
                  <w:top w:val="single" w:sz="4" w:space="0" w:color="auto"/>
                  <w:left w:val="single" w:sz="4" w:space="0" w:color="auto"/>
                  <w:right w:val="single" w:sz="4" w:space="0" w:color="auto"/>
                </w:tcBorders>
              </w:tcPr>
              <w:p w14:paraId="2900F86A" w14:textId="77777777" w:rsidR="008D6FCC" w:rsidRPr="00D917F2" w:rsidRDefault="008D6FCC" w:rsidP="00C15263">
                <w:pPr>
                  <w:jc w:val="center"/>
                  <w:rPr>
                    <w:sz w:val="20"/>
                    <w:szCs w:val="14"/>
                    <w:lang w:val="en-GB"/>
                  </w:rPr>
                </w:pPr>
                <w:r w:rsidRPr="00D917F2">
                  <w:rPr>
                    <w:sz w:val="20"/>
                    <w:szCs w:val="14"/>
                    <w:lang w:val="en-GB"/>
                  </w:rPr>
                  <w:t>4 - 6</w:t>
                </w:r>
              </w:p>
            </w:tc>
            <w:tc>
              <w:tcPr>
                <w:tcW w:w="0" w:type="auto"/>
                <w:tcBorders>
                  <w:top w:val="single" w:sz="4" w:space="0" w:color="auto"/>
                  <w:left w:val="single" w:sz="4" w:space="0" w:color="auto"/>
                  <w:right w:val="single" w:sz="4" w:space="0" w:color="auto"/>
                </w:tcBorders>
              </w:tcPr>
              <w:p w14:paraId="2546B720" w14:textId="77777777" w:rsidR="008D6FCC" w:rsidRPr="00D917F2" w:rsidRDefault="008D6FCC" w:rsidP="00C15263">
                <w:pPr>
                  <w:jc w:val="center"/>
                  <w:rPr>
                    <w:sz w:val="20"/>
                    <w:szCs w:val="14"/>
                    <w:lang w:val="en-GB"/>
                  </w:rPr>
                </w:pPr>
                <w:r w:rsidRPr="00D917F2">
                  <w:rPr>
                    <w:sz w:val="20"/>
                    <w:szCs w:val="14"/>
                    <w:lang w:val="en-GB"/>
                  </w:rPr>
                  <w:t>7 - 12</w:t>
                </w:r>
              </w:p>
            </w:tc>
            <w:tc>
              <w:tcPr>
                <w:tcW w:w="0" w:type="auto"/>
                <w:tcBorders>
                  <w:top w:val="single" w:sz="4" w:space="0" w:color="auto"/>
                  <w:left w:val="single" w:sz="4" w:space="0" w:color="auto"/>
                  <w:right w:val="single" w:sz="4" w:space="0" w:color="auto"/>
                </w:tcBorders>
              </w:tcPr>
              <w:p w14:paraId="24EC1E71" w14:textId="77777777" w:rsidR="008D6FCC" w:rsidRPr="00D917F2" w:rsidRDefault="008D6FCC" w:rsidP="00C15263">
                <w:pPr>
                  <w:jc w:val="center"/>
                  <w:rPr>
                    <w:sz w:val="20"/>
                    <w:szCs w:val="14"/>
                    <w:lang w:val="en-GB"/>
                  </w:rPr>
                </w:pPr>
                <w:r w:rsidRPr="00D917F2">
                  <w:rPr>
                    <w:sz w:val="20"/>
                    <w:szCs w:val="14"/>
                    <w:lang w:val="en-GB"/>
                  </w:rPr>
                  <w:t>13 - 18</w:t>
                </w:r>
              </w:p>
            </w:tc>
            <w:tc>
              <w:tcPr>
                <w:tcW w:w="0" w:type="auto"/>
                <w:tcBorders>
                  <w:top w:val="single" w:sz="4" w:space="0" w:color="auto"/>
                  <w:left w:val="single" w:sz="4" w:space="0" w:color="auto"/>
                  <w:right w:val="single" w:sz="4" w:space="0" w:color="auto"/>
                </w:tcBorders>
              </w:tcPr>
              <w:p w14:paraId="1158AA66" w14:textId="77777777" w:rsidR="008D6FCC" w:rsidRPr="00D917F2" w:rsidRDefault="008D6FCC" w:rsidP="00C15263">
                <w:pPr>
                  <w:jc w:val="center"/>
                  <w:rPr>
                    <w:sz w:val="20"/>
                    <w:szCs w:val="14"/>
                    <w:lang w:val="en-GB"/>
                  </w:rPr>
                </w:pPr>
                <w:r w:rsidRPr="00D917F2">
                  <w:rPr>
                    <w:sz w:val="20"/>
                    <w:szCs w:val="14"/>
                    <w:lang w:val="en-GB"/>
                  </w:rPr>
                  <w:t>19 - 24</w:t>
                </w:r>
              </w:p>
            </w:tc>
            <w:tc>
              <w:tcPr>
                <w:tcW w:w="0" w:type="auto"/>
                <w:tcBorders>
                  <w:top w:val="single" w:sz="4" w:space="0" w:color="auto"/>
                  <w:left w:val="single" w:sz="4" w:space="0" w:color="auto"/>
                  <w:right w:val="single" w:sz="4" w:space="0" w:color="auto"/>
                </w:tcBorders>
              </w:tcPr>
              <w:p w14:paraId="118DBA43" w14:textId="77777777" w:rsidR="008D6FCC" w:rsidRPr="00D917F2" w:rsidRDefault="008D6FCC" w:rsidP="00C15263">
                <w:pPr>
                  <w:jc w:val="center"/>
                  <w:rPr>
                    <w:sz w:val="20"/>
                    <w:szCs w:val="14"/>
                    <w:lang w:val="en-GB"/>
                  </w:rPr>
                </w:pPr>
                <w:r w:rsidRPr="00D917F2">
                  <w:rPr>
                    <w:sz w:val="20"/>
                    <w:szCs w:val="14"/>
                    <w:lang w:val="en-GB"/>
                  </w:rPr>
                  <w:t>25 - 30</w:t>
                </w:r>
              </w:p>
            </w:tc>
            <w:tc>
              <w:tcPr>
                <w:tcW w:w="0" w:type="auto"/>
                <w:tcBorders>
                  <w:top w:val="single" w:sz="4" w:space="0" w:color="auto"/>
                  <w:left w:val="single" w:sz="4" w:space="0" w:color="auto"/>
                </w:tcBorders>
              </w:tcPr>
              <w:p w14:paraId="052F6074" w14:textId="77777777" w:rsidR="008D6FCC" w:rsidRPr="00D917F2" w:rsidRDefault="008D6FCC" w:rsidP="00C15263">
                <w:pPr>
                  <w:jc w:val="center"/>
                  <w:rPr>
                    <w:sz w:val="20"/>
                    <w:szCs w:val="14"/>
                    <w:lang w:val="en-GB"/>
                  </w:rPr>
                </w:pPr>
                <w:r w:rsidRPr="00D917F2">
                  <w:rPr>
                    <w:sz w:val="20"/>
                    <w:szCs w:val="14"/>
                    <w:lang w:val="en-GB"/>
                  </w:rPr>
                  <w:t>31 - 36</w:t>
                </w:r>
              </w:p>
            </w:tc>
          </w:tr>
        </w:tbl>
        <w:p w14:paraId="18E658B4" w14:textId="77777777" w:rsidR="008D6FCC" w:rsidRPr="00D917F2" w:rsidRDefault="008D6FCC" w:rsidP="008D6FCC">
          <w:pPr>
            <w:pStyle w:val="KeinLeerraum"/>
            <w:rPr>
              <w:lang w:val="en-GB"/>
            </w:rPr>
          </w:pPr>
        </w:p>
        <w:p w14:paraId="57E59FB2" w14:textId="122DFFBE" w:rsidR="008D6FCC" w:rsidRDefault="00EF254F" w:rsidP="008D6FCC">
          <w:pPr>
            <w:rPr>
              <w:i/>
              <w:iCs w:val="0"/>
              <w:color w:val="auto"/>
              <w:sz w:val="20"/>
              <w:szCs w:val="14"/>
              <w:lang w:val="en-GB"/>
            </w:rPr>
          </w:pPr>
          <w:r>
            <w:rPr>
              <w:i/>
              <w:iCs w:val="0"/>
              <w:color w:val="auto"/>
              <w:sz w:val="20"/>
              <w:szCs w:val="14"/>
              <w:lang w:val="en-GB"/>
            </w:rPr>
            <w:t xml:space="preserve">Source: </w:t>
          </w:r>
          <w:r w:rsidRPr="00EF254F">
            <w:rPr>
              <w:i/>
              <w:iCs w:val="0"/>
              <w:color w:val="auto"/>
              <w:sz w:val="20"/>
              <w:szCs w:val="14"/>
              <w:lang w:val="en-GB"/>
            </w:rPr>
            <w:t xml:space="preserve">own depiction following </w:t>
          </w:r>
          <w:r w:rsidR="008D6FCC" w:rsidRPr="00D917F2">
            <w:rPr>
              <w:i/>
              <w:iCs w:val="0"/>
              <w:color w:val="auto"/>
              <w:sz w:val="20"/>
              <w:szCs w:val="14"/>
              <w:lang w:val="en-GB"/>
            </w:rPr>
            <w:t xml:space="preserve">Chen und Sönmez (2006), </w:t>
          </w:r>
          <w:r>
            <w:rPr>
              <w:i/>
              <w:iCs w:val="0"/>
              <w:color w:val="auto"/>
              <w:sz w:val="20"/>
              <w:szCs w:val="14"/>
              <w:lang w:val="en-GB"/>
            </w:rPr>
            <w:t>p</w:t>
          </w:r>
          <w:r w:rsidR="008D6FCC" w:rsidRPr="00D917F2">
            <w:rPr>
              <w:i/>
              <w:iCs w:val="0"/>
              <w:color w:val="auto"/>
              <w:sz w:val="20"/>
              <w:szCs w:val="14"/>
              <w:lang w:val="en-GB"/>
            </w:rPr>
            <w:t>. 9.</w:t>
          </w:r>
        </w:p>
        <w:p w14:paraId="09B8D785" w14:textId="77777777" w:rsidR="0082183E" w:rsidRDefault="0082183E" w:rsidP="008D6FCC">
          <w:pPr>
            <w:rPr>
              <w:i/>
              <w:iCs w:val="0"/>
              <w:color w:val="auto"/>
              <w:sz w:val="20"/>
              <w:szCs w:val="14"/>
              <w:lang w:val="en-GB"/>
            </w:rPr>
          </w:pPr>
        </w:p>
        <w:p w14:paraId="1FADF8A7" w14:textId="539E2754" w:rsidR="00321058" w:rsidRPr="00D917F2" w:rsidRDefault="0082183E" w:rsidP="00321058">
          <w:pPr>
            <w:pStyle w:val="berschrift3"/>
            <w:rPr>
              <w:lang w:val="en-GB"/>
            </w:rPr>
          </w:pPr>
          <w:bookmarkStart w:id="23" w:name="_Toc67917086"/>
          <w:r>
            <w:rPr>
              <w:lang w:val="en-GB"/>
            </w:rPr>
            <w:lastRenderedPageBreak/>
            <w:t xml:space="preserve">List of </w:t>
          </w:r>
          <w:r w:rsidRPr="0082183E">
            <w:rPr>
              <w:lang w:val="en-GB"/>
            </w:rPr>
            <w:t>Abbreviations</w:t>
          </w:r>
          <w:bookmarkEnd w:id="23"/>
        </w:p>
        <w:p w14:paraId="677FCD76" w14:textId="2CFA1CC2" w:rsidR="0082183E" w:rsidRDefault="0082183E" w:rsidP="0082183E">
          <w:pPr>
            <w:rPr>
              <w:lang w:val="en-GB" w:eastAsia="de-DE"/>
            </w:rPr>
          </w:pPr>
          <w:r w:rsidRPr="0082183E">
            <w:rPr>
              <w:lang w:val="en-GB" w:eastAsia="de-DE"/>
            </w:rPr>
            <w:t>The abbreviations are included in the list of abbreviations. The first time the word to be abbreviated is used, the abbreviation is placed in brackets after it in the text. Subsequently, the abbreviation can be used in the text. Frequently used words or words that are officially abbreviated, such as World Health Organization (WHO), are abbreviated.</w:t>
          </w:r>
        </w:p>
        <w:p w14:paraId="207D9AA4" w14:textId="2112C0EB" w:rsidR="0082183E" w:rsidRPr="0082183E" w:rsidRDefault="0082183E" w:rsidP="0082183E">
          <w:pPr>
            <w:rPr>
              <w:lang w:val="en-GB" w:eastAsia="de-DE"/>
            </w:rPr>
          </w:pPr>
          <w:r w:rsidRPr="0082183E">
            <w:rPr>
              <w:lang w:val="en-GB" w:eastAsia="de-DE"/>
            </w:rPr>
            <w:t>Examples:</w:t>
          </w:r>
        </w:p>
        <w:p w14:paraId="0DA24C3D" w14:textId="5CDD19FE" w:rsidR="0082183E" w:rsidRPr="0082183E" w:rsidRDefault="0082183E" w:rsidP="0082183E">
          <w:pPr>
            <w:rPr>
              <w:lang w:val="en-GB" w:eastAsia="de-DE"/>
            </w:rPr>
          </w:pPr>
          <w:r w:rsidRPr="0082183E">
            <w:rPr>
              <w:lang w:val="en-GB" w:eastAsia="de-DE"/>
            </w:rPr>
            <w:t>"In numerous experiments, the most widely used assignment mechanisms</w:t>
          </w:r>
          <w:r>
            <w:rPr>
              <w:lang w:val="en-GB" w:eastAsia="de-DE"/>
            </w:rPr>
            <w:t xml:space="preserve"> </w:t>
          </w:r>
          <w:r w:rsidRPr="00D917F2">
            <w:rPr>
              <w:rFonts w:cs="Times New Roman"/>
              <w:lang w:val="en-GB"/>
            </w:rPr>
            <w:t>–</w:t>
          </w:r>
          <w:r>
            <w:rPr>
              <w:lang w:val="en-GB" w:eastAsia="de-DE"/>
            </w:rPr>
            <w:t xml:space="preserve"> </w:t>
          </w:r>
          <w:r w:rsidRPr="0082183E">
            <w:rPr>
              <w:lang w:val="en-GB" w:eastAsia="de-DE"/>
            </w:rPr>
            <w:t>the Deferred Acceptance Algorithm (DA), the Boston School Choice Algorithm (BOS), and the Top Trading Cycles Algorithm (TTC)</w:t>
          </w:r>
          <w:r>
            <w:rPr>
              <w:lang w:val="en-GB" w:eastAsia="de-DE"/>
            </w:rPr>
            <w:t xml:space="preserve"> </w:t>
          </w:r>
          <w:r w:rsidRPr="00D917F2">
            <w:rPr>
              <w:rFonts w:cs="Times New Roman"/>
              <w:lang w:val="en-GB"/>
            </w:rPr>
            <w:t>–</w:t>
          </w:r>
          <w:r>
            <w:rPr>
              <w:lang w:val="en-GB" w:eastAsia="de-DE"/>
            </w:rPr>
            <w:t xml:space="preserve"> </w:t>
          </w:r>
          <w:r w:rsidRPr="0082183E">
            <w:rPr>
              <w:lang w:val="en-GB" w:eastAsia="de-DE"/>
            </w:rPr>
            <w:t>are examined for their theoretical properties as well as their performance."</w:t>
          </w:r>
        </w:p>
        <w:p w14:paraId="436824B2" w14:textId="77777777" w:rsidR="0082183E" w:rsidRDefault="0082183E" w:rsidP="0082183E">
          <w:pPr>
            <w:rPr>
              <w:lang w:val="en-GB" w:eastAsia="de-DE"/>
            </w:rPr>
          </w:pPr>
          <w:r w:rsidRPr="0082183E">
            <w:rPr>
              <w:lang w:val="en-GB" w:eastAsia="de-DE"/>
            </w:rPr>
            <w:t>"In the 1950s, the National Resident Matching Program (NRMP) was established as the central allocation agency to assign residents to hospitals."</w:t>
          </w:r>
        </w:p>
        <w:p w14:paraId="7ED60393" w14:textId="62F746E8" w:rsidR="005013D4" w:rsidRPr="0082183E" w:rsidRDefault="005013D4" w:rsidP="0082183E">
          <w:pPr>
            <w:rPr>
              <w:lang w:val="en-GB" w:eastAsia="de-DE"/>
            </w:rPr>
          </w:pPr>
          <w:r w:rsidRPr="00D917F2">
            <w:rPr>
              <w:lang w:val="en-GB"/>
            </w:rPr>
            <w:br w:type="page"/>
          </w:r>
        </w:p>
        <w:p w14:paraId="4BE33D30" w14:textId="3B93B696" w:rsidR="00EB0B64" w:rsidRPr="00D917F2" w:rsidRDefault="0082183E" w:rsidP="00D8473C">
          <w:pPr>
            <w:pStyle w:val="berschrift1"/>
            <w:rPr>
              <w:lang w:val="en-GB"/>
            </w:rPr>
          </w:pPr>
          <w:bookmarkStart w:id="24" w:name="_Toc67917087"/>
          <w:bookmarkEnd w:id="13"/>
          <w:r>
            <w:rPr>
              <w:lang w:val="en-GB"/>
            </w:rPr>
            <w:lastRenderedPageBreak/>
            <w:t>Conclusion</w:t>
          </w:r>
          <w:bookmarkEnd w:id="24"/>
        </w:p>
        <w:p w14:paraId="09A0777E" w14:textId="1114FF92" w:rsidR="00777BAE" w:rsidRPr="00D917F2" w:rsidRDefault="0082183E" w:rsidP="00E36BFE">
          <w:pPr>
            <w:rPr>
              <w:lang w:val="en-GB"/>
            </w:rPr>
          </w:pPr>
          <w:r w:rsidRPr="0082183E">
            <w:rPr>
              <w:rStyle w:val="tlid-translation"/>
              <w:lang w:val="en-GB"/>
            </w:rPr>
            <w:t>The conclusion is the final chapter of the thesis. It summarizes the main results of the work and gives an outlook on further work on the topic.</w:t>
          </w:r>
        </w:p>
        <w:p w14:paraId="380891CD" w14:textId="5098D112" w:rsidR="003713DA" w:rsidRPr="00D917F2" w:rsidRDefault="003713DA" w:rsidP="00B93618">
          <w:pPr>
            <w:tabs>
              <w:tab w:val="left" w:pos="5270"/>
            </w:tabs>
            <w:rPr>
              <w:color w:val="FFFFFF" w:themeColor="background1"/>
              <w:lang w:val="en-GB" w:eastAsia="de-DE"/>
            </w:rPr>
            <w:sectPr w:rsidR="003713DA" w:rsidRPr="00D917F2" w:rsidSect="004C4F40">
              <w:footerReference w:type="default" r:id="rId14"/>
              <w:pgSz w:w="11906" w:h="16838"/>
              <w:pgMar w:top="1417" w:right="1417" w:bottom="1134" w:left="1417" w:header="708" w:footer="708" w:gutter="0"/>
              <w:pgNumType w:start="1"/>
              <w:cols w:space="708"/>
              <w:docGrid w:linePitch="360"/>
            </w:sectPr>
          </w:pPr>
          <w:r w:rsidRPr="00D917F2">
            <w:rPr>
              <w:color w:val="FFFFFF" w:themeColor="background1"/>
              <w:lang w:val="en-GB" w:eastAsia="de-DE"/>
            </w:rPr>
            <w:t>/</w:t>
          </w:r>
        </w:p>
        <w:p w14:paraId="1CAC3D7D" w14:textId="1BDB6D8B" w:rsidR="00335897" w:rsidRPr="00E426B8" w:rsidRDefault="00E426B8" w:rsidP="00335897">
          <w:pPr>
            <w:pStyle w:val="berschrift1"/>
            <w:numPr>
              <w:ilvl w:val="0"/>
              <w:numId w:val="0"/>
            </w:numPr>
            <w:rPr>
              <w:lang w:val="en-GB" w:eastAsia="de-DE"/>
            </w:rPr>
          </w:pPr>
          <w:bookmarkStart w:id="25" w:name="_Toc67917088"/>
          <w:r w:rsidRPr="00E426B8">
            <w:rPr>
              <w:lang w:val="en-GB" w:eastAsia="de-DE"/>
            </w:rPr>
            <w:lastRenderedPageBreak/>
            <w:t>Bibliography</w:t>
          </w:r>
          <w:bookmarkEnd w:id="25"/>
        </w:p>
        <w:p w14:paraId="2364F392" w14:textId="6CDF9995" w:rsidR="006536E4" w:rsidRPr="0082183E" w:rsidRDefault="0082183E" w:rsidP="006536E4">
          <w:pPr>
            <w:rPr>
              <w:rFonts w:cs="Times New Roman"/>
              <w:color w:val="FF0000"/>
              <w:szCs w:val="24"/>
              <w:lang w:val="en-GB"/>
            </w:rPr>
          </w:pPr>
          <w:r w:rsidRPr="0082183E">
            <w:rPr>
              <w:rFonts w:cs="Times New Roman"/>
              <w:color w:val="FF0000"/>
              <w:szCs w:val="24"/>
              <w:lang w:val="en-GB"/>
            </w:rPr>
            <w:t>These are examples of literature references according to the specifications of the review file "Techniques of Scientific Work":</w:t>
          </w:r>
        </w:p>
        <w:p w14:paraId="4CF698AF" w14:textId="5B2C0A21" w:rsidR="00A8735C" w:rsidRPr="00E426B8" w:rsidRDefault="00A8735C" w:rsidP="00A8735C">
          <w:pPr>
            <w:tabs>
              <w:tab w:val="left" w:pos="284"/>
            </w:tabs>
            <w:ind w:left="284" w:hanging="284"/>
            <w:rPr>
              <w:rFonts w:cs="Times New Roman"/>
              <w:szCs w:val="24"/>
            </w:rPr>
          </w:pPr>
          <w:r w:rsidRPr="00D917F2">
            <w:rPr>
              <w:rFonts w:cs="Times New Roman"/>
              <w:szCs w:val="24"/>
              <w:lang w:val="en-GB"/>
            </w:rPr>
            <w:t xml:space="preserve">Abdulkadi̇roğlu, A.; Pathak, P. A.; Roth, A. E.; &amp; Sönmez, T. (2005): The Boston Public School Match. </w:t>
          </w:r>
          <w:r w:rsidRPr="00E426B8">
            <w:rPr>
              <w:rFonts w:cs="Times New Roman"/>
              <w:szCs w:val="24"/>
            </w:rPr>
            <w:t xml:space="preserve">In: </w:t>
          </w:r>
          <w:r w:rsidRPr="00E426B8">
            <w:rPr>
              <w:rFonts w:cs="Times New Roman"/>
              <w:i/>
              <w:iCs w:val="0"/>
              <w:szCs w:val="24"/>
            </w:rPr>
            <w:t>The American Economic Review</w:t>
          </w:r>
          <w:r w:rsidRPr="00E426B8">
            <w:rPr>
              <w:rFonts w:cs="Times New Roman"/>
              <w:szCs w:val="24"/>
            </w:rPr>
            <w:t>, 95(2), 368-371.</w:t>
          </w:r>
        </w:p>
        <w:p w14:paraId="6F7ED0DE" w14:textId="77777777" w:rsidR="00A8735C" w:rsidRPr="00E426B8" w:rsidRDefault="00A8735C" w:rsidP="00A8735C">
          <w:pPr>
            <w:ind w:left="284" w:hanging="284"/>
            <w:rPr>
              <w:rFonts w:cs="Times New Roman"/>
              <w:color w:val="auto"/>
              <w:szCs w:val="24"/>
            </w:rPr>
          </w:pPr>
          <w:r w:rsidRPr="00E426B8">
            <w:rPr>
              <w:rFonts w:cs="Times New Roman"/>
              <w:color w:val="auto"/>
              <w:szCs w:val="24"/>
            </w:rPr>
            <w:t xml:space="preserve">Deutsche Stiftung Organtransplantation (2019): </w:t>
          </w:r>
          <w:r w:rsidRPr="00E426B8">
            <w:rPr>
              <w:rFonts w:cs="Times New Roman"/>
              <w:i/>
              <w:iCs w:val="0"/>
              <w:color w:val="auto"/>
              <w:szCs w:val="24"/>
            </w:rPr>
            <w:t>Jahresbericht: Organspende und Transplantation in Deutschland 2019</w:t>
          </w:r>
          <w:r w:rsidRPr="00E426B8">
            <w:rPr>
              <w:rFonts w:cs="Times New Roman"/>
              <w:color w:val="auto"/>
              <w:szCs w:val="24"/>
            </w:rPr>
            <w:t xml:space="preserve"> [online] https://www.dso.de/SiteCollectionDocuments/DSO-Jahresbericht%202019.pdf [02.07.2020].</w:t>
          </w:r>
        </w:p>
        <w:p w14:paraId="31CE312F" w14:textId="10D9E58F" w:rsidR="00A8735C" w:rsidRPr="00E426B8" w:rsidRDefault="00A8735C" w:rsidP="00A8735C">
          <w:pPr>
            <w:ind w:left="284" w:hanging="284"/>
            <w:rPr>
              <w:rFonts w:cs="Times New Roman"/>
              <w:color w:val="auto"/>
              <w:szCs w:val="24"/>
            </w:rPr>
          </w:pPr>
          <w:r w:rsidRPr="00D917F2">
            <w:rPr>
              <w:rFonts w:cs="Times New Roman"/>
              <w:color w:val="auto"/>
              <w:szCs w:val="24"/>
              <w:lang w:val="en-GB"/>
            </w:rPr>
            <w:t>Friedman, M. (1955)</w:t>
          </w:r>
          <w:r w:rsidR="00404229" w:rsidRPr="00D917F2">
            <w:rPr>
              <w:rFonts w:cs="Times New Roman"/>
              <w:color w:val="auto"/>
              <w:szCs w:val="24"/>
              <w:lang w:val="en-GB"/>
            </w:rPr>
            <w:t>:</w:t>
          </w:r>
          <w:r w:rsidRPr="00D917F2">
            <w:rPr>
              <w:rFonts w:cs="Times New Roman"/>
              <w:color w:val="auto"/>
              <w:szCs w:val="24"/>
              <w:lang w:val="en-GB"/>
            </w:rPr>
            <w:t xml:space="preserve"> The Role of Government in Education. In</w:t>
          </w:r>
          <w:r w:rsidR="0063797D" w:rsidRPr="00D917F2">
            <w:rPr>
              <w:rFonts w:cs="Times New Roman"/>
              <w:color w:val="auto"/>
              <w:szCs w:val="24"/>
              <w:lang w:val="en-GB"/>
            </w:rPr>
            <w:t>:</w:t>
          </w:r>
          <w:r w:rsidRPr="00D917F2">
            <w:rPr>
              <w:rFonts w:cs="Times New Roman"/>
              <w:color w:val="auto"/>
              <w:szCs w:val="24"/>
              <w:lang w:val="en-GB"/>
            </w:rPr>
            <w:t xml:space="preserve"> Solo</w:t>
          </w:r>
          <w:r w:rsidR="0063797D" w:rsidRPr="00D917F2">
            <w:rPr>
              <w:rFonts w:cs="Times New Roman"/>
              <w:color w:val="auto"/>
              <w:szCs w:val="24"/>
              <w:lang w:val="en-GB"/>
            </w:rPr>
            <w:t>, R.</w:t>
          </w:r>
          <w:r w:rsidRPr="00D917F2">
            <w:rPr>
              <w:rFonts w:cs="Times New Roman"/>
              <w:color w:val="auto"/>
              <w:szCs w:val="24"/>
              <w:lang w:val="en-GB"/>
            </w:rPr>
            <w:t xml:space="preserve"> (</w:t>
          </w:r>
          <w:r w:rsidR="0082183E">
            <w:rPr>
              <w:rFonts w:cs="Times New Roman"/>
              <w:color w:val="auto"/>
              <w:szCs w:val="24"/>
              <w:lang w:val="en-GB"/>
            </w:rPr>
            <w:t>Eds</w:t>
          </w:r>
          <w:r w:rsidRPr="00D917F2">
            <w:rPr>
              <w:rFonts w:cs="Times New Roman"/>
              <w:color w:val="auto"/>
              <w:szCs w:val="24"/>
              <w:lang w:val="en-GB"/>
            </w:rPr>
            <w:t xml:space="preserve">.), </w:t>
          </w:r>
          <w:r w:rsidRPr="00D917F2">
            <w:rPr>
              <w:rFonts w:cs="Times New Roman"/>
              <w:i/>
              <w:iCs w:val="0"/>
              <w:color w:val="auto"/>
              <w:szCs w:val="24"/>
              <w:lang w:val="en-GB"/>
            </w:rPr>
            <w:t>Economics and the Public Interest</w:t>
          </w:r>
          <w:r w:rsidRPr="00D917F2">
            <w:rPr>
              <w:rFonts w:cs="Times New Roman"/>
              <w:color w:val="auto"/>
              <w:szCs w:val="24"/>
              <w:lang w:val="en-GB"/>
            </w:rPr>
            <w:t xml:space="preserve">. </w:t>
          </w:r>
          <w:r w:rsidRPr="00E426B8">
            <w:rPr>
              <w:rFonts w:cs="Times New Roman"/>
              <w:color w:val="auto"/>
              <w:szCs w:val="24"/>
            </w:rPr>
            <w:t>New Brunswick.</w:t>
          </w:r>
        </w:p>
        <w:p w14:paraId="48113E2A" w14:textId="582AEF59" w:rsidR="00A8735C" w:rsidRPr="00E426B8" w:rsidRDefault="00A8735C" w:rsidP="00A8735C">
          <w:pPr>
            <w:ind w:left="284" w:hanging="284"/>
            <w:rPr>
              <w:rFonts w:cs="Times New Roman"/>
              <w:color w:val="auto"/>
              <w:szCs w:val="24"/>
            </w:rPr>
          </w:pPr>
          <w:r w:rsidRPr="00E426B8">
            <w:rPr>
              <w:rFonts w:cs="Times New Roman"/>
              <w:color w:val="auto"/>
              <w:szCs w:val="24"/>
            </w:rPr>
            <w:t xml:space="preserve">Gabler </w:t>
          </w:r>
          <w:r w:rsidR="007D58BC" w:rsidRPr="00E426B8">
            <w:rPr>
              <w:rFonts w:cs="Times New Roman"/>
              <w:color w:val="auto"/>
              <w:szCs w:val="24"/>
            </w:rPr>
            <w:t xml:space="preserve">Wirtschaftslexikon </w:t>
          </w:r>
          <w:r w:rsidRPr="00E426B8">
            <w:rPr>
              <w:rFonts w:cs="Times New Roman"/>
              <w:color w:val="auto"/>
              <w:szCs w:val="24"/>
            </w:rPr>
            <w:t xml:space="preserve">(2020): </w:t>
          </w:r>
          <w:r w:rsidRPr="00E426B8">
            <w:rPr>
              <w:rFonts w:cs="Times New Roman"/>
              <w:i/>
              <w:iCs w:val="0"/>
              <w:color w:val="auto"/>
              <w:szCs w:val="24"/>
            </w:rPr>
            <w:t>Algorithmus</w:t>
          </w:r>
          <w:r w:rsidRPr="00E426B8">
            <w:rPr>
              <w:rFonts w:cs="Times New Roman"/>
              <w:color w:val="auto"/>
              <w:szCs w:val="24"/>
            </w:rPr>
            <w:t xml:space="preserve"> [online] https://wirtschaftslexikon.gabler.de/definition/algorithmus-27106 [06.06.2020].</w:t>
          </w:r>
        </w:p>
        <w:p w14:paraId="588AABD8" w14:textId="77777777" w:rsidR="00A8735C" w:rsidRPr="00D917F2" w:rsidRDefault="00A8735C" w:rsidP="00A8735C">
          <w:pPr>
            <w:ind w:left="284" w:hanging="284"/>
            <w:rPr>
              <w:rFonts w:cs="Times New Roman"/>
              <w:color w:val="auto"/>
              <w:szCs w:val="24"/>
              <w:lang w:val="en-GB"/>
            </w:rPr>
          </w:pPr>
          <w:r w:rsidRPr="00D917F2">
            <w:rPr>
              <w:rFonts w:cs="Times New Roman"/>
              <w:color w:val="auto"/>
              <w:szCs w:val="24"/>
              <w:lang w:val="en-GB"/>
            </w:rPr>
            <w:t xml:space="preserve">Gale, D.; Shapley, L. S. (1962): College Admissions and the Stability of Marriage. In: </w:t>
          </w:r>
          <w:r w:rsidRPr="00D917F2">
            <w:rPr>
              <w:rFonts w:cs="Times New Roman"/>
              <w:i/>
              <w:color w:val="auto"/>
              <w:szCs w:val="24"/>
              <w:lang w:val="en-GB"/>
            </w:rPr>
            <w:t>American Mathematical Monthly,</w:t>
          </w:r>
          <w:r w:rsidRPr="00D917F2">
            <w:rPr>
              <w:rFonts w:cs="Times New Roman"/>
              <w:color w:val="auto"/>
              <w:szCs w:val="24"/>
              <w:lang w:val="en-GB"/>
            </w:rPr>
            <w:t xml:space="preserve"> 69(1), 9-15.</w:t>
          </w:r>
        </w:p>
        <w:p w14:paraId="39243D1E" w14:textId="77777777" w:rsidR="00A8735C" w:rsidRPr="00D917F2" w:rsidRDefault="00A8735C" w:rsidP="00A8735C">
          <w:pPr>
            <w:ind w:left="284" w:hanging="284"/>
            <w:rPr>
              <w:rFonts w:cs="Times New Roman"/>
              <w:szCs w:val="24"/>
              <w:lang w:val="en-GB"/>
            </w:rPr>
          </w:pPr>
          <w:r w:rsidRPr="00D917F2">
            <w:rPr>
              <w:rFonts w:cs="Times New Roman"/>
              <w:szCs w:val="24"/>
              <w:lang w:val="en-GB"/>
            </w:rPr>
            <w:t xml:space="preserve">Guillen, P.; Veszteg, R. F. (2019): </w:t>
          </w:r>
          <w:r w:rsidRPr="00D917F2">
            <w:rPr>
              <w:rFonts w:cs="Times New Roman"/>
              <w:i/>
              <w:iCs w:val="0"/>
              <w:szCs w:val="24"/>
              <w:lang w:val="en-GB"/>
            </w:rPr>
            <w:t>Strategy-proofness in Experimental Matching Markets</w:t>
          </w:r>
          <w:r w:rsidRPr="00D917F2">
            <w:rPr>
              <w:rFonts w:cs="Times New Roman"/>
              <w:szCs w:val="24"/>
              <w:lang w:val="en-GB"/>
            </w:rPr>
            <w:t>. Working Paper, WINPEC, Waseda University.</w:t>
          </w:r>
        </w:p>
        <w:p w14:paraId="235F5437" w14:textId="77777777" w:rsidR="00A8735C" w:rsidRPr="00D917F2" w:rsidRDefault="00A8735C" w:rsidP="00A8735C">
          <w:pPr>
            <w:ind w:left="284" w:hanging="284"/>
            <w:rPr>
              <w:rFonts w:cs="Times New Roman"/>
              <w:szCs w:val="24"/>
              <w:lang w:val="en-GB"/>
            </w:rPr>
          </w:pPr>
          <w:r w:rsidRPr="00D917F2">
            <w:rPr>
              <w:rFonts w:cs="Times New Roman"/>
              <w:szCs w:val="24"/>
              <w:lang w:val="en-GB"/>
            </w:rPr>
            <w:t xml:space="preserve">He, Y. (2017): </w:t>
          </w:r>
          <w:r w:rsidRPr="00D917F2">
            <w:rPr>
              <w:rFonts w:cs="Times New Roman"/>
              <w:i/>
              <w:iCs w:val="0"/>
              <w:szCs w:val="24"/>
              <w:lang w:val="en-GB"/>
            </w:rPr>
            <w:t>Gaming the Boston School Choice Mechanism in Beijing</w:t>
          </w:r>
          <w:r w:rsidRPr="00D917F2">
            <w:rPr>
              <w:rFonts w:cs="Times New Roman"/>
              <w:szCs w:val="24"/>
              <w:lang w:val="en-GB"/>
            </w:rPr>
            <w:t>. Technical report, Toulouse School of Economics.</w:t>
          </w:r>
        </w:p>
        <w:p w14:paraId="69AA3D55" w14:textId="310F5B15" w:rsidR="00A8735C" w:rsidRPr="00D917F2" w:rsidRDefault="00A8735C" w:rsidP="00A8735C">
          <w:pPr>
            <w:ind w:left="284" w:hanging="284"/>
            <w:rPr>
              <w:rFonts w:cs="Times New Roman"/>
              <w:szCs w:val="24"/>
              <w:lang w:val="en-GB"/>
            </w:rPr>
          </w:pPr>
          <w:r w:rsidRPr="00D917F2">
            <w:rPr>
              <w:rFonts w:cs="Times New Roman"/>
              <w:szCs w:val="24"/>
              <w:lang w:val="en-GB"/>
            </w:rPr>
            <w:t>Niederle, M.; Roth, A. E.; Sönmez, T. (2008): Matching and Market Design. In: Durlauf, S. N.; Blume, L. E. (</w:t>
          </w:r>
          <w:r w:rsidR="0082183E">
            <w:rPr>
              <w:rFonts w:cs="Times New Roman"/>
              <w:szCs w:val="24"/>
              <w:lang w:val="en-GB"/>
            </w:rPr>
            <w:t>Eds.</w:t>
          </w:r>
          <w:r w:rsidRPr="00D917F2">
            <w:rPr>
              <w:rFonts w:cs="Times New Roman"/>
              <w:szCs w:val="24"/>
              <w:lang w:val="en-GB"/>
            </w:rPr>
            <w:t xml:space="preserve">), </w:t>
          </w:r>
          <w:r w:rsidRPr="00D917F2">
            <w:rPr>
              <w:rFonts w:cs="Times New Roman"/>
              <w:i/>
              <w:iCs w:val="0"/>
              <w:szCs w:val="24"/>
              <w:lang w:val="en-GB"/>
            </w:rPr>
            <w:t xml:space="preserve">The New Palgrave Dictionary of Economics, </w:t>
          </w:r>
          <w:r w:rsidRPr="00D917F2">
            <w:rPr>
              <w:rFonts w:cs="Times New Roman"/>
              <w:szCs w:val="24"/>
              <w:lang w:val="en-GB"/>
            </w:rPr>
            <w:t xml:space="preserve">2. </w:t>
          </w:r>
          <w:r w:rsidR="00CA5D73">
            <w:rPr>
              <w:rFonts w:cs="Times New Roman"/>
              <w:szCs w:val="24"/>
              <w:lang w:val="en-GB"/>
            </w:rPr>
            <w:t>Edition</w:t>
          </w:r>
          <w:r w:rsidRPr="00D917F2">
            <w:rPr>
              <w:rFonts w:cs="Times New Roman"/>
              <w:szCs w:val="24"/>
              <w:lang w:val="en-GB"/>
            </w:rPr>
            <w:t>, Volume 5. Cambridge: Palgrave Macmillan, 436</w:t>
          </w:r>
          <w:r w:rsidR="00CE4E1D" w:rsidRPr="00D917F2">
            <w:rPr>
              <w:rFonts w:cs="Times New Roman"/>
              <w:szCs w:val="24"/>
              <w:lang w:val="en-GB"/>
            </w:rPr>
            <w:t>-</w:t>
          </w:r>
          <w:r w:rsidRPr="00D917F2">
            <w:rPr>
              <w:rFonts w:cs="Times New Roman"/>
              <w:szCs w:val="24"/>
              <w:lang w:val="en-GB"/>
            </w:rPr>
            <w:t>445.</w:t>
          </w:r>
        </w:p>
        <w:p w14:paraId="1C279DDD" w14:textId="77777777" w:rsidR="0063797D" w:rsidRPr="00D917F2" w:rsidRDefault="0063797D" w:rsidP="0063797D">
          <w:pPr>
            <w:ind w:left="284" w:hanging="284"/>
            <w:rPr>
              <w:rFonts w:cs="Times New Roman"/>
              <w:color w:val="auto"/>
              <w:szCs w:val="24"/>
              <w:lang w:val="en-GB"/>
            </w:rPr>
          </w:pPr>
          <w:r w:rsidRPr="00D917F2">
            <w:rPr>
              <w:rFonts w:eastAsia="Times New Roman" w:cs="Times New Roman"/>
              <w:color w:val="auto"/>
              <w:szCs w:val="24"/>
              <w:lang w:val="en-GB" w:eastAsia="de-DE"/>
            </w:rPr>
            <w:t>Roth, A. E.; Sönmez, T.; Ünver, M. U. (2004</w:t>
          </w:r>
          <w:r w:rsidRPr="00D917F2">
            <w:rPr>
              <w:rFonts w:eastAsia="Times New Roman" w:cs="Times New Roman"/>
              <w:i/>
              <w:color w:val="auto"/>
              <w:szCs w:val="24"/>
              <w:lang w:val="en-GB" w:eastAsia="de-DE"/>
            </w:rPr>
            <w:t xml:space="preserve">): </w:t>
          </w:r>
          <w:r w:rsidRPr="00D917F2">
            <w:rPr>
              <w:rFonts w:cs="Times New Roman"/>
              <w:color w:val="auto"/>
              <w:szCs w:val="24"/>
              <w:lang w:val="en-GB"/>
            </w:rPr>
            <w:t>Kidney Exchange. In:</w:t>
          </w:r>
          <w:r w:rsidRPr="00D917F2">
            <w:rPr>
              <w:rFonts w:cs="Times New Roman"/>
              <w:i/>
              <w:color w:val="auto"/>
              <w:szCs w:val="24"/>
              <w:lang w:val="en-GB"/>
            </w:rPr>
            <w:t xml:space="preserve"> Quarterly Journal of Economics</w:t>
          </w:r>
          <w:r w:rsidRPr="00D917F2">
            <w:rPr>
              <w:rFonts w:cs="Times New Roman"/>
              <w:color w:val="auto"/>
              <w:szCs w:val="24"/>
              <w:lang w:val="en-GB"/>
            </w:rPr>
            <w:t xml:space="preserve">, 119(2), 457-488. </w:t>
          </w:r>
        </w:p>
        <w:p w14:paraId="012BE36B" w14:textId="02CAD850" w:rsidR="00E91C38" w:rsidRPr="00D917F2" w:rsidRDefault="0063797D" w:rsidP="00E91C38">
          <w:pPr>
            <w:ind w:left="284" w:hanging="284"/>
            <w:rPr>
              <w:rFonts w:cs="Times New Roman"/>
              <w:color w:val="auto"/>
              <w:szCs w:val="24"/>
              <w:lang w:val="en-GB"/>
            </w:rPr>
          </w:pPr>
          <w:r w:rsidRPr="00D917F2">
            <w:rPr>
              <w:rFonts w:cs="Times New Roman"/>
              <w:color w:val="auto"/>
              <w:szCs w:val="24"/>
              <w:lang w:val="en-GB"/>
            </w:rPr>
            <w:t xml:space="preserve">Stroh-Maraun, N. (2019): </w:t>
          </w:r>
          <w:r w:rsidRPr="00D917F2">
            <w:rPr>
              <w:rFonts w:cs="Times New Roman"/>
              <w:i/>
              <w:iCs w:val="0"/>
              <w:color w:val="auto"/>
              <w:szCs w:val="24"/>
              <w:lang w:val="en-GB"/>
            </w:rPr>
            <w:t>Mechanisms, Preferences, and Heterogeneity in Matching Markets</w:t>
          </w:r>
          <w:r w:rsidRPr="00D917F2">
            <w:rPr>
              <w:rFonts w:cs="Times New Roman"/>
              <w:color w:val="auto"/>
              <w:szCs w:val="24"/>
              <w:lang w:val="en-GB"/>
            </w:rPr>
            <w:t xml:space="preserve">, </w:t>
          </w:r>
          <w:r w:rsidR="00CA5D73">
            <w:rPr>
              <w:rFonts w:cs="Times New Roman"/>
              <w:color w:val="auto"/>
              <w:szCs w:val="24"/>
              <w:lang w:val="en-GB"/>
            </w:rPr>
            <w:t>Economic</w:t>
          </w:r>
          <w:r w:rsidRPr="00D917F2">
            <w:rPr>
              <w:rFonts w:cs="Times New Roman"/>
              <w:color w:val="auto"/>
              <w:szCs w:val="24"/>
              <w:lang w:val="en-GB"/>
            </w:rPr>
            <w:t xml:space="preserve"> </w:t>
          </w:r>
          <w:r w:rsidR="00CA5D73" w:rsidRPr="00CA5D73">
            <w:rPr>
              <w:rFonts w:cs="Times New Roman"/>
              <w:color w:val="auto"/>
              <w:szCs w:val="24"/>
              <w:lang w:val="en-GB"/>
            </w:rPr>
            <w:t>dissertations</w:t>
          </w:r>
          <w:r w:rsidRPr="00D917F2">
            <w:rPr>
              <w:rFonts w:cs="Times New Roman"/>
              <w:color w:val="auto"/>
              <w:szCs w:val="24"/>
              <w:lang w:val="en-GB"/>
            </w:rPr>
            <w:t xml:space="preserve">, </w:t>
          </w:r>
          <w:r w:rsidR="00CA5D73">
            <w:rPr>
              <w:rFonts w:cs="Times New Roman"/>
              <w:color w:val="auto"/>
              <w:szCs w:val="24"/>
              <w:lang w:val="en-GB"/>
            </w:rPr>
            <w:t>Paderborn University</w:t>
          </w:r>
          <w:r w:rsidRPr="00D917F2">
            <w:rPr>
              <w:rFonts w:cs="Times New Roman"/>
              <w:color w:val="auto"/>
              <w:szCs w:val="24"/>
              <w:lang w:val="en-GB"/>
            </w:rPr>
            <w:t>.</w:t>
          </w:r>
        </w:p>
        <w:p w14:paraId="3F70825F" w14:textId="5A465B37" w:rsidR="00E91C38" w:rsidRPr="00D917F2" w:rsidRDefault="00E91C38" w:rsidP="00E91C38">
          <w:pPr>
            <w:ind w:left="284" w:hanging="284"/>
            <w:rPr>
              <w:rFonts w:cs="Times New Roman"/>
              <w:color w:val="auto"/>
              <w:szCs w:val="24"/>
              <w:lang w:val="en-GB"/>
            </w:rPr>
          </w:pPr>
        </w:p>
        <w:p w14:paraId="4BC5AD27" w14:textId="60FB2680" w:rsidR="00A8735C" w:rsidRPr="00D917F2" w:rsidRDefault="00A8735C" w:rsidP="00A8735C">
          <w:pPr>
            <w:ind w:left="284" w:hanging="284"/>
            <w:rPr>
              <w:rFonts w:cs="Times New Roman"/>
              <w:szCs w:val="24"/>
              <w:lang w:val="en-GB"/>
            </w:rPr>
          </w:pPr>
          <w:r w:rsidRPr="00D917F2">
            <w:rPr>
              <w:rFonts w:cs="Times New Roman"/>
              <w:szCs w:val="24"/>
              <w:lang w:val="en-GB"/>
            </w:rPr>
            <w:br w:type="page"/>
          </w:r>
        </w:p>
        <w:p w14:paraId="0D480C89" w14:textId="0402D6B8" w:rsidR="004447DE" w:rsidRPr="00E426B8" w:rsidRDefault="00626FCA" w:rsidP="004C4F40">
          <w:pPr>
            <w:pStyle w:val="berschrift1"/>
            <w:numPr>
              <w:ilvl w:val="0"/>
              <w:numId w:val="0"/>
            </w:numPr>
            <w:rPr>
              <w:lang w:val="en-GB" w:eastAsia="de-DE"/>
            </w:rPr>
          </w:pPr>
          <w:bookmarkStart w:id="26" w:name="_Toc67917089"/>
          <w:r w:rsidRPr="00E426B8">
            <w:rPr>
              <w:lang w:val="en-GB" w:eastAsia="de-DE"/>
            </w:rPr>
            <w:lastRenderedPageBreak/>
            <w:t>A</w:t>
          </w:r>
          <w:r w:rsidR="00CA5D73" w:rsidRPr="00E426B8">
            <w:rPr>
              <w:lang w:val="en-GB" w:eastAsia="de-DE"/>
            </w:rPr>
            <w:t>ppendix</w:t>
          </w:r>
          <w:bookmarkEnd w:id="26"/>
        </w:p>
        <w:p w14:paraId="3ECC4A2C" w14:textId="2F44D283" w:rsidR="00DD290A" w:rsidRPr="00CA5D73" w:rsidRDefault="00CA5D73" w:rsidP="00DD290A">
          <w:pPr>
            <w:autoSpaceDE w:val="0"/>
            <w:autoSpaceDN w:val="0"/>
            <w:adjustRightInd w:val="0"/>
            <w:spacing w:after="0"/>
            <w:rPr>
              <w:rFonts w:cs="Times New Roman"/>
              <w:color w:val="000000"/>
              <w:szCs w:val="24"/>
              <w:lang w:val="en-GB"/>
            </w:rPr>
          </w:pPr>
          <w:bookmarkStart w:id="27" w:name="_Toc488414831"/>
          <w:r w:rsidRPr="00CA5D73">
            <w:rPr>
              <w:rFonts w:cs="Times New Roman"/>
              <w:color w:val="000000"/>
              <w:szCs w:val="24"/>
              <w:lang w:val="en-GB"/>
            </w:rPr>
            <w:t xml:space="preserve">The appendix of the </w:t>
          </w:r>
          <w:r>
            <w:rPr>
              <w:rFonts w:cs="Times New Roman"/>
              <w:color w:val="000000"/>
              <w:szCs w:val="24"/>
              <w:lang w:val="en-GB"/>
            </w:rPr>
            <w:t>thesis</w:t>
          </w:r>
          <w:r w:rsidRPr="00CA5D73">
            <w:rPr>
              <w:rFonts w:cs="Times New Roman"/>
              <w:color w:val="000000"/>
              <w:szCs w:val="24"/>
              <w:lang w:val="en-GB"/>
            </w:rPr>
            <w:t xml:space="preserve"> contains less relevant, detailed information that are not important enough to be included in the main part of the work</w:t>
          </w:r>
          <w:r>
            <w:rPr>
              <w:rFonts w:cs="Times New Roman"/>
              <w:color w:val="000000"/>
              <w:szCs w:val="24"/>
              <w:lang w:val="en-GB"/>
            </w:rPr>
            <w:t>.</w:t>
          </w:r>
        </w:p>
        <w:p w14:paraId="6A31A585" w14:textId="77777777" w:rsidR="00DD290A" w:rsidRPr="00D917F2" w:rsidRDefault="005748EE" w:rsidP="00DD290A">
          <w:pPr>
            <w:autoSpaceDE w:val="0"/>
            <w:autoSpaceDN w:val="0"/>
            <w:adjustRightInd w:val="0"/>
            <w:spacing w:after="0"/>
            <w:rPr>
              <w:b/>
              <w:sz w:val="32"/>
              <w:szCs w:val="32"/>
              <w:lang w:val="en-GB" w:eastAsia="de-DE"/>
            </w:rPr>
          </w:pPr>
          <w:r w:rsidRPr="00CA5D73">
            <w:rPr>
              <w:rFonts w:cs="Times New Roman"/>
              <w:color w:val="000000"/>
              <w:sz w:val="23"/>
              <w:szCs w:val="23"/>
              <w:lang w:val="en-GB"/>
            </w:rPr>
            <w:br w:type="page"/>
          </w:r>
        </w:p>
        <w:bookmarkEnd w:id="27" w:displacedByCustomXml="next"/>
      </w:sdtContent>
    </w:sdt>
    <w:p w14:paraId="77F076B4" w14:textId="00ECD76D" w:rsidR="006B29CE" w:rsidRPr="00D917F2" w:rsidRDefault="004A7F20" w:rsidP="00DD290A">
      <w:pPr>
        <w:pStyle w:val="berschrift1"/>
        <w:numPr>
          <w:ilvl w:val="0"/>
          <w:numId w:val="0"/>
        </w:numPr>
        <w:rPr>
          <w:rFonts w:cs="Times New Roman"/>
          <w:color w:val="000000"/>
          <w:sz w:val="23"/>
          <w:szCs w:val="23"/>
          <w:lang w:val="en-GB"/>
        </w:rPr>
      </w:pPr>
      <w:bookmarkStart w:id="28" w:name="_Toc67917090"/>
      <w:r w:rsidRPr="004A7F20">
        <w:rPr>
          <w:lang w:val="en-GB"/>
        </w:rPr>
        <w:lastRenderedPageBreak/>
        <w:t>Declaration of Authorship</w:t>
      </w:r>
      <w:bookmarkEnd w:id="28"/>
    </w:p>
    <w:p w14:paraId="19E8A60D" w14:textId="3579DA69" w:rsidR="00CA5D73" w:rsidRPr="00D917F2" w:rsidRDefault="00CA5D73" w:rsidP="006B29CE">
      <w:pPr>
        <w:rPr>
          <w:rFonts w:cs="Times New Roman"/>
          <w:color w:val="FF0000"/>
          <w:szCs w:val="24"/>
          <w:lang w:val="en-GB"/>
        </w:rPr>
      </w:pPr>
      <w:r>
        <w:rPr>
          <w:rFonts w:cs="Times New Roman"/>
          <w:color w:val="FF0000"/>
          <w:szCs w:val="24"/>
          <w:lang w:val="en-GB"/>
        </w:rPr>
        <w:t xml:space="preserve">This is a </w:t>
      </w:r>
      <w:r w:rsidRPr="00CA5D73">
        <w:rPr>
          <w:rFonts w:cs="Times New Roman"/>
          <w:color w:val="FF0000"/>
          <w:szCs w:val="24"/>
          <w:lang w:val="en-GB"/>
        </w:rPr>
        <w:t>template for a statutory declaration</w:t>
      </w:r>
      <w:r>
        <w:rPr>
          <w:rFonts w:cs="Times New Roman"/>
          <w:color w:val="FF0000"/>
          <w:szCs w:val="24"/>
          <w:lang w:val="en-GB"/>
        </w:rPr>
        <w:t>.</w:t>
      </w:r>
      <w:r w:rsidRPr="00CA5D73">
        <w:rPr>
          <w:rFonts w:cs="Times New Roman"/>
          <w:color w:val="FF0000"/>
          <w:szCs w:val="24"/>
          <w:lang w:val="en-GB"/>
        </w:rPr>
        <w:t xml:space="preserve"> Please cross out the statement regarding the storage of your work that is not applicable!</w:t>
      </w:r>
    </w:p>
    <w:p w14:paraId="3585AB4C" w14:textId="77777777" w:rsidR="000D1C66" w:rsidRPr="000D1C66" w:rsidRDefault="000D1C66" w:rsidP="000D1C66">
      <w:pPr>
        <w:rPr>
          <w:rFonts w:eastAsia="Times New Roman" w:cs="Times New Roman"/>
          <w:szCs w:val="24"/>
          <w:lang w:eastAsia="de-DE"/>
        </w:rPr>
      </w:pPr>
      <w:r w:rsidRPr="000D1C66">
        <w:rPr>
          <w:rFonts w:eastAsia="Times New Roman" w:cs="Times New Roman"/>
          <w:szCs w:val="24"/>
          <w:lang w:val="en-US" w:eastAsia="de-DE"/>
        </w:rPr>
        <w:t xml:space="preserve">By submitting this thesis, </w:t>
      </w:r>
      <w:proofErr w:type="gramStart"/>
      <w:r w:rsidRPr="000D1C66">
        <w:rPr>
          <w:rFonts w:eastAsia="Times New Roman" w:cs="Times New Roman"/>
          <w:szCs w:val="24"/>
          <w:lang w:val="en-US" w:eastAsia="de-DE"/>
        </w:rPr>
        <w:t>I, &lt;NAME&gt;,</w:t>
      </w:r>
      <w:proofErr w:type="gramEnd"/>
      <w:r w:rsidRPr="000D1C66">
        <w:rPr>
          <w:rFonts w:eastAsia="Times New Roman" w:cs="Times New Roman"/>
          <w:szCs w:val="24"/>
          <w:lang w:val="en-US" w:eastAsia="de-DE"/>
        </w:rPr>
        <w:t xml:space="preserve"> confirm that I have prepared it independently and without unauthorized aids or unauthorized help from third parties. All passages that originate in content or verbatim from publications are marked as such. I further declare that I have marked as such (e.g. as direct quotations) all passages of the work that were originally created by text-creating software or were substantially influenced in their statement by such software. This assurance also includes all tables, sketches, drawings, pictorial representations and other elements contained in the work.</w:t>
      </w:r>
      <w:r w:rsidRPr="000D1C66">
        <w:rPr>
          <w:rFonts w:eastAsia="Times New Roman" w:cs="Times New Roman"/>
          <w:szCs w:val="24"/>
          <w:lang w:eastAsia="de-DE"/>
        </w:rPr>
        <w:t> </w:t>
      </w:r>
    </w:p>
    <w:p w14:paraId="6409585D" w14:textId="77777777" w:rsidR="000D1C66" w:rsidRPr="000D1C66" w:rsidRDefault="000D1C66" w:rsidP="000D1C66">
      <w:pPr>
        <w:rPr>
          <w:rFonts w:eastAsia="Times New Roman" w:cs="Times New Roman"/>
          <w:szCs w:val="24"/>
          <w:lang w:eastAsia="de-DE"/>
        </w:rPr>
      </w:pPr>
      <w:r w:rsidRPr="000D1C66">
        <w:rPr>
          <w:rFonts w:eastAsia="Times New Roman" w:cs="Times New Roman"/>
          <w:szCs w:val="24"/>
          <w:lang w:val="en-US" w:eastAsia="de-DE"/>
        </w:rPr>
        <w:t>This thesis has not yet been submitted or has not been submitted in the same or a similar form to any examination authority and has not yet been published. I am aware that the work is stored electronically and can be checked for violations of this declaration with the help of software. I am also aware that if an incorrect declaration is submitted, the examination will be assessed as failed. Furthermore, the content of the thesis should not be made accessible to third parties without my express permission.</w:t>
      </w:r>
      <w:r w:rsidRPr="000D1C66">
        <w:rPr>
          <w:rFonts w:eastAsia="Times New Roman" w:cs="Times New Roman"/>
          <w:szCs w:val="24"/>
          <w:lang w:eastAsia="de-DE"/>
        </w:rPr>
        <w:t> </w:t>
      </w:r>
    </w:p>
    <w:p w14:paraId="558FD089" w14:textId="77777777" w:rsidR="000D1C66" w:rsidRPr="000D1C66" w:rsidRDefault="000D1C66" w:rsidP="000D1C66">
      <w:pPr>
        <w:rPr>
          <w:rFonts w:eastAsia="Times New Roman" w:cs="Times New Roman"/>
          <w:szCs w:val="24"/>
          <w:lang w:eastAsia="de-DE"/>
        </w:rPr>
      </w:pPr>
      <w:r w:rsidRPr="000D1C66">
        <w:rPr>
          <w:rFonts w:eastAsia="Times New Roman" w:cs="Times New Roman"/>
          <w:szCs w:val="24"/>
          <w:lang w:eastAsia="de-DE"/>
        </w:rPr>
        <w:t> </w:t>
      </w:r>
    </w:p>
    <w:p w14:paraId="093FEF11" w14:textId="77777777" w:rsidR="000D1C66" w:rsidRPr="000D1C66" w:rsidRDefault="000D1C66" w:rsidP="000D1C66">
      <w:pPr>
        <w:rPr>
          <w:rFonts w:eastAsia="Times New Roman" w:cs="Times New Roman"/>
          <w:szCs w:val="24"/>
          <w:lang w:eastAsia="de-DE"/>
        </w:rPr>
      </w:pPr>
      <w:r w:rsidRPr="000D1C66">
        <w:rPr>
          <w:rFonts w:eastAsia="Times New Roman" w:cs="Times New Roman"/>
          <w:szCs w:val="24"/>
          <w:lang w:val="en-US" w:eastAsia="de-DE"/>
        </w:rPr>
        <w:t>Paderborn, on ...</w:t>
      </w:r>
      <w:r w:rsidRPr="000D1C66">
        <w:rPr>
          <w:rFonts w:eastAsia="Times New Roman" w:cs="Times New Roman"/>
          <w:szCs w:val="24"/>
          <w:lang w:eastAsia="de-DE"/>
        </w:rPr>
        <w:t> </w:t>
      </w:r>
    </w:p>
    <w:p w14:paraId="74C303BD" w14:textId="77777777" w:rsidR="000D1C66" w:rsidRPr="000D1C66" w:rsidRDefault="000D1C66" w:rsidP="000D1C66">
      <w:pPr>
        <w:rPr>
          <w:rFonts w:eastAsia="Times New Roman" w:cs="Times New Roman"/>
          <w:szCs w:val="24"/>
          <w:lang w:eastAsia="de-DE"/>
        </w:rPr>
      </w:pPr>
      <w:r w:rsidRPr="000D1C66">
        <w:rPr>
          <w:rFonts w:eastAsia="Times New Roman" w:cs="Times New Roman"/>
          <w:szCs w:val="24"/>
          <w:lang w:eastAsia="de-DE"/>
        </w:rPr>
        <w:t> </w:t>
      </w:r>
    </w:p>
    <w:p w14:paraId="78735C13" w14:textId="77777777" w:rsidR="000D1C66" w:rsidRPr="000D1C66" w:rsidRDefault="000D1C66" w:rsidP="000D1C66">
      <w:pPr>
        <w:rPr>
          <w:rFonts w:eastAsia="Times New Roman" w:cs="Times New Roman"/>
          <w:szCs w:val="24"/>
          <w:lang w:eastAsia="de-DE"/>
        </w:rPr>
      </w:pPr>
      <w:r w:rsidRPr="000D1C66">
        <w:rPr>
          <w:rFonts w:eastAsia="Times New Roman" w:cs="Times New Roman"/>
          <w:szCs w:val="24"/>
          <w:lang w:eastAsia="de-DE"/>
        </w:rPr>
        <w:t> </w:t>
      </w:r>
    </w:p>
    <w:p w14:paraId="7CA02CD3" w14:textId="77777777" w:rsidR="000D1C66" w:rsidRPr="000D1C66" w:rsidRDefault="000D1C66" w:rsidP="000D1C66">
      <w:pPr>
        <w:rPr>
          <w:rFonts w:eastAsia="Times New Roman" w:cs="Times New Roman"/>
          <w:szCs w:val="24"/>
          <w:lang w:eastAsia="de-DE"/>
        </w:rPr>
      </w:pPr>
      <w:r w:rsidRPr="000D1C66">
        <w:rPr>
          <w:rFonts w:eastAsia="Times New Roman" w:cs="Times New Roman"/>
          <w:szCs w:val="24"/>
          <w:lang w:val="en-US" w:eastAsia="de-DE"/>
        </w:rPr>
        <w:t>Signature of candidate</w:t>
      </w:r>
    </w:p>
    <w:p w14:paraId="11F5EC28" w14:textId="100F498F" w:rsidR="006B29CE" w:rsidRPr="00D917F2" w:rsidRDefault="006B29CE" w:rsidP="006B29CE">
      <w:pPr>
        <w:rPr>
          <w:rFonts w:cs="Times New Roman"/>
          <w:color w:val="000000"/>
          <w:szCs w:val="24"/>
          <w:lang w:val="en-GB"/>
        </w:rPr>
      </w:pPr>
    </w:p>
    <w:sectPr w:rsidR="006B29CE" w:rsidRPr="00D917F2" w:rsidSect="005E4309">
      <w:footerReference w:type="default" r:id="rId15"/>
      <w:pgSz w:w="11906" w:h="16838"/>
      <w:pgMar w:top="1417" w:right="1417" w:bottom="1134" w:left="1417" w:header="708" w:footer="708" w:gutter="0"/>
      <w:pgNumType w:fmt="upp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2942" w14:textId="77777777" w:rsidR="003B0528" w:rsidRDefault="003B0528" w:rsidP="00CF6A4C">
      <w:pPr>
        <w:spacing w:after="0" w:line="240" w:lineRule="auto"/>
      </w:pPr>
      <w:r>
        <w:separator/>
      </w:r>
    </w:p>
  </w:endnote>
  <w:endnote w:type="continuationSeparator" w:id="0">
    <w:p w14:paraId="36DE6855" w14:textId="77777777" w:rsidR="003B0528" w:rsidRDefault="003B0528" w:rsidP="00CF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591308"/>
      <w:docPartObj>
        <w:docPartGallery w:val="Page Numbers (Bottom of Page)"/>
        <w:docPartUnique/>
      </w:docPartObj>
    </w:sdtPr>
    <w:sdtEndPr/>
    <w:sdtContent>
      <w:p w14:paraId="640E9B57" w14:textId="77777777" w:rsidR="00C15263" w:rsidRDefault="00C15263">
        <w:pPr>
          <w:pStyle w:val="Fuzeile"/>
          <w:jc w:val="right"/>
        </w:pPr>
        <w:r>
          <w:fldChar w:fldCharType="begin"/>
        </w:r>
        <w:r>
          <w:instrText>PAGE   \* MERGEFORMAT</w:instrText>
        </w:r>
        <w:r>
          <w:fldChar w:fldCharType="separate"/>
        </w:r>
        <w:r>
          <w:t>2</w:t>
        </w:r>
        <w:r>
          <w:fldChar w:fldCharType="end"/>
        </w:r>
      </w:p>
    </w:sdtContent>
  </w:sdt>
  <w:p w14:paraId="1F6A4C99" w14:textId="77777777" w:rsidR="00C15263" w:rsidRDefault="00C152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89087"/>
      <w:docPartObj>
        <w:docPartGallery w:val="Page Numbers (Bottom of Page)"/>
        <w:docPartUnique/>
      </w:docPartObj>
    </w:sdtPr>
    <w:sdtEndPr>
      <w:rPr>
        <w:i w:val="0"/>
        <w:iCs w:val="0"/>
      </w:rPr>
    </w:sdtEndPr>
    <w:sdtContent>
      <w:p w14:paraId="52D32147" w14:textId="775FF35F" w:rsidR="00C15263" w:rsidRPr="00E4606F" w:rsidRDefault="00C15263">
        <w:pPr>
          <w:pStyle w:val="Fuzeile"/>
          <w:jc w:val="right"/>
          <w:rPr>
            <w:i w:val="0"/>
            <w:iCs w:val="0"/>
          </w:rPr>
        </w:pPr>
        <w:r w:rsidRPr="00E4606F">
          <w:rPr>
            <w:i w:val="0"/>
            <w:iCs w:val="0"/>
          </w:rPr>
          <w:fldChar w:fldCharType="begin"/>
        </w:r>
        <w:r w:rsidRPr="00E4606F">
          <w:rPr>
            <w:i w:val="0"/>
            <w:iCs w:val="0"/>
          </w:rPr>
          <w:instrText>PAGE   \* MERGEFORMAT</w:instrText>
        </w:r>
        <w:r w:rsidRPr="00E4606F">
          <w:rPr>
            <w:i w:val="0"/>
            <w:iCs w:val="0"/>
          </w:rPr>
          <w:fldChar w:fldCharType="separate"/>
        </w:r>
        <w:r w:rsidRPr="00E4606F">
          <w:rPr>
            <w:i w:val="0"/>
            <w:iCs w:val="0"/>
          </w:rPr>
          <w:t>2</w:t>
        </w:r>
        <w:r w:rsidRPr="00E4606F">
          <w:rPr>
            <w:i w:val="0"/>
            <w:iCs w:val="0"/>
          </w:rPr>
          <w:fldChar w:fldCharType="end"/>
        </w:r>
      </w:p>
    </w:sdtContent>
  </w:sdt>
  <w:p w14:paraId="5E9D96E4" w14:textId="350D1B0A" w:rsidR="00C15263" w:rsidRDefault="00C152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009939"/>
      <w:docPartObj>
        <w:docPartGallery w:val="Page Numbers (Bottom of Page)"/>
        <w:docPartUnique/>
      </w:docPartObj>
    </w:sdtPr>
    <w:sdtEndPr>
      <w:rPr>
        <w:i w:val="0"/>
        <w:iCs w:val="0"/>
      </w:rPr>
    </w:sdtEndPr>
    <w:sdtContent>
      <w:p w14:paraId="02963CED" w14:textId="2448E94C" w:rsidR="00C15263" w:rsidRPr="00F81E0C" w:rsidRDefault="00C15263">
        <w:pPr>
          <w:pStyle w:val="Fuzeile"/>
          <w:jc w:val="right"/>
          <w:rPr>
            <w:i w:val="0"/>
            <w:iCs w:val="0"/>
          </w:rPr>
        </w:pPr>
        <w:r w:rsidRPr="00F81E0C">
          <w:rPr>
            <w:i w:val="0"/>
            <w:iCs w:val="0"/>
          </w:rPr>
          <w:fldChar w:fldCharType="begin"/>
        </w:r>
        <w:r w:rsidRPr="00F81E0C">
          <w:rPr>
            <w:i w:val="0"/>
            <w:iCs w:val="0"/>
          </w:rPr>
          <w:instrText>PAGE   \* MERGEFORMAT</w:instrText>
        </w:r>
        <w:r w:rsidRPr="00F81E0C">
          <w:rPr>
            <w:i w:val="0"/>
            <w:iCs w:val="0"/>
          </w:rPr>
          <w:fldChar w:fldCharType="separate"/>
        </w:r>
        <w:r>
          <w:rPr>
            <w:i w:val="0"/>
            <w:iCs w:val="0"/>
            <w:noProof/>
          </w:rPr>
          <w:t>34</w:t>
        </w:r>
        <w:r w:rsidRPr="00F81E0C">
          <w:rPr>
            <w:i w:val="0"/>
            <w:iCs w:val="0"/>
          </w:rPr>
          <w:fldChar w:fldCharType="end"/>
        </w:r>
      </w:p>
    </w:sdtContent>
  </w:sdt>
  <w:p w14:paraId="58ABF590" w14:textId="77777777" w:rsidR="00C15263" w:rsidRDefault="00C1526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35267"/>
      <w:docPartObj>
        <w:docPartGallery w:val="Page Numbers (Bottom of Page)"/>
        <w:docPartUnique/>
      </w:docPartObj>
    </w:sdtPr>
    <w:sdtEndPr/>
    <w:sdtContent>
      <w:p w14:paraId="6FC49FBD" w14:textId="4DD16931" w:rsidR="00C15263" w:rsidRDefault="00C15263">
        <w:pPr>
          <w:pStyle w:val="Fuzeile"/>
          <w:jc w:val="right"/>
        </w:pPr>
        <w:r>
          <w:rPr>
            <w:i w:val="0"/>
          </w:rPr>
          <w:fldChar w:fldCharType="begin"/>
        </w:r>
        <w:r>
          <w:rPr>
            <w:i w:val="0"/>
          </w:rPr>
          <w:instrText xml:space="preserve"> PAGE  \* ROMAN  \* MERGEFORMAT </w:instrText>
        </w:r>
        <w:r>
          <w:rPr>
            <w:i w:val="0"/>
          </w:rPr>
          <w:fldChar w:fldCharType="separate"/>
        </w:r>
        <w:r>
          <w:rPr>
            <w:i w:val="0"/>
            <w:noProof/>
          </w:rPr>
          <w:t>V</w:t>
        </w:r>
        <w:r>
          <w:rPr>
            <w:i w:val="0"/>
          </w:rPr>
          <w:fldChar w:fldCharType="end"/>
        </w:r>
      </w:p>
    </w:sdtContent>
  </w:sdt>
  <w:p w14:paraId="653107D9" w14:textId="77777777" w:rsidR="00C15263" w:rsidRDefault="00C152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DBAD" w14:textId="77777777" w:rsidR="003B0528" w:rsidRDefault="003B0528" w:rsidP="00CF6A4C">
      <w:pPr>
        <w:spacing w:after="0" w:line="240" w:lineRule="auto"/>
      </w:pPr>
      <w:r>
        <w:separator/>
      </w:r>
    </w:p>
  </w:footnote>
  <w:footnote w:type="continuationSeparator" w:id="0">
    <w:p w14:paraId="15B60B94" w14:textId="77777777" w:rsidR="003B0528" w:rsidRDefault="003B0528" w:rsidP="00CF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E3A" w14:textId="51E1C696" w:rsidR="00C15263" w:rsidRPr="00D917F2" w:rsidRDefault="00C15263" w:rsidP="004C4F40">
    <w:pPr>
      <w:pStyle w:val="Kopfzeile"/>
      <w:pBdr>
        <w:bottom w:val="single" w:sz="4" w:space="1" w:color="auto"/>
      </w:pBdr>
      <w:tabs>
        <w:tab w:val="left" w:pos="300"/>
      </w:tabs>
      <w:rPr>
        <w:i w:val="0"/>
        <w:iCs w:val="0"/>
        <w:lang w:val="en-GB"/>
      </w:rPr>
    </w:pPr>
    <w:r w:rsidRPr="00D917F2">
      <w:rPr>
        <w:i w:val="0"/>
        <w:iCs w:val="0"/>
        <w:lang w:val="en-GB"/>
      </w:rPr>
      <w:t xml:space="preserve">Title </w:t>
    </w:r>
    <w:r>
      <w:rPr>
        <w:i w:val="0"/>
        <w:iCs w:val="0"/>
        <w:lang w:val="en-GB"/>
      </w:rPr>
      <w:t xml:space="preserve">(or </w:t>
    </w:r>
    <w:r w:rsidRPr="00D917F2">
      <w:rPr>
        <w:i w:val="0"/>
        <w:iCs w:val="0"/>
        <w:lang w:val="en-GB"/>
      </w:rPr>
      <w:t>short title</w:t>
    </w:r>
    <w:r>
      <w:rPr>
        <w:i w:val="0"/>
        <w:iCs w:val="0"/>
        <w:lang w:val="en-GB"/>
      </w:rPr>
      <w:t>)</w:t>
    </w:r>
    <w:r w:rsidRPr="00D917F2">
      <w:rPr>
        <w:i w:val="0"/>
        <w:iCs w:val="0"/>
        <w:lang w:val="en-GB"/>
      </w:rPr>
      <w:tab/>
    </w:r>
    <w:r w:rsidRPr="00D917F2">
      <w:rPr>
        <w:i w:val="0"/>
        <w:iCs w:val="0"/>
        <w:lang w:val="en-GB"/>
      </w:rPr>
      <w:tab/>
      <w:t>First name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408"/>
    <w:multiLevelType w:val="hybridMultilevel"/>
    <w:tmpl w:val="03DC8096"/>
    <w:lvl w:ilvl="0" w:tplc="04070015">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 w15:restartNumberingAfterBreak="0">
    <w:nsid w:val="05D26F47"/>
    <w:multiLevelType w:val="hybridMultilevel"/>
    <w:tmpl w:val="A4CCCCB4"/>
    <w:lvl w:ilvl="0" w:tplc="349CBB4E">
      <w:start w:val="1"/>
      <w:numFmt w:val="bullet"/>
      <w:lvlText w:val="–"/>
      <w:lvlJc w:val="left"/>
      <w:pPr>
        <w:ind w:left="1440" w:hanging="360"/>
      </w:pPr>
      <w:rPr>
        <w:rFonts w:ascii="Times New Roman" w:eastAsiaTheme="minorHAnsi"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92A4E32"/>
    <w:multiLevelType w:val="hybridMultilevel"/>
    <w:tmpl w:val="80024662"/>
    <w:lvl w:ilvl="0" w:tplc="D49ACED0">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76051"/>
    <w:multiLevelType w:val="hybridMultilevel"/>
    <w:tmpl w:val="9E64105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2F2855"/>
    <w:multiLevelType w:val="hybridMultilevel"/>
    <w:tmpl w:val="EDA8C8A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5757FB"/>
    <w:multiLevelType w:val="hybridMultilevel"/>
    <w:tmpl w:val="1C2E7A0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4777EC"/>
    <w:multiLevelType w:val="hybridMultilevel"/>
    <w:tmpl w:val="6C324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5C2A93"/>
    <w:multiLevelType w:val="hybridMultilevel"/>
    <w:tmpl w:val="E58010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DA4ED6"/>
    <w:multiLevelType w:val="multilevel"/>
    <w:tmpl w:val="63845AD0"/>
    <w:styleLink w:val="WWOutlineListStyle2"/>
    <w:lvl w:ilvl="0">
      <w:start w:val="1"/>
      <w:numFmt w:val="decimal"/>
      <w:lvlText w:val="%1"/>
      <w:lvlJc w:val="left"/>
      <w:pPr>
        <w:ind w:left="170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4AD2DB4"/>
    <w:multiLevelType w:val="hybridMultilevel"/>
    <w:tmpl w:val="0C50B88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0" w15:restartNumberingAfterBreak="0">
    <w:nsid w:val="27E82C15"/>
    <w:multiLevelType w:val="hybridMultilevel"/>
    <w:tmpl w:val="AF061A96"/>
    <w:lvl w:ilvl="0" w:tplc="B9626038">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8A5521"/>
    <w:multiLevelType w:val="hybridMultilevel"/>
    <w:tmpl w:val="33D00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012819"/>
    <w:multiLevelType w:val="hybridMultilevel"/>
    <w:tmpl w:val="95B23CDA"/>
    <w:lvl w:ilvl="0" w:tplc="2DD24982">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620548"/>
    <w:multiLevelType w:val="hybridMultilevel"/>
    <w:tmpl w:val="9AAEADF8"/>
    <w:lvl w:ilvl="0" w:tplc="2D020762">
      <w:start w:val="5"/>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35205AF8"/>
    <w:multiLevelType w:val="multilevel"/>
    <w:tmpl w:val="25C440C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36BE5C56"/>
    <w:multiLevelType w:val="hybridMultilevel"/>
    <w:tmpl w:val="F3F4701E"/>
    <w:lvl w:ilvl="0" w:tplc="9754F4EE">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F1470E"/>
    <w:multiLevelType w:val="hybridMultilevel"/>
    <w:tmpl w:val="6DE0AEC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C91AC2"/>
    <w:multiLevelType w:val="hybridMultilevel"/>
    <w:tmpl w:val="619E68A4"/>
    <w:lvl w:ilvl="0" w:tplc="105E2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124FBE"/>
    <w:multiLevelType w:val="hybridMultilevel"/>
    <w:tmpl w:val="E1ECDEA8"/>
    <w:lvl w:ilvl="0" w:tplc="F6FA9E50">
      <w:start w:val="111"/>
      <w:numFmt w:val="bullet"/>
      <w:lvlText w:val="-"/>
      <w:lvlJc w:val="left"/>
      <w:pPr>
        <w:ind w:left="560" w:hanging="360"/>
      </w:pPr>
      <w:rPr>
        <w:rFonts w:ascii="Times New Roman" w:eastAsiaTheme="minorHAnsi" w:hAnsi="Times New Roman" w:cs="Times New Roman" w:hint="default"/>
      </w:rPr>
    </w:lvl>
    <w:lvl w:ilvl="1" w:tplc="04070003" w:tentative="1">
      <w:start w:val="1"/>
      <w:numFmt w:val="bullet"/>
      <w:lvlText w:val="o"/>
      <w:lvlJc w:val="left"/>
      <w:pPr>
        <w:ind w:left="1280" w:hanging="360"/>
      </w:pPr>
      <w:rPr>
        <w:rFonts w:ascii="Courier New" w:hAnsi="Courier New" w:cs="Courier New" w:hint="default"/>
      </w:rPr>
    </w:lvl>
    <w:lvl w:ilvl="2" w:tplc="04070005" w:tentative="1">
      <w:start w:val="1"/>
      <w:numFmt w:val="bullet"/>
      <w:lvlText w:val=""/>
      <w:lvlJc w:val="left"/>
      <w:pPr>
        <w:ind w:left="2000" w:hanging="360"/>
      </w:pPr>
      <w:rPr>
        <w:rFonts w:ascii="Wingdings" w:hAnsi="Wingdings" w:hint="default"/>
      </w:rPr>
    </w:lvl>
    <w:lvl w:ilvl="3" w:tplc="04070001" w:tentative="1">
      <w:start w:val="1"/>
      <w:numFmt w:val="bullet"/>
      <w:lvlText w:val=""/>
      <w:lvlJc w:val="left"/>
      <w:pPr>
        <w:ind w:left="2720" w:hanging="360"/>
      </w:pPr>
      <w:rPr>
        <w:rFonts w:ascii="Symbol" w:hAnsi="Symbol" w:hint="default"/>
      </w:rPr>
    </w:lvl>
    <w:lvl w:ilvl="4" w:tplc="04070003" w:tentative="1">
      <w:start w:val="1"/>
      <w:numFmt w:val="bullet"/>
      <w:lvlText w:val="o"/>
      <w:lvlJc w:val="left"/>
      <w:pPr>
        <w:ind w:left="3440" w:hanging="360"/>
      </w:pPr>
      <w:rPr>
        <w:rFonts w:ascii="Courier New" w:hAnsi="Courier New" w:cs="Courier New" w:hint="default"/>
      </w:rPr>
    </w:lvl>
    <w:lvl w:ilvl="5" w:tplc="04070005" w:tentative="1">
      <w:start w:val="1"/>
      <w:numFmt w:val="bullet"/>
      <w:lvlText w:val=""/>
      <w:lvlJc w:val="left"/>
      <w:pPr>
        <w:ind w:left="4160" w:hanging="360"/>
      </w:pPr>
      <w:rPr>
        <w:rFonts w:ascii="Wingdings" w:hAnsi="Wingdings" w:hint="default"/>
      </w:rPr>
    </w:lvl>
    <w:lvl w:ilvl="6" w:tplc="04070001" w:tentative="1">
      <w:start w:val="1"/>
      <w:numFmt w:val="bullet"/>
      <w:lvlText w:val=""/>
      <w:lvlJc w:val="left"/>
      <w:pPr>
        <w:ind w:left="4880" w:hanging="360"/>
      </w:pPr>
      <w:rPr>
        <w:rFonts w:ascii="Symbol" w:hAnsi="Symbol" w:hint="default"/>
      </w:rPr>
    </w:lvl>
    <w:lvl w:ilvl="7" w:tplc="04070003" w:tentative="1">
      <w:start w:val="1"/>
      <w:numFmt w:val="bullet"/>
      <w:lvlText w:val="o"/>
      <w:lvlJc w:val="left"/>
      <w:pPr>
        <w:ind w:left="5600" w:hanging="360"/>
      </w:pPr>
      <w:rPr>
        <w:rFonts w:ascii="Courier New" w:hAnsi="Courier New" w:cs="Courier New" w:hint="default"/>
      </w:rPr>
    </w:lvl>
    <w:lvl w:ilvl="8" w:tplc="04070005" w:tentative="1">
      <w:start w:val="1"/>
      <w:numFmt w:val="bullet"/>
      <w:lvlText w:val=""/>
      <w:lvlJc w:val="left"/>
      <w:pPr>
        <w:ind w:left="6320" w:hanging="360"/>
      </w:pPr>
      <w:rPr>
        <w:rFonts w:ascii="Wingdings" w:hAnsi="Wingdings" w:hint="default"/>
      </w:rPr>
    </w:lvl>
  </w:abstractNum>
  <w:abstractNum w:abstractNumId="19" w15:restartNumberingAfterBreak="0">
    <w:nsid w:val="43C17B04"/>
    <w:multiLevelType w:val="hybridMultilevel"/>
    <w:tmpl w:val="3BC44A1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3972C7"/>
    <w:multiLevelType w:val="hybridMultilevel"/>
    <w:tmpl w:val="720A7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054C44"/>
    <w:multiLevelType w:val="hybridMultilevel"/>
    <w:tmpl w:val="09404C00"/>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2512F51"/>
    <w:multiLevelType w:val="hybridMultilevel"/>
    <w:tmpl w:val="CB10A8B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9140E44"/>
    <w:multiLevelType w:val="hybridMultilevel"/>
    <w:tmpl w:val="0CEAE13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B436761"/>
    <w:multiLevelType w:val="hybridMultilevel"/>
    <w:tmpl w:val="14F8D3D2"/>
    <w:lvl w:ilvl="0" w:tplc="9A620D72">
      <w:start w:val="13"/>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F07ED5"/>
    <w:multiLevelType w:val="hybridMultilevel"/>
    <w:tmpl w:val="E65E2D7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C8E46B0"/>
    <w:multiLevelType w:val="hybridMultilevel"/>
    <w:tmpl w:val="3A3EE9E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DAD5C27"/>
    <w:multiLevelType w:val="hybridMultilevel"/>
    <w:tmpl w:val="AE58D72A"/>
    <w:lvl w:ilvl="0" w:tplc="64B6303A">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F5A1D14"/>
    <w:multiLevelType w:val="hybridMultilevel"/>
    <w:tmpl w:val="64465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9E3F56"/>
    <w:multiLevelType w:val="hybridMultilevel"/>
    <w:tmpl w:val="7526A070"/>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0F82DA6"/>
    <w:multiLevelType w:val="hybridMultilevel"/>
    <w:tmpl w:val="5E22CEE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340AC5"/>
    <w:multiLevelType w:val="hybridMultilevel"/>
    <w:tmpl w:val="AA8EB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8532E5"/>
    <w:multiLevelType w:val="hybridMultilevel"/>
    <w:tmpl w:val="6E02E46C"/>
    <w:lvl w:ilvl="0" w:tplc="105E247A">
      <w:start w:val="1"/>
      <w:numFmt w:val="bullet"/>
      <w:lvlText w:val=""/>
      <w:lvlJc w:val="left"/>
      <w:pPr>
        <w:ind w:left="1428" w:hanging="360"/>
      </w:pPr>
      <w:rPr>
        <w:rFonts w:ascii="Symbol" w:hAnsi="Symbol"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3" w15:restartNumberingAfterBreak="0">
    <w:nsid w:val="72B02418"/>
    <w:multiLevelType w:val="hybridMultilevel"/>
    <w:tmpl w:val="D2B89154"/>
    <w:lvl w:ilvl="0" w:tplc="E7C659B0">
      <w:start w:val="1"/>
      <w:numFmt w:val="bullet"/>
      <w:lvlText w:val=""/>
      <w:lvlJc w:val="left"/>
      <w:pPr>
        <w:tabs>
          <w:tab w:val="num" w:pos="720"/>
        </w:tabs>
        <w:ind w:left="720" w:hanging="360"/>
      </w:pPr>
      <w:rPr>
        <w:rFonts w:ascii="Wingdings 3" w:hAnsi="Wingdings 3" w:hint="default"/>
      </w:rPr>
    </w:lvl>
    <w:lvl w:ilvl="1" w:tplc="446418EC" w:tentative="1">
      <w:start w:val="1"/>
      <w:numFmt w:val="bullet"/>
      <w:lvlText w:val=""/>
      <w:lvlJc w:val="left"/>
      <w:pPr>
        <w:tabs>
          <w:tab w:val="num" w:pos="1440"/>
        </w:tabs>
        <w:ind w:left="1440" w:hanging="360"/>
      </w:pPr>
      <w:rPr>
        <w:rFonts w:ascii="Wingdings 3" w:hAnsi="Wingdings 3" w:hint="default"/>
      </w:rPr>
    </w:lvl>
    <w:lvl w:ilvl="2" w:tplc="607011EE" w:tentative="1">
      <w:start w:val="1"/>
      <w:numFmt w:val="bullet"/>
      <w:lvlText w:val=""/>
      <w:lvlJc w:val="left"/>
      <w:pPr>
        <w:tabs>
          <w:tab w:val="num" w:pos="2160"/>
        </w:tabs>
        <w:ind w:left="2160" w:hanging="360"/>
      </w:pPr>
      <w:rPr>
        <w:rFonts w:ascii="Wingdings 3" w:hAnsi="Wingdings 3" w:hint="default"/>
      </w:rPr>
    </w:lvl>
    <w:lvl w:ilvl="3" w:tplc="481474DA" w:tentative="1">
      <w:start w:val="1"/>
      <w:numFmt w:val="bullet"/>
      <w:lvlText w:val=""/>
      <w:lvlJc w:val="left"/>
      <w:pPr>
        <w:tabs>
          <w:tab w:val="num" w:pos="2880"/>
        </w:tabs>
        <w:ind w:left="2880" w:hanging="360"/>
      </w:pPr>
      <w:rPr>
        <w:rFonts w:ascii="Wingdings 3" w:hAnsi="Wingdings 3" w:hint="default"/>
      </w:rPr>
    </w:lvl>
    <w:lvl w:ilvl="4" w:tplc="48C64D62" w:tentative="1">
      <w:start w:val="1"/>
      <w:numFmt w:val="bullet"/>
      <w:lvlText w:val=""/>
      <w:lvlJc w:val="left"/>
      <w:pPr>
        <w:tabs>
          <w:tab w:val="num" w:pos="3600"/>
        </w:tabs>
        <w:ind w:left="3600" w:hanging="360"/>
      </w:pPr>
      <w:rPr>
        <w:rFonts w:ascii="Wingdings 3" w:hAnsi="Wingdings 3" w:hint="default"/>
      </w:rPr>
    </w:lvl>
    <w:lvl w:ilvl="5" w:tplc="25C0C000" w:tentative="1">
      <w:start w:val="1"/>
      <w:numFmt w:val="bullet"/>
      <w:lvlText w:val=""/>
      <w:lvlJc w:val="left"/>
      <w:pPr>
        <w:tabs>
          <w:tab w:val="num" w:pos="4320"/>
        </w:tabs>
        <w:ind w:left="4320" w:hanging="360"/>
      </w:pPr>
      <w:rPr>
        <w:rFonts w:ascii="Wingdings 3" w:hAnsi="Wingdings 3" w:hint="default"/>
      </w:rPr>
    </w:lvl>
    <w:lvl w:ilvl="6" w:tplc="6C50AD56" w:tentative="1">
      <w:start w:val="1"/>
      <w:numFmt w:val="bullet"/>
      <w:lvlText w:val=""/>
      <w:lvlJc w:val="left"/>
      <w:pPr>
        <w:tabs>
          <w:tab w:val="num" w:pos="5040"/>
        </w:tabs>
        <w:ind w:left="5040" w:hanging="360"/>
      </w:pPr>
      <w:rPr>
        <w:rFonts w:ascii="Wingdings 3" w:hAnsi="Wingdings 3" w:hint="default"/>
      </w:rPr>
    </w:lvl>
    <w:lvl w:ilvl="7" w:tplc="399EDE98" w:tentative="1">
      <w:start w:val="1"/>
      <w:numFmt w:val="bullet"/>
      <w:lvlText w:val=""/>
      <w:lvlJc w:val="left"/>
      <w:pPr>
        <w:tabs>
          <w:tab w:val="num" w:pos="5760"/>
        </w:tabs>
        <w:ind w:left="5760" w:hanging="360"/>
      </w:pPr>
      <w:rPr>
        <w:rFonts w:ascii="Wingdings 3" w:hAnsi="Wingdings 3" w:hint="default"/>
      </w:rPr>
    </w:lvl>
    <w:lvl w:ilvl="8" w:tplc="05922D02"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35A213C"/>
    <w:multiLevelType w:val="hybridMultilevel"/>
    <w:tmpl w:val="833CFE6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38F749F"/>
    <w:multiLevelType w:val="hybridMultilevel"/>
    <w:tmpl w:val="6E58973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4D96B59"/>
    <w:multiLevelType w:val="hybridMultilevel"/>
    <w:tmpl w:val="E3B435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FF310A"/>
    <w:multiLevelType w:val="hybridMultilevel"/>
    <w:tmpl w:val="18525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060968"/>
    <w:multiLevelType w:val="hybridMultilevel"/>
    <w:tmpl w:val="FCF0143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0105887">
    <w:abstractNumId w:val="14"/>
  </w:num>
  <w:num w:numId="2" w16cid:durableId="1764836027">
    <w:abstractNumId w:val="24"/>
  </w:num>
  <w:num w:numId="3" w16cid:durableId="260456740">
    <w:abstractNumId w:val="33"/>
  </w:num>
  <w:num w:numId="4" w16cid:durableId="1111897779">
    <w:abstractNumId w:val="38"/>
  </w:num>
  <w:num w:numId="5" w16cid:durableId="261645580">
    <w:abstractNumId w:val="28"/>
  </w:num>
  <w:num w:numId="6" w16cid:durableId="866798717">
    <w:abstractNumId w:val="0"/>
  </w:num>
  <w:num w:numId="7" w16cid:durableId="2006544089">
    <w:abstractNumId w:val="31"/>
  </w:num>
  <w:num w:numId="8" w16cid:durableId="1752308785">
    <w:abstractNumId w:val="15"/>
  </w:num>
  <w:num w:numId="9" w16cid:durableId="1551960286">
    <w:abstractNumId w:val="12"/>
  </w:num>
  <w:num w:numId="10" w16cid:durableId="566262227">
    <w:abstractNumId w:val="10"/>
  </w:num>
  <w:num w:numId="11" w16cid:durableId="1398624540">
    <w:abstractNumId w:val="2"/>
  </w:num>
  <w:num w:numId="12" w16cid:durableId="1289161203">
    <w:abstractNumId w:val="27"/>
  </w:num>
  <w:num w:numId="13" w16cid:durableId="1048067832">
    <w:abstractNumId w:val="18"/>
  </w:num>
  <w:num w:numId="14" w16cid:durableId="728770250">
    <w:abstractNumId w:val="6"/>
  </w:num>
  <w:num w:numId="15" w16cid:durableId="600602099">
    <w:abstractNumId w:val="11"/>
  </w:num>
  <w:num w:numId="16" w16cid:durableId="584262946">
    <w:abstractNumId w:val="21"/>
  </w:num>
  <w:num w:numId="17" w16cid:durableId="1884322129">
    <w:abstractNumId w:val="8"/>
  </w:num>
  <w:num w:numId="18" w16cid:durableId="1965768959">
    <w:abstractNumId w:val="9"/>
  </w:num>
  <w:num w:numId="19" w16cid:durableId="254171099">
    <w:abstractNumId w:val="32"/>
  </w:num>
  <w:num w:numId="20" w16cid:durableId="124394237">
    <w:abstractNumId w:val="17"/>
  </w:num>
  <w:num w:numId="21" w16cid:durableId="1652829914">
    <w:abstractNumId w:val="13"/>
  </w:num>
  <w:num w:numId="22" w16cid:durableId="1940332512">
    <w:abstractNumId w:val="20"/>
  </w:num>
  <w:num w:numId="23" w16cid:durableId="539250555">
    <w:abstractNumId w:val="5"/>
  </w:num>
  <w:num w:numId="24" w16cid:durableId="1597640813">
    <w:abstractNumId w:val="26"/>
  </w:num>
  <w:num w:numId="25" w16cid:durableId="753161622">
    <w:abstractNumId w:val="19"/>
  </w:num>
  <w:num w:numId="26" w16cid:durableId="1967419870">
    <w:abstractNumId w:val="34"/>
  </w:num>
  <w:num w:numId="27" w16cid:durableId="1757087997">
    <w:abstractNumId w:val="25"/>
  </w:num>
  <w:num w:numId="28" w16cid:durableId="1720787138">
    <w:abstractNumId w:val="23"/>
  </w:num>
  <w:num w:numId="29" w16cid:durableId="1743210467">
    <w:abstractNumId w:val="35"/>
  </w:num>
  <w:num w:numId="30" w16cid:durableId="1494178807">
    <w:abstractNumId w:val="4"/>
  </w:num>
  <w:num w:numId="31" w16cid:durableId="204801666">
    <w:abstractNumId w:val="37"/>
  </w:num>
  <w:num w:numId="32" w16cid:durableId="481434801">
    <w:abstractNumId w:val="22"/>
  </w:num>
  <w:num w:numId="33" w16cid:durableId="753665496">
    <w:abstractNumId w:val="29"/>
  </w:num>
  <w:num w:numId="34" w16cid:durableId="214195272">
    <w:abstractNumId w:val="1"/>
  </w:num>
  <w:num w:numId="35" w16cid:durableId="1626347380">
    <w:abstractNumId w:val="3"/>
  </w:num>
  <w:num w:numId="36" w16cid:durableId="1705055179">
    <w:abstractNumId w:val="16"/>
  </w:num>
  <w:num w:numId="37" w16cid:durableId="49890436">
    <w:abstractNumId w:val="30"/>
  </w:num>
  <w:num w:numId="38" w16cid:durableId="1132209028">
    <w:abstractNumId w:val="7"/>
  </w:num>
  <w:num w:numId="39" w16cid:durableId="5996107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94"/>
    <w:rsid w:val="000000C4"/>
    <w:rsid w:val="000001F4"/>
    <w:rsid w:val="000025E0"/>
    <w:rsid w:val="0000351F"/>
    <w:rsid w:val="00003EFA"/>
    <w:rsid w:val="00004AA2"/>
    <w:rsid w:val="0000526B"/>
    <w:rsid w:val="00006619"/>
    <w:rsid w:val="00007063"/>
    <w:rsid w:val="00010038"/>
    <w:rsid w:val="000101EF"/>
    <w:rsid w:val="000102C1"/>
    <w:rsid w:val="0001134D"/>
    <w:rsid w:val="0001203A"/>
    <w:rsid w:val="000133A5"/>
    <w:rsid w:val="00013533"/>
    <w:rsid w:val="00013F84"/>
    <w:rsid w:val="000159F7"/>
    <w:rsid w:val="00015A63"/>
    <w:rsid w:val="000162D5"/>
    <w:rsid w:val="00017CA5"/>
    <w:rsid w:val="000204E6"/>
    <w:rsid w:val="0002174A"/>
    <w:rsid w:val="000223E6"/>
    <w:rsid w:val="00023C2B"/>
    <w:rsid w:val="00024042"/>
    <w:rsid w:val="000250D0"/>
    <w:rsid w:val="0002545E"/>
    <w:rsid w:val="000254F8"/>
    <w:rsid w:val="00025DDC"/>
    <w:rsid w:val="00025EF7"/>
    <w:rsid w:val="00026B55"/>
    <w:rsid w:val="0002705A"/>
    <w:rsid w:val="00030034"/>
    <w:rsid w:val="000302B1"/>
    <w:rsid w:val="000309D3"/>
    <w:rsid w:val="00030C7F"/>
    <w:rsid w:val="00031127"/>
    <w:rsid w:val="0003277C"/>
    <w:rsid w:val="00032EDD"/>
    <w:rsid w:val="00033CDA"/>
    <w:rsid w:val="00033D52"/>
    <w:rsid w:val="00034550"/>
    <w:rsid w:val="00034974"/>
    <w:rsid w:val="00034C91"/>
    <w:rsid w:val="00034E66"/>
    <w:rsid w:val="000362C5"/>
    <w:rsid w:val="00036AFA"/>
    <w:rsid w:val="00037DC5"/>
    <w:rsid w:val="000411E4"/>
    <w:rsid w:val="0004136A"/>
    <w:rsid w:val="00041C8F"/>
    <w:rsid w:val="00042870"/>
    <w:rsid w:val="00042E0C"/>
    <w:rsid w:val="00044611"/>
    <w:rsid w:val="0004475D"/>
    <w:rsid w:val="00045154"/>
    <w:rsid w:val="0004532F"/>
    <w:rsid w:val="000458D0"/>
    <w:rsid w:val="00047C5E"/>
    <w:rsid w:val="00047C6F"/>
    <w:rsid w:val="00050BFA"/>
    <w:rsid w:val="000513D4"/>
    <w:rsid w:val="00051BB6"/>
    <w:rsid w:val="00053ABD"/>
    <w:rsid w:val="00053B06"/>
    <w:rsid w:val="00053D6A"/>
    <w:rsid w:val="000545EF"/>
    <w:rsid w:val="000551CE"/>
    <w:rsid w:val="000552D3"/>
    <w:rsid w:val="00056AAC"/>
    <w:rsid w:val="00056EA7"/>
    <w:rsid w:val="0005742C"/>
    <w:rsid w:val="0006014A"/>
    <w:rsid w:val="0006072D"/>
    <w:rsid w:val="00061439"/>
    <w:rsid w:val="0006207E"/>
    <w:rsid w:val="00062242"/>
    <w:rsid w:val="00062938"/>
    <w:rsid w:val="00062D6C"/>
    <w:rsid w:val="00063403"/>
    <w:rsid w:val="00063477"/>
    <w:rsid w:val="0006446B"/>
    <w:rsid w:val="00064597"/>
    <w:rsid w:val="0006566E"/>
    <w:rsid w:val="0006684C"/>
    <w:rsid w:val="00066922"/>
    <w:rsid w:val="0006710C"/>
    <w:rsid w:val="00067D47"/>
    <w:rsid w:val="00067F00"/>
    <w:rsid w:val="000704CB"/>
    <w:rsid w:val="000722B8"/>
    <w:rsid w:val="00072FC4"/>
    <w:rsid w:val="00074F0F"/>
    <w:rsid w:val="000762D4"/>
    <w:rsid w:val="00076405"/>
    <w:rsid w:val="00080A82"/>
    <w:rsid w:val="00081979"/>
    <w:rsid w:val="00082054"/>
    <w:rsid w:val="0008232B"/>
    <w:rsid w:val="00082605"/>
    <w:rsid w:val="000828A1"/>
    <w:rsid w:val="00082A38"/>
    <w:rsid w:val="0008331C"/>
    <w:rsid w:val="00084234"/>
    <w:rsid w:val="00084F2D"/>
    <w:rsid w:val="000858CC"/>
    <w:rsid w:val="00085DE0"/>
    <w:rsid w:val="00085EC7"/>
    <w:rsid w:val="000860D9"/>
    <w:rsid w:val="00086CC9"/>
    <w:rsid w:val="0008718D"/>
    <w:rsid w:val="00090100"/>
    <w:rsid w:val="000901EA"/>
    <w:rsid w:val="00090968"/>
    <w:rsid w:val="000909D8"/>
    <w:rsid w:val="00090D1F"/>
    <w:rsid w:val="0009149D"/>
    <w:rsid w:val="00092EC4"/>
    <w:rsid w:val="0009320F"/>
    <w:rsid w:val="00093DA1"/>
    <w:rsid w:val="0009671F"/>
    <w:rsid w:val="0009677E"/>
    <w:rsid w:val="000968D5"/>
    <w:rsid w:val="00096CEB"/>
    <w:rsid w:val="0009700B"/>
    <w:rsid w:val="00097149"/>
    <w:rsid w:val="000A0A70"/>
    <w:rsid w:val="000A1221"/>
    <w:rsid w:val="000A1238"/>
    <w:rsid w:val="000A19C6"/>
    <w:rsid w:val="000A32B5"/>
    <w:rsid w:val="000A55BC"/>
    <w:rsid w:val="000A5615"/>
    <w:rsid w:val="000A65B5"/>
    <w:rsid w:val="000A6CDB"/>
    <w:rsid w:val="000A6DB8"/>
    <w:rsid w:val="000A6DD1"/>
    <w:rsid w:val="000A7470"/>
    <w:rsid w:val="000A7528"/>
    <w:rsid w:val="000A7793"/>
    <w:rsid w:val="000B0014"/>
    <w:rsid w:val="000B19AA"/>
    <w:rsid w:val="000B2420"/>
    <w:rsid w:val="000B327C"/>
    <w:rsid w:val="000B390D"/>
    <w:rsid w:val="000B5AD9"/>
    <w:rsid w:val="000B69A5"/>
    <w:rsid w:val="000B6D37"/>
    <w:rsid w:val="000B6DD6"/>
    <w:rsid w:val="000C01BC"/>
    <w:rsid w:val="000C0DEF"/>
    <w:rsid w:val="000C2E0A"/>
    <w:rsid w:val="000C2F6B"/>
    <w:rsid w:val="000C3666"/>
    <w:rsid w:val="000C39D3"/>
    <w:rsid w:val="000C4774"/>
    <w:rsid w:val="000C5767"/>
    <w:rsid w:val="000C6B18"/>
    <w:rsid w:val="000D0291"/>
    <w:rsid w:val="000D14CB"/>
    <w:rsid w:val="000D1AC1"/>
    <w:rsid w:val="000D1BFD"/>
    <w:rsid w:val="000D1C66"/>
    <w:rsid w:val="000D3B3F"/>
    <w:rsid w:val="000D47FF"/>
    <w:rsid w:val="000D4A86"/>
    <w:rsid w:val="000D5115"/>
    <w:rsid w:val="000D5363"/>
    <w:rsid w:val="000D5670"/>
    <w:rsid w:val="000D5F28"/>
    <w:rsid w:val="000D5FC3"/>
    <w:rsid w:val="000E001B"/>
    <w:rsid w:val="000E0054"/>
    <w:rsid w:val="000E1AE9"/>
    <w:rsid w:val="000E24F5"/>
    <w:rsid w:val="000E32F5"/>
    <w:rsid w:val="000E3626"/>
    <w:rsid w:val="000E465F"/>
    <w:rsid w:val="000E4743"/>
    <w:rsid w:val="000E574D"/>
    <w:rsid w:val="000E6670"/>
    <w:rsid w:val="000E68FE"/>
    <w:rsid w:val="000E762B"/>
    <w:rsid w:val="000F0313"/>
    <w:rsid w:val="000F10C5"/>
    <w:rsid w:val="000F24E4"/>
    <w:rsid w:val="000F254E"/>
    <w:rsid w:val="000F2F34"/>
    <w:rsid w:val="000F4A33"/>
    <w:rsid w:val="000F5F5F"/>
    <w:rsid w:val="000F5F9F"/>
    <w:rsid w:val="000F6154"/>
    <w:rsid w:val="000F6351"/>
    <w:rsid w:val="000F7317"/>
    <w:rsid w:val="001008D7"/>
    <w:rsid w:val="00101446"/>
    <w:rsid w:val="00104F6C"/>
    <w:rsid w:val="00105125"/>
    <w:rsid w:val="0010519F"/>
    <w:rsid w:val="00105B82"/>
    <w:rsid w:val="00106D3C"/>
    <w:rsid w:val="00107F92"/>
    <w:rsid w:val="00111640"/>
    <w:rsid w:val="00112054"/>
    <w:rsid w:val="0011397A"/>
    <w:rsid w:val="00113DF8"/>
    <w:rsid w:val="00113FE9"/>
    <w:rsid w:val="00114902"/>
    <w:rsid w:val="00114913"/>
    <w:rsid w:val="00120468"/>
    <w:rsid w:val="00120D0A"/>
    <w:rsid w:val="0012170B"/>
    <w:rsid w:val="00121B0F"/>
    <w:rsid w:val="00121C8F"/>
    <w:rsid w:val="00122F58"/>
    <w:rsid w:val="001240AD"/>
    <w:rsid w:val="0012557E"/>
    <w:rsid w:val="001257C5"/>
    <w:rsid w:val="001261B1"/>
    <w:rsid w:val="00126B73"/>
    <w:rsid w:val="00126CE7"/>
    <w:rsid w:val="00126CEA"/>
    <w:rsid w:val="001272D3"/>
    <w:rsid w:val="00127332"/>
    <w:rsid w:val="0013040D"/>
    <w:rsid w:val="00130F88"/>
    <w:rsid w:val="00130FF3"/>
    <w:rsid w:val="00131779"/>
    <w:rsid w:val="00132C22"/>
    <w:rsid w:val="0013364A"/>
    <w:rsid w:val="00134407"/>
    <w:rsid w:val="00134C1E"/>
    <w:rsid w:val="001350A5"/>
    <w:rsid w:val="00135DBB"/>
    <w:rsid w:val="00136297"/>
    <w:rsid w:val="00140496"/>
    <w:rsid w:val="001409E8"/>
    <w:rsid w:val="00140CD8"/>
    <w:rsid w:val="00141EFF"/>
    <w:rsid w:val="00142E2F"/>
    <w:rsid w:val="00143158"/>
    <w:rsid w:val="00144A26"/>
    <w:rsid w:val="00145372"/>
    <w:rsid w:val="0014574A"/>
    <w:rsid w:val="00146370"/>
    <w:rsid w:val="001471C9"/>
    <w:rsid w:val="001475D7"/>
    <w:rsid w:val="00147993"/>
    <w:rsid w:val="00147B76"/>
    <w:rsid w:val="00147BB9"/>
    <w:rsid w:val="00150D9D"/>
    <w:rsid w:val="0015217B"/>
    <w:rsid w:val="00153377"/>
    <w:rsid w:val="001533AD"/>
    <w:rsid w:val="001545AF"/>
    <w:rsid w:val="0015495F"/>
    <w:rsid w:val="001559EA"/>
    <w:rsid w:val="00155CCE"/>
    <w:rsid w:val="00162334"/>
    <w:rsid w:val="00162C42"/>
    <w:rsid w:val="0016330B"/>
    <w:rsid w:val="00163C0B"/>
    <w:rsid w:val="0016710C"/>
    <w:rsid w:val="00167904"/>
    <w:rsid w:val="00170A48"/>
    <w:rsid w:val="00170DC8"/>
    <w:rsid w:val="00171C22"/>
    <w:rsid w:val="0017396D"/>
    <w:rsid w:val="0017452F"/>
    <w:rsid w:val="00175051"/>
    <w:rsid w:val="001759D4"/>
    <w:rsid w:val="00177FD8"/>
    <w:rsid w:val="0018087A"/>
    <w:rsid w:val="00180CFB"/>
    <w:rsid w:val="00183240"/>
    <w:rsid w:val="0018382A"/>
    <w:rsid w:val="00183D7E"/>
    <w:rsid w:val="0018583F"/>
    <w:rsid w:val="00185926"/>
    <w:rsid w:val="00186525"/>
    <w:rsid w:val="00186C3E"/>
    <w:rsid w:val="00186E0B"/>
    <w:rsid w:val="0018720E"/>
    <w:rsid w:val="00187A80"/>
    <w:rsid w:val="00190502"/>
    <w:rsid w:val="00190C5C"/>
    <w:rsid w:val="00190CA3"/>
    <w:rsid w:val="00190D4E"/>
    <w:rsid w:val="00193729"/>
    <w:rsid w:val="00193A53"/>
    <w:rsid w:val="00194A45"/>
    <w:rsid w:val="00195545"/>
    <w:rsid w:val="00195B19"/>
    <w:rsid w:val="00197A53"/>
    <w:rsid w:val="001A07EF"/>
    <w:rsid w:val="001A10BE"/>
    <w:rsid w:val="001A12CD"/>
    <w:rsid w:val="001A2064"/>
    <w:rsid w:val="001A208F"/>
    <w:rsid w:val="001A2EF5"/>
    <w:rsid w:val="001A5B30"/>
    <w:rsid w:val="001A5D4A"/>
    <w:rsid w:val="001A5EEE"/>
    <w:rsid w:val="001B0587"/>
    <w:rsid w:val="001B0C0D"/>
    <w:rsid w:val="001B0DD4"/>
    <w:rsid w:val="001B0E2B"/>
    <w:rsid w:val="001B1342"/>
    <w:rsid w:val="001B1CB9"/>
    <w:rsid w:val="001B2AD1"/>
    <w:rsid w:val="001B3D29"/>
    <w:rsid w:val="001B3F5B"/>
    <w:rsid w:val="001B5668"/>
    <w:rsid w:val="001B7663"/>
    <w:rsid w:val="001B7886"/>
    <w:rsid w:val="001B7AB9"/>
    <w:rsid w:val="001B7B15"/>
    <w:rsid w:val="001C06B9"/>
    <w:rsid w:val="001C0A18"/>
    <w:rsid w:val="001C25D4"/>
    <w:rsid w:val="001C3ECC"/>
    <w:rsid w:val="001C47E2"/>
    <w:rsid w:val="001C4D13"/>
    <w:rsid w:val="001C4E6F"/>
    <w:rsid w:val="001C55A3"/>
    <w:rsid w:val="001C6561"/>
    <w:rsid w:val="001C66C7"/>
    <w:rsid w:val="001C74BE"/>
    <w:rsid w:val="001C7875"/>
    <w:rsid w:val="001C791D"/>
    <w:rsid w:val="001C7F2C"/>
    <w:rsid w:val="001D023F"/>
    <w:rsid w:val="001D0852"/>
    <w:rsid w:val="001D1F9C"/>
    <w:rsid w:val="001D3737"/>
    <w:rsid w:val="001D3AD7"/>
    <w:rsid w:val="001D4C42"/>
    <w:rsid w:val="001D57CC"/>
    <w:rsid w:val="001D7B0D"/>
    <w:rsid w:val="001D7F07"/>
    <w:rsid w:val="001E319B"/>
    <w:rsid w:val="001E36F0"/>
    <w:rsid w:val="001E390D"/>
    <w:rsid w:val="001E4D1C"/>
    <w:rsid w:val="001E56DC"/>
    <w:rsid w:val="001E6479"/>
    <w:rsid w:val="001E7203"/>
    <w:rsid w:val="001E758A"/>
    <w:rsid w:val="001F228F"/>
    <w:rsid w:val="001F2765"/>
    <w:rsid w:val="001F3052"/>
    <w:rsid w:val="001F3632"/>
    <w:rsid w:val="001F48D3"/>
    <w:rsid w:val="001F5170"/>
    <w:rsid w:val="001F6720"/>
    <w:rsid w:val="001F7EA4"/>
    <w:rsid w:val="001F7F28"/>
    <w:rsid w:val="001F7FBD"/>
    <w:rsid w:val="002004A7"/>
    <w:rsid w:val="00200E35"/>
    <w:rsid w:val="00203A7C"/>
    <w:rsid w:val="00204DE8"/>
    <w:rsid w:val="002054C2"/>
    <w:rsid w:val="002055F9"/>
    <w:rsid w:val="00206736"/>
    <w:rsid w:val="0020714F"/>
    <w:rsid w:val="00207CED"/>
    <w:rsid w:val="002101D3"/>
    <w:rsid w:val="00210B38"/>
    <w:rsid w:val="00211AC2"/>
    <w:rsid w:val="0021220D"/>
    <w:rsid w:val="00212330"/>
    <w:rsid w:val="002139E9"/>
    <w:rsid w:val="00213EA3"/>
    <w:rsid w:val="00213FEF"/>
    <w:rsid w:val="00214873"/>
    <w:rsid w:val="00214BAC"/>
    <w:rsid w:val="0021580F"/>
    <w:rsid w:val="00215BCB"/>
    <w:rsid w:val="00215D91"/>
    <w:rsid w:val="00217C8B"/>
    <w:rsid w:val="00220D9B"/>
    <w:rsid w:val="002213E9"/>
    <w:rsid w:val="002230A9"/>
    <w:rsid w:val="00223DBF"/>
    <w:rsid w:val="00224BD6"/>
    <w:rsid w:val="00225218"/>
    <w:rsid w:val="002256F0"/>
    <w:rsid w:val="00225D6A"/>
    <w:rsid w:val="002262BC"/>
    <w:rsid w:val="002273EA"/>
    <w:rsid w:val="002309D4"/>
    <w:rsid w:val="00231260"/>
    <w:rsid w:val="00231274"/>
    <w:rsid w:val="00231A44"/>
    <w:rsid w:val="0023286E"/>
    <w:rsid w:val="002344AB"/>
    <w:rsid w:val="00234C68"/>
    <w:rsid w:val="00234F3C"/>
    <w:rsid w:val="002375D5"/>
    <w:rsid w:val="0023782C"/>
    <w:rsid w:val="00241124"/>
    <w:rsid w:val="0024118E"/>
    <w:rsid w:val="00242019"/>
    <w:rsid w:val="002422F6"/>
    <w:rsid w:val="002445B5"/>
    <w:rsid w:val="00244897"/>
    <w:rsid w:val="00245AC4"/>
    <w:rsid w:val="00245CE4"/>
    <w:rsid w:val="0024613E"/>
    <w:rsid w:val="00246F82"/>
    <w:rsid w:val="002474DD"/>
    <w:rsid w:val="00247760"/>
    <w:rsid w:val="002477B5"/>
    <w:rsid w:val="002501AF"/>
    <w:rsid w:val="002501EC"/>
    <w:rsid w:val="00250487"/>
    <w:rsid w:val="002505E2"/>
    <w:rsid w:val="00251314"/>
    <w:rsid w:val="00251335"/>
    <w:rsid w:val="0025170C"/>
    <w:rsid w:val="00251D23"/>
    <w:rsid w:val="002529B3"/>
    <w:rsid w:val="0025301E"/>
    <w:rsid w:val="00253027"/>
    <w:rsid w:val="002533D4"/>
    <w:rsid w:val="00254B19"/>
    <w:rsid w:val="00255C09"/>
    <w:rsid w:val="00256486"/>
    <w:rsid w:val="00260AD2"/>
    <w:rsid w:val="0026204D"/>
    <w:rsid w:val="00262A5E"/>
    <w:rsid w:val="00263521"/>
    <w:rsid w:val="002635EE"/>
    <w:rsid w:val="00263A3C"/>
    <w:rsid w:val="00263AD4"/>
    <w:rsid w:val="00263B3D"/>
    <w:rsid w:val="002644AC"/>
    <w:rsid w:val="00264AF2"/>
    <w:rsid w:val="00265419"/>
    <w:rsid w:val="00265ECA"/>
    <w:rsid w:val="00266B61"/>
    <w:rsid w:val="002673D9"/>
    <w:rsid w:val="0026789D"/>
    <w:rsid w:val="00270412"/>
    <w:rsid w:val="002716EA"/>
    <w:rsid w:val="00272757"/>
    <w:rsid w:val="0027400E"/>
    <w:rsid w:val="00274C70"/>
    <w:rsid w:val="002754C0"/>
    <w:rsid w:val="00275ACF"/>
    <w:rsid w:val="00275F67"/>
    <w:rsid w:val="0027628C"/>
    <w:rsid w:val="00276EA8"/>
    <w:rsid w:val="00277AB4"/>
    <w:rsid w:val="002802B7"/>
    <w:rsid w:val="00281954"/>
    <w:rsid w:val="00281DBC"/>
    <w:rsid w:val="00281DDA"/>
    <w:rsid w:val="00282058"/>
    <w:rsid w:val="00282338"/>
    <w:rsid w:val="002846A9"/>
    <w:rsid w:val="00284E6E"/>
    <w:rsid w:val="002852A1"/>
    <w:rsid w:val="002854A5"/>
    <w:rsid w:val="00285FEA"/>
    <w:rsid w:val="00286429"/>
    <w:rsid w:val="002867E0"/>
    <w:rsid w:val="00286D20"/>
    <w:rsid w:val="00286F53"/>
    <w:rsid w:val="00287222"/>
    <w:rsid w:val="002873A4"/>
    <w:rsid w:val="002876E9"/>
    <w:rsid w:val="00287849"/>
    <w:rsid w:val="00290BF0"/>
    <w:rsid w:val="00290E59"/>
    <w:rsid w:val="002912F6"/>
    <w:rsid w:val="00291C08"/>
    <w:rsid w:val="00292598"/>
    <w:rsid w:val="0029261A"/>
    <w:rsid w:val="00292923"/>
    <w:rsid w:val="00292FBB"/>
    <w:rsid w:val="002948D0"/>
    <w:rsid w:val="002953CA"/>
    <w:rsid w:val="0029555E"/>
    <w:rsid w:val="00295CCF"/>
    <w:rsid w:val="00296FCC"/>
    <w:rsid w:val="002A0566"/>
    <w:rsid w:val="002A2215"/>
    <w:rsid w:val="002A2694"/>
    <w:rsid w:val="002A2E44"/>
    <w:rsid w:val="002A300A"/>
    <w:rsid w:val="002A3E88"/>
    <w:rsid w:val="002A4AB1"/>
    <w:rsid w:val="002A6AFB"/>
    <w:rsid w:val="002A6B0A"/>
    <w:rsid w:val="002B11E9"/>
    <w:rsid w:val="002B14E3"/>
    <w:rsid w:val="002B1E60"/>
    <w:rsid w:val="002B222A"/>
    <w:rsid w:val="002B335C"/>
    <w:rsid w:val="002B4573"/>
    <w:rsid w:val="002B478A"/>
    <w:rsid w:val="002B4C1B"/>
    <w:rsid w:val="002B4DFE"/>
    <w:rsid w:val="002B5AD0"/>
    <w:rsid w:val="002B5ECC"/>
    <w:rsid w:val="002B6813"/>
    <w:rsid w:val="002B6EE0"/>
    <w:rsid w:val="002B7530"/>
    <w:rsid w:val="002B7BAB"/>
    <w:rsid w:val="002B7F4D"/>
    <w:rsid w:val="002C240E"/>
    <w:rsid w:val="002C2B7C"/>
    <w:rsid w:val="002C336F"/>
    <w:rsid w:val="002C3B34"/>
    <w:rsid w:val="002C44B4"/>
    <w:rsid w:val="002C5587"/>
    <w:rsid w:val="002C64ED"/>
    <w:rsid w:val="002C7C93"/>
    <w:rsid w:val="002D064F"/>
    <w:rsid w:val="002D154A"/>
    <w:rsid w:val="002D2B88"/>
    <w:rsid w:val="002D2E1A"/>
    <w:rsid w:val="002D31CF"/>
    <w:rsid w:val="002D345C"/>
    <w:rsid w:val="002D34F8"/>
    <w:rsid w:val="002D3F93"/>
    <w:rsid w:val="002D4F3A"/>
    <w:rsid w:val="002D660A"/>
    <w:rsid w:val="002D6AFE"/>
    <w:rsid w:val="002D76A2"/>
    <w:rsid w:val="002D7C1D"/>
    <w:rsid w:val="002E13D4"/>
    <w:rsid w:val="002E212C"/>
    <w:rsid w:val="002E29CC"/>
    <w:rsid w:val="002E2B0D"/>
    <w:rsid w:val="002E32F1"/>
    <w:rsid w:val="002E3DF5"/>
    <w:rsid w:val="002E493B"/>
    <w:rsid w:val="002E4A70"/>
    <w:rsid w:val="002E5231"/>
    <w:rsid w:val="002E5AFD"/>
    <w:rsid w:val="002E5BCA"/>
    <w:rsid w:val="002E646A"/>
    <w:rsid w:val="002E6778"/>
    <w:rsid w:val="002E6B53"/>
    <w:rsid w:val="002E6C3A"/>
    <w:rsid w:val="002E71A5"/>
    <w:rsid w:val="002F1046"/>
    <w:rsid w:val="002F17CA"/>
    <w:rsid w:val="002F2008"/>
    <w:rsid w:val="002F20C5"/>
    <w:rsid w:val="002F36DD"/>
    <w:rsid w:val="002F37E1"/>
    <w:rsid w:val="002F3A25"/>
    <w:rsid w:val="002F3B2C"/>
    <w:rsid w:val="002F3F11"/>
    <w:rsid w:val="002F54F8"/>
    <w:rsid w:val="002F6702"/>
    <w:rsid w:val="002F73AF"/>
    <w:rsid w:val="002F78C4"/>
    <w:rsid w:val="002F7F19"/>
    <w:rsid w:val="003004D9"/>
    <w:rsid w:val="003007B4"/>
    <w:rsid w:val="003009E2"/>
    <w:rsid w:val="00300D8C"/>
    <w:rsid w:val="00301823"/>
    <w:rsid w:val="00301AC1"/>
    <w:rsid w:val="00302BEB"/>
    <w:rsid w:val="00303666"/>
    <w:rsid w:val="0030418F"/>
    <w:rsid w:val="00304AC0"/>
    <w:rsid w:val="00305F83"/>
    <w:rsid w:val="00306F0E"/>
    <w:rsid w:val="003073D8"/>
    <w:rsid w:val="0031187F"/>
    <w:rsid w:val="00311E58"/>
    <w:rsid w:val="00312AD0"/>
    <w:rsid w:val="00312CF8"/>
    <w:rsid w:val="00314761"/>
    <w:rsid w:val="00314C82"/>
    <w:rsid w:val="00314EB7"/>
    <w:rsid w:val="00315E56"/>
    <w:rsid w:val="0031797D"/>
    <w:rsid w:val="00317B03"/>
    <w:rsid w:val="00320775"/>
    <w:rsid w:val="00321058"/>
    <w:rsid w:val="00323130"/>
    <w:rsid w:val="00323A43"/>
    <w:rsid w:val="003245FF"/>
    <w:rsid w:val="00324CC1"/>
    <w:rsid w:val="003264F3"/>
    <w:rsid w:val="00326CBB"/>
    <w:rsid w:val="00326FDB"/>
    <w:rsid w:val="00327031"/>
    <w:rsid w:val="003303A3"/>
    <w:rsid w:val="00330456"/>
    <w:rsid w:val="00330D2B"/>
    <w:rsid w:val="00330DA7"/>
    <w:rsid w:val="00331898"/>
    <w:rsid w:val="00331926"/>
    <w:rsid w:val="00332DEF"/>
    <w:rsid w:val="003349FD"/>
    <w:rsid w:val="00335897"/>
    <w:rsid w:val="00335D04"/>
    <w:rsid w:val="003372AA"/>
    <w:rsid w:val="00337A14"/>
    <w:rsid w:val="00337E7D"/>
    <w:rsid w:val="003402EC"/>
    <w:rsid w:val="003405C6"/>
    <w:rsid w:val="00341571"/>
    <w:rsid w:val="00342888"/>
    <w:rsid w:val="003435F2"/>
    <w:rsid w:val="00344BD8"/>
    <w:rsid w:val="00346045"/>
    <w:rsid w:val="00346CF1"/>
    <w:rsid w:val="003471F1"/>
    <w:rsid w:val="00350500"/>
    <w:rsid w:val="00350732"/>
    <w:rsid w:val="00352E78"/>
    <w:rsid w:val="00352F84"/>
    <w:rsid w:val="00353852"/>
    <w:rsid w:val="0035403C"/>
    <w:rsid w:val="0035459D"/>
    <w:rsid w:val="00355DBE"/>
    <w:rsid w:val="00356ADD"/>
    <w:rsid w:val="003573DD"/>
    <w:rsid w:val="003574B0"/>
    <w:rsid w:val="00357690"/>
    <w:rsid w:val="00362788"/>
    <w:rsid w:val="003635DB"/>
    <w:rsid w:val="003648D5"/>
    <w:rsid w:val="00364B91"/>
    <w:rsid w:val="00365714"/>
    <w:rsid w:val="00365D1D"/>
    <w:rsid w:val="0036738A"/>
    <w:rsid w:val="00367622"/>
    <w:rsid w:val="0036794C"/>
    <w:rsid w:val="00370187"/>
    <w:rsid w:val="00370B22"/>
    <w:rsid w:val="003713A5"/>
    <w:rsid w:val="003713DA"/>
    <w:rsid w:val="00371B2E"/>
    <w:rsid w:val="00371F03"/>
    <w:rsid w:val="00372875"/>
    <w:rsid w:val="003733DE"/>
    <w:rsid w:val="00373760"/>
    <w:rsid w:val="00373958"/>
    <w:rsid w:val="003740B7"/>
    <w:rsid w:val="003753A9"/>
    <w:rsid w:val="00375AB9"/>
    <w:rsid w:val="00376A8D"/>
    <w:rsid w:val="00376FFB"/>
    <w:rsid w:val="00377A41"/>
    <w:rsid w:val="003807B5"/>
    <w:rsid w:val="00380FFB"/>
    <w:rsid w:val="003812E8"/>
    <w:rsid w:val="00381CE1"/>
    <w:rsid w:val="00381F29"/>
    <w:rsid w:val="0038258E"/>
    <w:rsid w:val="0038457D"/>
    <w:rsid w:val="0038480B"/>
    <w:rsid w:val="003852A3"/>
    <w:rsid w:val="00385A0F"/>
    <w:rsid w:val="00385E74"/>
    <w:rsid w:val="00386505"/>
    <w:rsid w:val="0038688D"/>
    <w:rsid w:val="00386B5F"/>
    <w:rsid w:val="00387E90"/>
    <w:rsid w:val="00390A83"/>
    <w:rsid w:val="00391E18"/>
    <w:rsid w:val="00393CE7"/>
    <w:rsid w:val="003945D3"/>
    <w:rsid w:val="00394C02"/>
    <w:rsid w:val="003951F1"/>
    <w:rsid w:val="003965E2"/>
    <w:rsid w:val="00396998"/>
    <w:rsid w:val="00397B1B"/>
    <w:rsid w:val="003A0587"/>
    <w:rsid w:val="003A1B95"/>
    <w:rsid w:val="003A235D"/>
    <w:rsid w:val="003A264F"/>
    <w:rsid w:val="003A2B01"/>
    <w:rsid w:val="003A2CC5"/>
    <w:rsid w:val="003A367F"/>
    <w:rsid w:val="003A3A37"/>
    <w:rsid w:val="003A51C1"/>
    <w:rsid w:val="003A5373"/>
    <w:rsid w:val="003A53B3"/>
    <w:rsid w:val="003A5E16"/>
    <w:rsid w:val="003A633A"/>
    <w:rsid w:val="003A63F8"/>
    <w:rsid w:val="003A73A5"/>
    <w:rsid w:val="003A78CF"/>
    <w:rsid w:val="003A7CD0"/>
    <w:rsid w:val="003B009A"/>
    <w:rsid w:val="003B03CB"/>
    <w:rsid w:val="003B0528"/>
    <w:rsid w:val="003B0739"/>
    <w:rsid w:val="003B10BE"/>
    <w:rsid w:val="003B2C40"/>
    <w:rsid w:val="003B3924"/>
    <w:rsid w:val="003B3BBE"/>
    <w:rsid w:val="003B56F5"/>
    <w:rsid w:val="003B7ACA"/>
    <w:rsid w:val="003C06AD"/>
    <w:rsid w:val="003C2702"/>
    <w:rsid w:val="003C41A7"/>
    <w:rsid w:val="003C5052"/>
    <w:rsid w:val="003C5A66"/>
    <w:rsid w:val="003C6C14"/>
    <w:rsid w:val="003C75E2"/>
    <w:rsid w:val="003D032D"/>
    <w:rsid w:val="003D0403"/>
    <w:rsid w:val="003D08FF"/>
    <w:rsid w:val="003D0906"/>
    <w:rsid w:val="003D0C8E"/>
    <w:rsid w:val="003D1C57"/>
    <w:rsid w:val="003D1DC3"/>
    <w:rsid w:val="003D22B6"/>
    <w:rsid w:val="003D3786"/>
    <w:rsid w:val="003D46E9"/>
    <w:rsid w:val="003D4766"/>
    <w:rsid w:val="003D5716"/>
    <w:rsid w:val="003D58C0"/>
    <w:rsid w:val="003D5CDF"/>
    <w:rsid w:val="003D764D"/>
    <w:rsid w:val="003D792C"/>
    <w:rsid w:val="003E162B"/>
    <w:rsid w:val="003E1AB1"/>
    <w:rsid w:val="003E2128"/>
    <w:rsid w:val="003E22E9"/>
    <w:rsid w:val="003E276E"/>
    <w:rsid w:val="003E2A37"/>
    <w:rsid w:val="003E2C8B"/>
    <w:rsid w:val="003E3013"/>
    <w:rsid w:val="003E3C48"/>
    <w:rsid w:val="003E4146"/>
    <w:rsid w:val="003E4314"/>
    <w:rsid w:val="003E49CE"/>
    <w:rsid w:val="003E4D2D"/>
    <w:rsid w:val="003E5CD8"/>
    <w:rsid w:val="003E69B8"/>
    <w:rsid w:val="003E761A"/>
    <w:rsid w:val="003F05BB"/>
    <w:rsid w:val="003F082F"/>
    <w:rsid w:val="003F0A0B"/>
    <w:rsid w:val="003F0F83"/>
    <w:rsid w:val="003F153A"/>
    <w:rsid w:val="003F1976"/>
    <w:rsid w:val="003F23BF"/>
    <w:rsid w:val="003F2526"/>
    <w:rsid w:val="003F3E41"/>
    <w:rsid w:val="003F4B03"/>
    <w:rsid w:val="003F55D8"/>
    <w:rsid w:val="003F6033"/>
    <w:rsid w:val="003F63F2"/>
    <w:rsid w:val="003F7936"/>
    <w:rsid w:val="004001D7"/>
    <w:rsid w:val="00401108"/>
    <w:rsid w:val="00401157"/>
    <w:rsid w:val="004011CC"/>
    <w:rsid w:val="00401643"/>
    <w:rsid w:val="0040188F"/>
    <w:rsid w:val="00402C67"/>
    <w:rsid w:val="00404229"/>
    <w:rsid w:val="00405439"/>
    <w:rsid w:val="004066CB"/>
    <w:rsid w:val="00407159"/>
    <w:rsid w:val="00407748"/>
    <w:rsid w:val="00407D8B"/>
    <w:rsid w:val="00410DC0"/>
    <w:rsid w:val="004115D7"/>
    <w:rsid w:val="00412062"/>
    <w:rsid w:val="004142AF"/>
    <w:rsid w:val="00414AF8"/>
    <w:rsid w:val="00414C40"/>
    <w:rsid w:val="00415608"/>
    <w:rsid w:val="004163DE"/>
    <w:rsid w:val="00416D90"/>
    <w:rsid w:val="00417FB9"/>
    <w:rsid w:val="00420378"/>
    <w:rsid w:val="0042282F"/>
    <w:rsid w:val="004239F8"/>
    <w:rsid w:val="00423FDC"/>
    <w:rsid w:val="00424520"/>
    <w:rsid w:val="00424E99"/>
    <w:rsid w:val="0042525C"/>
    <w:rsid w:val="0042571C"/>
    <w:rsid w:val="0042709D"/>
    <w:rsid w:val="0043021D"/>
    <w:rsid w:val="004315A8"/>
    <w:rsid w:val="00431A79"/>
    <w:rsid w:val="00431A8E"/>
    <w:rsid w:val="00432941"/>
    <w:rsid w:val="00433776"/>
    <w:rsid w:val="00434994"/>
    <w:rsid w:val="00434BAC"/>
    <w:rsid w:val="00434E57"/>
    <w:rsid w:val="00434F0D"/>
    <w:rsid w:val="00435709"/>
    <w:rsid w:val="00435BF9"/>
    <w:rsid w:val="00436993"/>
    <w:rsid w:val="00436B0A"/>
    <w:rsid w:val="0043709E"/>
    <w:rsid w:val="0044024D"/>
    <w:rsid w:val="00440760"/>
    <w:rsid w:val="00441DF2"/>
    <w:rsid w:val="00442142"/>
    <w:rsid w:val="0044380B"/>
    <w:rsid w:val="00444308"/>
    <w:rsid w:val="004447DE"/>
    <w:rsid w:val="00445B15"/>
    <w:rsid w:val="0044623A"/>
    <w:rsid w:val="00446CE2"/>
    <w:rsid w:val="00446F51"/>
    <w:rsid w:val="00447C0A"/>
    <w:rsid w:val="00450FF4"/>
    <w:rsid w:val="0045164D"/>
    <w:rsid w:val="00452F3C"/>
    <w:rsid w:val="004534B8"/>
    <w:rsid w:val="00453660"/>
    <w:rsid w:val="00454878"/>
    <w:rsid w:val="0045488C"/>
    <w:rsid w:val="004569E6"/>
    <w:rsid w:val="00456CA7"/>
    <w:rsid w:val="00456D94"/>
    <w:rsid w:val="004579B9"/>
    <w:rsid w:val="00457CCD"/>
    <w:rsid w:val="0046017B"/>
    <w:rsid w:val="004601D8"/>
    <w:rsid w:val="0046058A"/>
    <w:rsid w:val="00461A12"/>
    <w:rsid w:val="004620AE"/>
    <w:rsid w:val="0046239E"/>
    <w:rsid w:val="0046265D"/>
    <w:rsid w:val="004638AD"/>
    <w:rsid w:val="00464553"/>
    <w:rsid w:val="00464A07"/>
    <w:rsid w:val="00464ED2"/>
    <w:rsid w:val="00465C42"/>
    <w:rsid w:val="0046679B"/>
    <w:rsid w:val="00466E4F"/>
    <w:rsid w:val="00467292"/>
    <w:rsid w:val="004673C2"/>
    <w:rsid w:val="00467453"/>
    <w:rsid w:val="00470968"/>
    <w:rsid w:val="00470B77"/>
    <w:rsid w:val="00471579"/>
    <w:rsid w:val="0047190E"/>
    <w:rsid w:val="00471FCD"/>
    <w:rsid w:val="00472E5C"/>
    <w:rsid w:val="004732F2"/>
    <w:rsid w:val="00473365"/>
    <w:rsid w:val="004734A0"/>
    <w:rsid w:val="00473B6F"/>
    <w:rsid w:val="00474115"/>
    <w:rsid w:val="004748EE"/>
    <w:rsid w:val="004774F9"/>
    <w:rsid w:val="00477585"/>
    <w:rsid w:val="00477CE7"/>
    <w:rsid w:val="004805A1"/>
    <w:rsid w:val="00480613"/>
    <w:rsid w:val="00480C81"/>
    <w:rsid w:val="00481AC6"/>
    <w:rsid w:val="00481D40"/>
    <w:rsid w:val="00481E2F"/>
    <w:rsid w:val="00483140"/>
    <w:rsid w:val="004834E6"/>
    <w:rsid w:val="00485C33"/>
    <w:rsid w:val="004905FA"/>
    <w:rsid w:val="004911A5"/>
    <w:rsid w:val="004919F2"/>
    <w:rsid w:val="00493291"/>
    <w:rsid w:val="004944F0"/>
    <w:rsid w:val="00494B6D"/>
    <w:rsid w:val="00496841"/>
    <w:rsid w:val="00497528"/>
    <w:rsid w:val="00497588"/>
    <w:rsid w:val="00497D37"/>
    <w:rsid w:val="004A0716"/>
    <w:rsid w:val="004A0B3B"/>
    <w:rsid w:val="004A1561"/>
    <w:rsid w:val="004A1844"/>
    <w:rsid w:val="004A1E7C"/>
    <w:rsid w:val="004A2147"/>
    <w:rsid w:val="004A2C6D"/>
    <w:rsid w:val="004A35E2"/>
    <w:rsid w:val="004A3A2A"/>
    <w:rsid w:val="004A3BDC"/>
    <w:rsid w:val="004A4607"/>
    <w:rsid w:val="004A4F2D"/>
    <w:rsid w:val="004A53D0"/>
    <w:rsid w:val="004A5727"/>
    <w:rsid w:val="004A6223"/>
    <w:rsid w:val="004A709C"/>
    <w:rsid w:val="004A74E7"/>
    <w:rsid w:val="004A7881"/>
    <w:rsid w:val="004A7F20"/>
    <w:rsid w:val="004A7FED"/>
    <w:rsid w:val="004B05BF"/>
    <w:rsid w:val="004B0E19"/>
    <w:rsid w:val="004B1C1C"/>
    <w:rsid w:val="004B22B7"/>
    <w:rsid w:val="004B2CDC"/>
    <w:rsid w:val="004B3779"/>
    <w:rsid w:val="004B437A"/>
    <w:rsid w:val="004B43FB"/>
    <w:rsid w:val="004B4532"/>
    <w:rsid w:val="004B6B1B"/>
    <w:rsid w:val="004B6C6E"/>
    <w:rsid w:val="004C0DDF"/>
    <w:rsid w:val="004C12B0"/>
    <w:rsid w:val="004C1671"/>
    <w:rsid w:val="004C18FE"/>
    <w:rsid w:val="004C1F7E"/>
    <w:rsid w:val="004C2123"/>
    <w:rsid w:val="004C2B17"/>
    <w:rsid w:val="004C368E"/>
    <w:rsid w:val="004C4F40"/>
    <w:rsid w:val="004C522E"/>
    <w:rsid w:val="004C59F7"/>
    <w:rsid w:val="004C5F4F"/>
    <w:rsid w:val="004C6EE0"/>
    <w:rsid w:val="004C7AE0"/>
    <w:rsid w:val="004C7FF3"/>
    <w:rsid w:val="004D02B4"/>
    <w:rsid w:val="004D035A"/>
    <w:rsid w:val="004D19F5"/>
    <w:rsid w:val="004D1D8A"/>
    <w:rsid w:val="004D27F1"/>
    <w:rsid w:val="004D396B"/>
    <w:rsid w:val="004D3E27"/>
    <w:rsid w:val="004D48B8"/>
    <w:rsid w:val="004D49F8"/>
    <w:rsid w:val="004D5290"/>
    <w:rsid w:val="004D5B1D"/>
    <w:rsid w:val="004D5C0A"/>
    <w:rsid w:val="004D649E"/>
    <w:rsid w:val="004D7300"/>
    <w:rsid w:val="004D73F3"/>
    <w:rsid w:val="004D7FD8"/>
    <w:rsid w:val="004E0D06"/>
    <w:rsid w:val="004E0E51"/>
    <w:rsid w:val="004E1145"/>
    <w:rsid w:val="004E150E"/>
    <w:rsid w:val="004E34DA"/>
    <w:rsid w:val="004E3D1F"/>
    <w:rsid w:val="004E3DA8"/>
    <w:rsid w:val="004E3F47"/>
    <w:rsid w:val="004E4754"/>
    <w:rsid w:val="004E4AD1"/>
    <w:rsid w:val="004E4D1C"/>
    <w:rsid w:val="004E4EEB"/>
    <w:rsid w:val="004E7E00"/>
    <w:rsid w:val="004F06E6"/>
    <w:rsid w:val="004F1E26"/>
    <w:rsid w:val="004F470B"/>
    <w:rsid w:val="004F5397"/>
    <w:rsid w:val="004F706A"/>
    <w:rsid w:val="004F76A8"/>
    <w:rsid w:val="00500173"/>
    <w:rsid w:val="005013D4"/>
    <w:rsid w:val="00502122"/>
    <w:rsid w:val="00504079"/>
    <w:rsid w:val="00504660"/>
    <w:rsid w:val="00504AD8"/>
    <w:rsid w:val="005062F5"/>
    <w:rsid w:val="00506BEE"/>
    <w:rsid w:val="00507A1E"/>
    <w:rsid w:val="00510FAD"/>
    <w:rsid w:val="00511598"/>
    <w:rsid w:val="00513683"/>
    <w:rsid w:val="005138AE"/>
    <w:rsid w:val="005142E5"/>
    <w:rsid w:val="0051435A"/>
    <w:rsid w:val="005147F2"/>
    <w:rsid w:val="0051560B"/>
    <w:rsid w:val="00517C40"/>
    <w:rsid w:val="00517D7A"/>
    <w:rsid w:val="00517F2F"/>
    <w:rsid w:val="005203F3"/>
    <w:rsid w:val="005212F6"/>
    <w:rsid w:val="0052207F"/>
    <w:rsid w:val="005238EF"/>
    <w:rsid w:val="005248CF"/>
    <w:rsid w:val="00525BF1"/>
    <w:rsid w:val="00526E48"/>
    <w:rsid w:val="005275E4"/>
    <w:rsid w:val="005308DB"/>
    <w:rsid w:val="00530C63"/>
    <w:rsid w:val="00530CB0"/>
    <w:rsid w:val="005314FD"/>
    <w:rsid w:val="0053150E"/>
    <w:rsid w:val="005326AA"/>
    <w:rsid w:val="00532D98"/>
    <w:rsid w:val="00533877"/>
    <w:rsid w:val="00533D8B"/>
    <w:rsid w:val="005349DB"/>
    <w:rsid w:val="00535B1F"/>
    <w:rsid w:val="00536F5C"/>
    <w:rsid w:val="00537C23"/>
    <w:rsid w:val="00540A1F"/>
    <w:rsid w:val="00540F75"/>
    <w:rsid w:val="00541BEB"/>
    <w:rsid w:val="00541D31"/>
    <w:rsid w:val="00541DCF"/>
    <w:rsid w:val="0054214C"/>
    <w:rsid w:val="005435FA"/>
    <w:rsid w:val="00544019"/>
    <w:rsid w:val="00544083"/>
    <w:rsid w:val="005446A5"/>
    <w:rsid w:val="00544C80"/>
    <w:rsid w:val="005451BF"/>
    <w:rsid w:val="005456FB"/>
    <w:rsid w:val="00545795"/>
    <w:rsid w:val="00545E98"/>
    <w:rsid w:val="00546C75"/>
    <w:rsid w:val="00546E4C"/>
    <w:rsid w:val="00547B32"/>
    <w:rsid w:val="00550AA5"/>
    <w:rsid w:val="00550F30"/>
    <w:rsid w:val="00552D6D"/>
    <w:rsid w:val="00553613"/>
    <w:rsid w:val="00554625"/>
    <w:rsid w:val="00554FE1"/>
    <w:rsid w:val="0055554A"/>
    <w:rsid w:val="00555A04"/>
    <w:rsid w:val="00555B29"/>
    <w:rsid w:val="00556C5E"/>
    <w:rsid w:val="00560B0A"/>
    <w:rsid w:val="00561BBF"/>
    <w:rsid w:val="00562E64"/>
    <w:rsid w:val="00563376"/>
    <w:rsid w:val="0056401C"/>
    <w:rsid w:val="0056592F"/>
    <w:rsid w:val="0056729E"/>
    <w:rsid w:val="00567421"/>
    <w:rsid w:val="005675B3"/>
    <w:rsid w:val="00567ED1"/>
    <w:rsid w:val="00571489"/>
    <w:rsid w:val="005716A7"/>
    <w:rsid w:val="005717EC"/>
    <w:rsid w:val="00571AE6"/>
    <w:rsid w:val="00571F33"/>
    <w:rsid w:val="00573BE1"/>
    <w:rsid w:val="0057403F"/>
    <w:rsid w:val="005748EE"/>
    <w:rsid w:val="00574FC8"/>
    <w:rsid w:val="00574FF0"/>
    <w:rsid w:val="00575208"/>
    <w:rsid w:val="0057615C"/>
    <w:rsid w:val="005767B4"/>
    <w:rsid w:val="00576F48"/>
    <w:rsid w:val="00580FF7"/>
    <w:rsid w:val="00581AA8"/>
    <w:rsid w:val="00582635"/>
    <w:rsid w:val="00583393"/>
    <w:rsid w:val="00583BC2"/>
    <w:rsid w:val="00585748"/>
    <w:rsid w:val="005864FE"/>
    <w:rsid w:val="005865DA"/>
    <w:rsid w:val="00586E27"/>
    <w:rsid w:val="00587094"/>
    <w:rsid w:val="005872B2"/>
    <w:rsid w:val="00587F85"/>
    <w:rsid w:val="005902BC"/>
    <w:rsid w:val="005905E3"/>
    <w:rsid w:val="0059072D"/>
    <w:rsid w:val="00592024"/>
    <w:rsid w:val="00594366"/>
    <w:rsid w:val="0059525E"/>
    <w:rsid w:val="00595623"/>
    <w:rsid w:val="00595DF2"/>
    <w:rsid w:val="00595FFC"/>
    <w:rsid w:val="00595FFE"/>
    <w:rsid w:val="0059605C"/>
    <w:rsid w:val="00597964"/>
    <w:rsid w:val="005A0079"/>
    <w:rsid w:val="005A12A4"/>
    <w:rsid w:val="005A2585"/>
    <w:rsid w:val="005A2E70"/>
    <w:rsid w:val="005A2F6C"/>
    <w:rsid w:val="005A35A4"/>
    <w:rsid w:val="005A35C8"/>
    <w:rsid w:val="005A4CB7"/>
    <w:rsid w:val="005A5D51"/>
    <w:rsid w:val="005A67FE"/>
    <w:rsid w:val="005B16F1"/>
    <w:rsid w:val="005B2398"/>
    <w:rsid w:val="005B25F4"/>
    <w:rsid w:val="005B3B77"/>
    <w:rsid w:val="005B4047"/>
    <w:rsid w:val="005B4409"/>
    <w:rsid w:val="005B4A3D"/>
    <w:rsid w:val="005B70DB"/>
    <w:rsid w:val="005B7E6B"/>
    <w:rsid w:val="005B7EE8"/>
    <w:rsid w:val="005B7FD1"/>
    <w:rsid w:val="005C01AF"/>
    <w:rsid w:val="005C061F"/>
    <w:rsid w:val="005C0995"/>
    <w:rsid w:val="005C17EE"/>
    <w:rsid w:val="005C29D3"/>
    <w:rsid w:val="005C2A1D"/>
    <w:rsid w:val="005C2C97"/>
    <w:rsid w:val="005C2E26"/>
    <w:rsid w:val="005C30EE"/>
    <w:rsid w:val="005C32AD"/>
    <w:rsid w:val="005C434B"/>
    <w:rsid w:val="005C44EE"/>
    <w:rsid w:val="005C544C"/>
    <w:rsid w:val="005C5B84"/>
    <w:rsid w:val="005D01A1"/>
    <w:rsid w:val="005D02BB"/>
    <w:rsid w:val="005D05CC"/>
    <w:rsid w:val="005D108D"/>
    <w:rsid w:val="005D156F"/>
    <w:rsid w:val="005D1FD3"/>
    <w:rsid w:val="005D3206"/>
    <w:rsid w:val="005D3A04"/>
    <w:rsid w:val="005D3B52"/>
    <w:rsid w:val="005D3B5C"/>
    <w:rsid w:val="005D42E2"/>
    <w:rsid w:val="005D5713"/>
    <w:rsid w:val="005D5843"/>
    <w:rsid w:val="005D5E36"/>
    <w:rsid w:val="005D7C23"/>
    <w:rsid w:val="005E0198"/>
    <w:rsid w:val="005E0FBB"/>
    <w:rsid w:val="005E2369"/>
    <w:rsid w:val="005E2920"/>
    <w:rsid w:val="005E2B35"/>
    <w:rsid w:val="005E3220"/>
    <w:rsid w:val="005E35B4"/>
    <w:rsid w:val="005E3B5C"/>
    <w:rsid w:val="005E41CA"/>
    <w:rsid w:val="005E4309"/>
    <w:rsid w:val="005E47DC"/>
    <w:rsid w:val="005E4CFD"/>
    <w:rsid w:val="005E4ED5"/>
    <w:rsid w:val="005E514E"/>
    <w:rsid w:val="005E61B2"/>
    <w:rsid w:val="005E6280"/>
    <w:rsid w:val="005E64E4"/>
    <w:rsid w:val="005E65EC"/>
    <w:rsid w:val="005E65FF"/>
    <w:rsid w:val="005E7034"/>
    <w:rsid w:val="005E76DC"/>
    <w:rsid w:val="005E7E84"/>
    <w:rsid w:val="005F06AF"/>
    <w:rsid w:val="005F114C"/>
    <w:rsid w:val="005F1310"/>
    <w:rsid w:val="005F2F45"/>
    <w:rsid w:val="005F30FA"/>
    <w:rsid w:val="005F4D17"/>
    <w:rsid w:val="005F521F"/>
    <w:rsid w:val="005F54C8"/>
    <w:rsid w:val="005F5F5B"/>
    <w:rsid w:val="005F7674"/>
    <w:rsid w:val="005F7DAB"/>
    <w:rsid w:val="00603509"/>
    <w:rsid w:val="006046E1"/>
    <w:rsid w:val="006049B7"/>
    <w:rsid w:val="00605EEE"/>
    <w:rsid w:val="0060668D"/>
    <w:rsid w:val="0061059B"/>
    <w:rsid w:val="00610AD1"/>
    <w:rsid w:val="006127A3"/>
    <w:rsid w:val="00612B04"/>
    <w:rsid w:val="0061326F"/>
    <w:rsid w:val="006135F7"/>
    <w:rsid w:val="00613699"/>
    <w:rsid w:val="00615AFD"/>
    <w:rsid w:val="0061671F"/>
    <w:rsid w:val="006179E1"/>
    <w:rsid w:val="00617E96"/>
    <w:rsid w:val="00620CF9"/>
    <w:rsid w:val="00621857"/>
    <w:rsid w:val="0062233C"/>
    <w:rsid w:val="00623A28"/>
    <w:rsid w:val="00625BAD"/>
    <w:rsid w:val="00625BF7"/>
    <w:rsid w:val="00626BC4"/>
    <w:rsid w:val="00626FCA"/>
    <w:rsid w:val="0062702B"/>
    <w:rsid w:val="00627A58"/>
    <w:rsid w:val="00627BEE"/>
    <w:rsid w:val="00630D7A"/>
    <w:rsid w:val="00632337"/>
    <w:rsid w:val="006331E4"/>
    <w:rsid w:val="00633476"/>
    <w:rsid w:val="0063377E"/>
    <w:rsid w:val="00633BD4"/>
    <w:rsid w:val="006353D8"/>
    <w:rsid w:val="00635E56"/>
    <w:rsid w:val="006371A7"/>
    <w:rsid w:val="006372D5"/>
    <w:rsid w:val="0063797D"/>
    <w:rsid w:val="00637ACA"/>
    <w:rsid w:val="00640721"/>
    <w:rsid w:val="00640726"/>
    <w:rsid w:val="00641016"/>
    <w:rsid w:val="006419BF"/>
    <w:rsid w:val="00641EE2"/>
    <w:rsid w:val="006421E2"/>
    <w:rsid w:val="0064239F"/>
    <w:rsid w:val="00642DA5"/>
    <w:rsid w:val="00643155"/>
    <w:rsid w:val="00643CE6"/>
    <w:rsid w:val="0064452B"/>
    <w:rsid w:val="00644E40"/>
    <w:rsid w:val="00644F8D"/>
    <w:rsid w:val="00644FD7"/>
    <w:rsid w:val="006458D1"/>
    <w:rsid w:val="00645B8B"/>
    <w:rsid w:val="00650A08"/>
    <w:rsid w:val="00651EFD"/>
    <w:rsid w:val="006527D7"/>
    <w:rsid w:val="00653231"/>
    <w:rsid w:val="006535C8"/>
    <w:rsid w:val="006536E4"/>
    <w:rsid w:val="00653B92"/>
    <w:rsid w:val="00653BC7"/>
    <w:rsid w:val="00654899"/>
    <w:rsid w:val="00655BF0"/>
    <w:rsid w:val="00655FE4"/>
    <w:rsid w:val="00656CE9"/>
    <w:rsid w:val="00656DA1"/>
    <w:rsid w:val="0065710B"/>
    <w:rsid w:val="00657935"/>
    <w:rsid w:val="0066097E"/>
    <w:rsid w:val="00660C54"/>
    <w:rsid w:val="0066130F"/>
    <w:rsid w:val="0066172F"/>
    <w:rsid w:val="006636EE"/>
    <w:rsid w:val="00665429"/>
    <w:rsid w:val="0066647E"/>
    <w:rsid w:val="006676E1"/>
    <w:rsid w:val="00670E2C"/>
    <w:rsid w:val="006711B7"/>
    <w:rsid w:val="00672206"/>
    <w:rsid w:val="00672407"/>
    <w:rsid w:val="0067243D"/>
    <w:rsid w:val="006743BB"/>
    <w:rsid w:val="00675204"/>
    <w:rsid w:val="00676C01"/>
    <w:rsid w:val="006772FB"/>
    <w:rsid w:val="0067745A"/>
    <w:rsid w:val="00677BF9"/>
    <w:rsid w:val="006807BB"/>
    <w:rsid w:val="00680E16"/>
    <w:rsid w:val="00680F04"/>
    <w:rsid w:val="006817B4"/>
    <w:rsid w:val="006818D5"/>
    <w:rsid w:val="0068190F"/>
    <w:rsid w:val="00682504"/>
    <w:rsid w:val="00682EFD"/>
    <w:rsid w:val="00682FB1"/>
    <w:rsid w:val="00683615"/>
    <w:rsid w:val="0068378F"/>
    <w:rsid w:val="006838BD"/>
    <w:rsid w:val="00684A08"/>
    <w:rsid w:val="00684B2E"/>
    <w:rsid w:val="00684D07"/>
    <w:rsid w:val="006850EE"/>
    <w:rsid w:val="006858AA"/>
    <w:rsid w:val="00685D09"/>
    <w:rsid w:val="00686227"/>
    <w:rsid w:val="0068656B"/>
    <w:rsid w:val="0068706B"/>
    <w:rsid w:val="006901FB"/>
    <w:rsid w:val="00692DDD"/>
    <w:rsid w:val="0069431A"/>
    <w:rsid w:val="006945CD"/>
    <w:rsid w:val="006947E6"/>
    <w:rsid w:val="0069682B"/>
    <w:rsid w:val="006971E1"/>
    <w:rsid w:val="0069786B"/>
    <w:rsid w:val="006A2084"/>
    <w:rsid w:val="006A37D0"/>
    <w:rsid w:val="006A46AC"/>
    <w:rsid w:val="006A670C"/>
    <w:rsid w:val="006A71A1"/>
    <w:rsid w:val="006A77FA"/>
    <w:rsid w:val="006A7931"/>
    <w:rsid w:val="006B04B4"/>
    <w:rsid w:val="006B29CE"/>
    <w:rsid w:val="006B3728"/>
    <w:rsid w:val="006B3BDB"/>
    <w:rsid w:val="006B3CB8"/>
    <w:rsid w:val="006B3FBA"/>
    <w:rsid w:val="006B5066"/>
    <w:rsid w:val="006B511E"/>
    <w:rsid w:val="006B6087"/>
    <w:rsid w:val="006B6301"/>
    <w:rsid w:val="006B781F"/>
    <w:rsid w:val="006C04EB"/>
    <w:rsid w:val="006C0FF4"/>
    <w:rsid w:val="006C1CF4"/>
    <w:rsid w:val="006C1E46"/>
    <w:rsid w:val="006C2540"/>
    <w:rsid w:val="006C2748"/>
    <w:rsid w:val="006C41BD"/>
    <w:rsid w:val="006C4C3B"/>
    <w:rsid w:val="006C4D37"/>
    <w:rsid w:val="006C6A2D"/>
    <w:rsid w:val="006C7B66"/>
    <w:rsid w:val="006D0078"/>
    <w:rsid w:val="006D008D"/>
    <w:rsid w:val="006D08BD"/>
    <w:rsid w:val="006D0B7D"/>
    <w:rsid w:val="006D0CEE"/>
    <w:rsid w:val="006D228E"/>
    <w:rsid w:val="006D228F"/>
    <w:rsid w:val="006D31CD"/>
    <w:rsid w:val="006D3417"/>
    <w:rsid w:val="006D37E2"/>
    <w:rsid w:val="006D3C7D"/>
    <w:rsid w:val="006D45D0"/>
    <w:rsid w:val="006D51CF"/>
    <w:rsid w:val="006D63AC"/>
    <w:rsid w:val="006D64C7"/>
    <w:rsid w:val="006D71F3"/>
    <w:rsid w:val="006D7696"/>
    <w:rsid w:val="006D7B83"/>
    <w:rsid w:val="006D7C42"/>
    <w:rsid w:val="006E051E"/>
    <w:rsid w:val="006E0670"/>
    <w:rsid w:val="006E14D7"/>
    <w:rsid w:val="006E1E5B"/>
    <w:rsid w:val="006E3423"/>
    <w:rsid w:val="006E3563"/>
    <w:rsid w:val="006E42DA"/>
    <w:rsid w:val="006E70D7"/>
    <w:rsid w:val="006E7185"/>
    <w:rsid w:val="006F0384"/>
    <w:rsid w:val="006F0855"/>
    <w:rsid w:val="006F1B01"/>
    <w:rsid w:val="006F1E95"/>
    <w:rsid w:val="006F2DD5"/>
    <w:rsid w:val="006F36BB"/>
    <w:rsid w:val="006F3B08"/>
    <w:rsid w:val="006F5FB8"/>
    <w:rsid w:val="007009F1"/>
    <w:rsid w:val="00700CC5"/>
    <w:rsid w:val="0070153B"/>
    <w:rsid w:val="007018AB"/>
    <w:rsid w:val="0070470D"/>
    <w:rsid w:val="00704884"/>
    <w:rsid w:val="00705F9F"/>
    <w:rsid w:val="00707595"/>
    <w:rsid w:val="00707EB3"/>
    <w:rsid w:val="0071003A"/>
    <w:rsid w:val="00710098"/>
    <w:rsid w:val="00710623"/>
    <w:rsid w:val="0071156A"/>
    <w:rsid w:val="00711F80"/>
    <w:rsid w:val="00713227"/>
    <w:rsid w:val="007136D6"/>
    <w:rsid w:val="0071442A"/>
    <w:rsid w:val="00714BDE"/>
    <w:rsid w:val="00716621"/>
    <w:rsid w:val="00716FD8"/>
    <w:rsid w:val="007208FB"/>
    <w:rsid w:val="00720A90"/>
    <w:rsid w:val="00721FAF"/>
    <w:rsid w:val="00722C8B"/>
    <w:rsid w:val="007239E3"/>
    <w:rsid w:val="007245A6"/>
    <w:rsid w:val="0072472E"/>
    <w:rsid w:val="0072476A"/>
    <w:rsid w:val="00724E54"/>
    <w:rsid w:val="00726BDB"/>
    <w:rsid w:val="007272CC"/>
    <w:rsid w:val="00727BE0"/>
    <w:rsid w:val="00727F4E"/>
    <w:rsid w:val="00731349"/>
    <w:rsid w:val="00732B76"/>
    <w:rsid w:val="00732C0D"/>
    <w:rsid w:val="00732CF9"/>
    <w:rsid w:val="007339DC"/>
    <w:rsid w:val="00733BBE"/>
    <w:rsid w:val="00733F7A"/>
    <w:rsid w:val="0073468B"/>
    <w:rsid w:val="00734F22"/>
    <w:rsid w:val="0073557B"/>
    <w:rsid w:val="00735EC6"/>
    <w:rsid w:val="0073677C"/>
    <w:rsid w:val="007368FD"/>
    <w:rsid w:val="00740C0C"/>
    <w:rsid w:val="0074167E"/>
    <w:rsid w:val="0074247F"/>
    <w:rsid w:val="00742B6E"/>
    <w:rsid w:val="00743534"/>
    <w:rsid w:val="00744C18"/>
    <w:rsid w:val="00745135"/>
    <w:rsid w:val="0074587B"/>
    <w:rsid w:val="0074620E"/>
    <w:rsid w:val="00746D7C"/>
    <w:rsid w:val="00750612"/>
    <w:rsid w:val="00750BDC"/>
    <w:rsid w:val="0075103C"/>
    <w:rsid w:val="0075115D"/>
    <w:rsid w:val="00751170"/>
    <w:rsid w:val="007515AD"/>
    <w:rsid w:val="00752365"/>
    <w:rsid w:val="007523D6"/>
    <w:rsid w:val="007528F9"/>
    <w:rsid w:val="00752BF1"/>
    <w:rsid w:val="00752F08"/>
    <w:rsid w:val="00753F29"/>
    <w:rsid w:val="00753F54"/>
    <w:rsid w:val="007545B2"/>
    <w:rsid w:val="00755079"/>
    <w:rsid w:val="00755170"/>
    <w:rsid w:val="00755271"/>
    <w:rsid w:val="00756B1B"/>
    <w:rsid w:val="00756F22"/>
    <w:rsid w:val="007578C6"/>
    <w:rsid w:val="00757E06"/>
    <w:rsid w:val="007616BE"/>
    <w:rsid w:val="007618E3"/>
    <w:rsid w:val="00761F47"/>
    <w:rsid w:val="007622A6"/>
    <w:rsid w:val="00763C20"/>
    <w:rsid w:val="00763DC1"/>
    <w:rsid w:val="00763F28"/>
    <w:rsid w:val="007643C0"/>
    <w:rsid w:val="007644E8"/>
    <w:rsid w:val="00764A0A"/>
    <w:rsid w:val="00764D96"/>
    <w:rsid w:val="00765F13"/>
    <w:rsid w:val="007679FF"/>
    <w:rsid w:val="00767CBA"/>
    <w:rsid w:val="007703A0"/>
    <w:rsid w:val="00770864"/>
    <w:rsid w:val="007717AB"/>
    <w:rsid w:val="00772521"/>
    <w:rsid w:val="00772782"/>
    <w:rsid w:val="007731FF"/>
    <w:rsid w:val="00774F55"/>
    <w:rsid w:val="00775C53"/>
    <w:rsid w:val="00776D9B"/>
    <w:rsid w:val="00777BAE"/>
    <w:rsid w:val="00780FD4"/>
    <w:rsid w:val="007833A8"/>
    <w:rsid w:val="00783707"/>
    <w:rsid w:val="00785383"/>
    <w:rsid w:val="00785B1B"/>
    <w:rsid w:val="00786050"/>
    <w:rsid w:val="00790908"/>
    <w:rsid w:val="007910C2"/>
    <w:rsid w:val="00791793"/>
    <w:rsid w:val="00791CC1"/>
    <w:rsid w:val="00792247"/>
    <w:rsid w:val="007928A0"/>
    <w:rsid w:val="00793DEE"/>
    <w:rsid w:val="00794FD8"/>
    <w:rsid w:val="00796900"/>
    <w:rsid w:val="00797295"/>
    <w:rsid w:val="00797854"/>
    <w:rsid w:val="007A04F0"/>
    <w:rsid w:val="007A14FD"/>
    <w:rsid w:val="007A17D0"/>
    <w:rsid w:val="007A1866"/>
    <w:rsid w:val="007A1F81"/>
    <w:rsid w:val="007A376D"/>
    <w:rsid w:val="007A3BB7"/>
    <w:rsid w:val="007A66EA"/>
    <w:rsid w:val="007A6B2A"/>
    <w:rsid w:val="007A6CB7"/>
    <w:rsid w:val="007B03A6"/>
    <w:rsid w:val="007B0D8D"/>
    <w:rsid w:val="007B2031"/>
    <w:rsid w:val="007B30D0"/>
    <w:rsid w:val="007B38FD"/>
    <w:rsid w:val="007B4013"/>
    <w:rsid w:val="007B4CCF"/>
    <w:rsid w:val="007B51C1"/>
    <w:rsid w:val="007B5B9F"/>
    <w:rsid w:val="007B626C"/>
    <w:rsid w:val="007B6DE1"/>
    <w:rsid w:val="007B6EE3"/>
    <w:rsid w:val="007B7849"/>
    <w:rsid w:val="007B7BD5"/>
    <w:rsid w:val="007B7C4A"/>
    <w:rsid w:val="007B7C5B"/>
    <w:rsid w:val="007C0726"/>
    <w:rsid w:val="007C0CC9"/>
    <w:rsid w:val="007C1E18"/>
    <w:rsid w:val="007C23D8"/>
    <w:rsid w:val="007C26AE"/>
    <w:rsid w:val="007C3BF1"/>
    <w:rsid w:val="007C441C"/>
    <w:rsid w:val="007C7848"/>
    <w:rsid w:val="007D004F"/>
    <w:rsid w:val="007D0E53"/>
    <w:rsid w:val="007D20B8"/>
    <w:rsid w:val="007D2F10"/>
    <w:rsid w:val="007D3A95"/>
    <w:rsid w:val="007D3BDD"/>
    <w:rsid w:val="007D439B"/>
    <w:rsid w:val="007D4AA0"/>
    <w:rsid w:val="007D4E8D"/>
    <w:rsid w:val="007D5339"/>
    <w:rsid w:val="007D58BC"/>
    <w:rsid w:val="007D5FFE"/>
    <w:rsid w:val="007D7EF8"/>
    <w:rsid w:val="007E0EF2"/>
    <w:rsid w:val="007E107F"/>
    <w:rsid w:val="007E1C98"/>
    <w:rsid w:val="007E42C4"/>
    <w:rsid w:val="007E4B83"/>
    <w:rsid w:val="007E52DC"/>
    <w:rsid w:val="007E5920"/>
    <w:rsid w:val="007E5B45"/>
    <w:rsid w:val="007E6072"/>
    <w:rsid w:val="007F0538"/>
    <w:rsid w:val="007F1617"/>
    <w:rsid w:val="007F1D73"/>
    <w:rsid w:val="007F275A"/>
    <w:rsid w:val="007F3087"/>
    <w:rsid w:val="007F33F9"/>
    <w:rsid w:val="007F3817"/>
    <w:rsid w:val="007F3ED3"/>
    <w:rsid w:val="007F4143"/>
    <w:rsid w:val="007F575F"/>
    <w:rsid w:val="007F6688"/>
    <w:rsid w:val="007F773B"/>
    <w:rsid w:val="007F7A1A"/>
    <w:rsid w:val="0080013A"/>
    <w:rsid w:val="008002D5"/>
    <w:rsid w:val="00801693"/>
    <w:rsid w:val="00801886"/>
    <w:rsid w:val="00801BC0"/>
    <w:rsid w:val="00801CDD"/>
    <w:rsid w:val="0080295C"/>
    <w:rsid w:val="00802A32"/>
    <w:rsid w:val="00802C49"/>
    <w:rsid w:val="0080308E"/>
    <w:rsid w:val="0080388E"/>
    <w:rsid w:val="008046E7"/>
    <w:rsid w:val="008050EA"/>
    <w:rsid w:val="00805381"/>
    <w:rsid w:val="00805CD4"/>
    <w:rsid w:val="00805E34"/>
    <w:rsid w:val="00806506"/>
    <w:rsid w:val="008065D3"/>
    <w:rsid w:val="008073C7"/>
    <w:rsid w:val="0081124E"/>
    <w:rsid w:val="008113B7"/>
    <w:rsid w:val="00811BC6"/>
    <w:rsid w:val="00812872"/>
    <w:rsid w:val="00812C61"/>
    <w:rsid w:val="00815029"/>
    <w:rsid w:val="00815105"/>
    <w:rsid w:val="0081571D"/>
    <w:rsid w:val="00815FE9"/>
    <w:rsid w:val="00817786"/>
    <w:rsid w:val="00820697"/>
    <w:rsid w:val="00820BEA"/>
    <w:rsid w:val="00821284"/>
    <w:rsid w:val="0082183E"/>
    <w:rsid w:val="00822854"/>
    <w:rsid w:val="00822BEB"/>
    <w:rsid w:val="00823F8E"/>
    <w:rsid w:val="008240F7"/>
    <w:rsid w:val="008242F5"/>
    <w:rsid w:val="008255D1"/>
    <w:rsid w:val="0082632D"/>
    <w:rsid w:val="00826385"/>
    <w:rsid w:val="0082675E"/>
    <w:rsid w:val="00826BD1"/>
    <w:rsid w:val="00830A70"/>
    <w:rsid w:val="00830B7A"/>
    <w:rsid w:val="00832824"/>
    <w:rsid w:val="00832B49"/>
    <w:rsid w:val="00833AE4"/>
    <w:rsid w:val="00833E35"/>
    <w:rsid w:val="00835142"/>
    <w:rsid w:val="0083527E"/>
    <w:rsid w:val="0083591A"/>
    <w:rsid w:val="00836BF1"/>
    <w:rsid w:val="00837B0E"/>
    <w:rsid w:val="00837B91"/>
    <w:rsid w:val="00837C13"/>
    <w:rsid w:val="00837DAD"/>
    <w:rsid w:val="00837E1D"/>
    <w:rsid w:val="008404AB"/>
    <w:rsid w:val="00841401"/>
    <w:rsid w:val="00841505"/>
    <w:rsid w:val="008416F6"/>
    <w:rsid w:val="00841FFF"/>
    <w:rsid w:val="008431A7"/>
    <w:rsid w:val="008438A7"/>
    <w:rsid w:val="00844165"/>
    <w:rsid w:val="00845DB9"/>
    <w:rsid w:val="00846362"/>
    <w:rsid w:val="0084679C"/>
    <w:rsid w:val="00846FB8"/>
    <w:rsid w:val="00847397"/>
    <w:rsid w:val="00850311"/>
    <w:rsid w:val="00851494"/>
    <w:rsid w:val="00852335"/>
    <w:rsid w:val="008523C8"/>
    <w:rsid w:val="0085240A"/>
    <w:rsid w:val="00852DCF"/>
    <w:rsid w:val="00853BC0"/>
    <w:rsid w:val="00853EA0"/>
    <w:rsid w:val="008548D7"/>
    <w:rsid w:val="008549EA"/>
    <w:rsid w:val="00856ECE"/>
    <w:rsid w:val="00860783"/>
    <w:rsid w:val="008612B8"/>
    <w:rsid w:val="0086214C"/>
    <w:rsid w:val="008625F0"/>
    <w:rsid w:val="00863154"/>
    <w:rsid w:val="0086473A"/>
    <w:rsid w:val="00864D24"/>
    <w:rsid w:val="00864D42"/>
    <w:rsid w:val="00864E13"/>
    <w:rsid w:val="00866051"/>
    <w:rsid w:val="00866E01"/>
    <w:rsid w:val="00867341"/>
    <w:rsid w:val="00867CA0"/>
    <w:rsid w:val="00870A01"/>
    <w:rsid w:val="00871156"/>
    <w:rsid w:val="00871A3E"/>
    <w:rsid w:val="00871E23"/>
    <w:rsid w:val="008721AE"/>
    <w:rsid w:val="00872F62"/>
    <w:rsid w:val="0087365E"/>
    <w:rsid w:val="00874090"/>
    <w:rsid w:val="008749CD"/>
    <w:rsid w:val="00874D43"/>
    <w:rsid w:val="00876172"/>
    <w:rsid w:val="008761C1"/>
    <w:rsid w:val="008765DA"/>
    <w:rsid w:val="00876631"/>
    <w:rsid w:val="0087729A"/>
    <w:rsid w:val="0088016D"/>
    <w:rsid w:val="00880FF5"/>
    <w:rsid w:val="00881565"/>
    <w:rsid w:val="00884286"/>
    <w:rsid w:val="0088614A"/>
    <w:rsid w:val="00887274"/>
    <w:rsid w:val="00887DC6"/>
    <w:rsid w:val="008910A3"/>
    <w:rsid w:val="00891877"/>
    <w:rsid w:val="00891BD6"/>
    <w:rsid w:val="00891CDA"/>
    <w:rsid w:val="0089201C"/>
    <w:rsid w:val="008934DF"/>
    <w:rsid w:val="00893650"/>
    <w:rsid w:val="00894B05"/>
    <w:rsid w:val="00895C3E"/>
    <w:rsid w:val="008967AD"/>
    <w:rsid w:val="00897160"/>
    <w:rsid w:val="008978B1"/>
    <w:rsid w:val="00897CF8"/>
    <w:rsid w:val="008A010C"/>
    <w:rsid w:val="008A0C96"/>
    <w:rsid w:val="008A0D36"/>
    <w:rsid w:val="008A0E83"/>
    <w:rsid w:val="008A1EAE"/>
    <w:rsid w:val="008A2B45"/>
    <w:rsid w:val="008A2BC4"/>
    <w:rsid w:val="008A2DA8"/>
    <w:rsid w:val="008A3AAC"/>
    <w:rsid w:val="008A4159"/>
    <w:rsid w:val="008A496C"/>
    <w:rsid w:val="008A4E8F"/>
    <w:rsid w:val="008A6591"/>
    <w:rsid w:val="008A7C29"/>
    <w:rsid w:val="008B0365"/>
    <w:rsid w:val="008B058A"/>
    <w:rsid w:val="008B136F"/>
    <w:rsid w:val="008B1AB2"/>
    <w:rsid w:val="008B3BC1"/>
    <w:rsid w:val="008B46A8"/>
    <w:rsid w:val="008B4FE6"/>
    <w:rsid w:val="008B55C4"/>
    <w:rsid w:val="008B562D"/>
    <w:rsid w:val="008B5828"/>
    <w:rsid w:val="008B6167"/>
    <w:rsid w:val="008B6B94"/>
    <w:rsid w:val="008B73B9"/>
    <w:rsid w:val="008B7720"/>
    <w:rsid w:val="008B7CDC"/>
    <w:rsid w:val="008B7F71"/>
    <w:rsid w:val="008C0377"/>
    <w:rsid w:val="008C03AD"/>
    <w:rsid w:val="008C045C"/>
    <w:rsid w:val="008C0594"/>
    <w:rsid w:val="008C0630"/>
    <w:rsid w:val="008C0F23"/>
    <w:rsid w:val="008C14F6"/>
    <w:rsid w:val="008C1872"/>
    <w:rsid w:val="008C2245"/>
    <w:rsid w:val="008C30C7"/>
    <w:rsid w:val="008C3886"/>
    <w:rsid w:val="008C4DA4"/>
    <w:rsid w:val="008C50D8"/>
    <w:rsid w:val="008C57D3"/>
    <w:rsid w:val="008C64D9"/>
    <w:rsid w:val="008C7668"/>
    <w:rsid w:val="008C7DB5"/>
    <w:rsid w:val="008D1A71"/>
    <w:rsid w:val="008D1B31"/>
    <w:rsid w:val="008D274B"/>
    <w:rsid w:val="008D295A"/>
    <w:rsid w:val="008D2E65"/>
    <w:rsid w:val="008D303E"/>
    <w:rsid w:val="008D3604"/>
    <w:rsid w:val="008D5976"/>
    <w:rsid w:val="008D610D"/>
    <w:rsid w:val="008D67AC"/>
    <w:rsid w:val="008D6FCC"/>
    <w:rsid w:val="008D6FCE"/>
    <w:rsid w:val="008D75A6"/>
    <w:rsid w:val="008D7B54"/>
    <w:rsid w:val="008E0F8F"/>
    <w:rsid w:val="008E1DD1"/>
    <w:rsid w:val="008E242D"/>
    <w:rsid w:val="008E4406"/>
    <w:rsid w:val="008E4CD8"/>
    <w:rsid w:val="008E5051"/>
    <w:rsid w:val="008E63C7"/>
    <w:rsid w:val="008E63EA"/>
    <w:rsid w:val="008E643D"/>
    <w:rsid w:val="008E64BA"/>
    <w:rsid w:val="008E6534"/>
    <w:rsid w:val="008E719F"/>
    <w:rsid w:val="008E7946"/>
    <w:rsid w:val="008E7D37"/>
    <w:rsid w:val="008E7D6B"/>
    <w:rsid w:val="008F15A2"/>
    <w:rsid w:val="008F1F0E"/>
    <w:rsid w:val="008F37F9"/>
    <w:rsid w:val="008F3892"/>
    <w:rsid w:val="008F3D5A"/>
    <w:rsid w:val="008F3F03"/>
    <w:rsid w:val="008F4611"/>
    <w:rsid w:val="008F4D15"/>
    <w:rsid w:val="008F5BE2"/>
    <w:rsid w:val="008F5CB8"/>
    <w:rsid w:val="008F68BF"/>
    <w:rsid w:val="008F6F68"/>
    <w:rsid w:val="008F7380"/>
    <w:rsid w:val="008F77C7"/>
    <w:rsid w:val="008F7BBC"/>
    <w:rsid w:val="0090149C"/>
    <w:rsid w:val="00901B09"/>
    <w:rsid w:val="00902B4A"/>
    <w:rsid w:val="0090351B"/>
    <w:rsid w:val="00910122"/>
    <w:rsid w:val="009111E9"/>
    <w:rsid w:val="00911993"/>
    <w:rsid w:val="00911AC2"/>
    <w:rsid w:val="009120DF"/>
    <w:rsid w:val="009125E0"/>
    <w:rsid w:val="00912D02"/>
    <w:rsid w:val="009139A6"/>
    <w:rsid w:val="00915399"/>
    <w:rsid w:val="009156D4"/>
    <w:rsid w:val="00916091"/>
    <w:rsid w:val="00916726"/>
    <w:rsid w:val="00920E2C"/>
    <w:rsid w:val="009215B6"/>
    <w:rsid w:val="00921FE9"/>
    <w:rsid w:val="00922D74"/>
    <w:rsid w:val="00922EA9"/>
    <w:rsid w:val="009236FC"/>
    <w:rsid w:val="00923A84"/>
    <w:rsid w:val="00923F59"/>
    <w:rsid w:val="00924525"/>
    <w:rsid w:val="00924667"/>
    <w:rsid w:val="00924B06"/>
    <w:rsid w:val="00925772"/>
    <w:rsid w:val="009268B6"/>
    <w:rsid w:val="00926904"/>
    <w:rsid w:val="00927819"/>
    <w:rsid w:val="00927D5E"/>
    <w:rsid w:val="00930A2B"/>
    <w:rsid w:val="00931C80"/>
    <w:rsid w:val="009324DA"/>
    <w:rsid w:val="00933140"/>
    <w:rsid w:val="009337F3"/>
    <w:rsid w:val="0093472B"/>
    <w:rsid w:val="00934F17"/>
    <w:rsid w:val="00936055"/>
    <w:rsid w:val="00940165"/>
    <w:rsid w:val="0094033A"/>
    <w:rsid w:val="00940C3C"/>
    <w:rsid w:val="00940F56"/>
    <w:rsid w:val="00941E5B"/>
    <w:rsid w:val="009425FA"/>
    <w:rsid w:val="00943B57"/>
    <w:rsid w:val="00944238"/>
    <w:rsid w:val="0094443E"/>
    <w:rsid w:val="00944FD7"/>
    <w:rsid w:val="0094570E"/>
    <w:rsid w:val="0094671F"/>
    <w:rsid w:val="0094690E"/>
    <w:rsid w:val="0094748B"/>
    <w:rsid w:val="00947DAB"/>
    <w:rsid w:val="00953001"/>
    <w:rsid w:val="0095315D"/>
    <w:rsid w:val="0095381B"/>
    <w:rsid w:val="00953A99"/>
    <w:rsid w:val="00954C9D"/>
    <w:rsid w:val="00955265"/>
    <w:rsid w:val="00955B0E"/>
    <w:rsid w:val="00955F88"/>
    <w:rsid w:val="00956880"/>
    <w:rsid w:val="00956EAF"/>
    <w:rsid w:val="00957EC8"/>
    <w:rsid w:val="009601B0"/>
    <w:rsid w:val="00960BC5"/>
    <w:rsid w:val="00961B33"/>
    <w:rsid w:val="00962211"/>
    <w:rsid w:val="00963123"/>
    <w:rsid w:val="009633C3"/>
    <w:rsid w:val="00963A10"/>
    <w:rsid w:val="00963A74"/>
    <w:rsid w:val="00964D0D"/>
    <w:rsid w:val="009650A8"/>
    <w:rsid w:val="009652EE"/>
    <w:rsid w:val="009710F6"/>
    <w:rsid w:val="00972C11"/>
    <w:rsid w:val="00975280"/>
    <w:rsid w:val="00975A95"/>
    <w:rsid w:val="009762D3"/>
    <w:rsid w:val="00977E68"/>
    <w:rsid w:val="00980A59"/>
    <w:rsid w:val="00983E86"/>
    <w:rsid w:val="00984171"/>
    <w:rsid w:val="00984B51"/>
    <w:rsid w:val="00984B67"/>
    <w:rsid w:val="00987BC9"/>
    <w:rsid w:val="009906FF"/>
    <w:rsid w:val="0099169A"/>
    <w:rsid w:val="009921B3"/>
    <w:rsid w:val="00992403"/>
    <w:rsid w:val="009937EF"/>
    <w:rsid w:val="0099461F"/>
    <w:rsid w:val="0099468B"/>
    <w:rsid w:val="00995757"/>
    <w:rsid w:val="00995C00"/>
    <w:rsid w:val="00995CED"/>
    <w:rsid w:val="00995EDB"/>
    <w:rsid w:val="00996037"/>
    <w:rsid w:val="009960D4"/>
    <w:rsid w:val="009961C4"/>
    <w:rsid w:val="009A0CD4"/>
    <w:rsid w:val="009A1310"/>
    <w:rsid w:val="009A1A04"/>
    <w:rsid w:val="009A3517"/>
    <w:rsid w:val="009A4578"/>
    <w:rsid w:val="009A4764"/>
    <w:rsid w:val="009A4FE1"/>
    <w:rsid w:val="009A5479"/>
    <w:rsid w:val="009A582E"/>
    <w:rsid w:val="009A75F7"/>
    <w:rsid w:val="009A76FA"/>
    <w:rsid w:val="009A7708"/>
    <w:rsid w:val="009A78F9"/>
    <w:rsid w:val="009A79F0"/>
    <w:rsid w:val="009A7CFB"/>
    <w:rsid w:val="009B2719"/>
    <w:rsid w:val="009B2A88"/>
    <w:rsid w:val="009B2DFC"/>
    <w:rsid w:val="009B3A8D"/>
    <w:rsid w:val="009B3F14"/>
    <w:rsid w:val="009B4682"/>
    <w:rsid w:val="009B4ACE"/>
    <w:rsid w:val="009B4F83"/>
    <w:rsid w:val="009B5DC9"/>
    <w:rsid w:val="009B5FBF"/>
    <w:rsid w:val="009B6763"/>
    <w:rsid w:val="009C05D1"/>
    <w:rsid w:val="009C1F4D"/>
    <w:rsid w:val="009C3F77"/>
    <w:rsid w:val="009C6729"/>
    <w:rsid w:val="009C6B05"/>
    <w:rsid w:val="009C6EFB"/>
    <w:rsid w:val="009C765D"/>
    <w:rsid w:val="009D0272"/>
    <w:rsid w:val="009D038D"/>
    <w:rsid w:val="009D0E4D"/>
    <w:rsid w:val="009D14AD"/>
    <w:rsid w:val="009D14AF"/>
    <w:rsid w:val="009D161F"/>
    <w:rsid w:val="009D29E7"/>
    <w:rsid w:val="009D327A"/>
    <w:rsid w:val="009D3F88"/>
    <w:rsid w:val="009D3FC9"/>
    <w:rsid w:val="009D4333"/>
    <w:rsid w:val="009D4457"/>
    <w:rsid w:val="009D4F50"/>
    <w:rsid w:val="009D6808"/>
    <w:rsid w:val="009D6B23"/>
    <w:rsid w:val="009D6C12"/>
    <w:rsid w:val="009D6C4B"/>
    <w:rsid w:val="009D7A2F"/>
    <w:rsid w:val="009E2D81"/>
    <w:rsid w:val="009E3213"/>
    <w:rsid w:val="009E4C32"/>
    <w:rsid w:val="009E5B68"/>
    <w:rsid w:val="009E5D5A"/>
    <w:rsid w:val="009E714A"/>
    <w:rsid w:val="009E7405"/>
    <w:rsid w:val="009F0692"/>
    <w:rsid w:val="009F0EE4"/>
    <w:rsid w:val="009F11B0"/>
    <w:rsid w:val="009F1877"/>
    <w:rsid w:val="009F209E"/>
    <w:rsid w:val="009F21BE"/>
    <w:rsid w:val="009F2298"/>
    <w:rsid w:val="009F29ED"/>
    <w:rsid w:val="009F30A5"/>
    <w:rsid w:val="009F32C7"/>
    <w:rsid w:val="009F3CCC"/>
    <w:rsid w:val="009F498E"/>
    <w:rsid w:val="009F6024"/>
    <w:rsid w:val="009F6754"/>
    <w:rsid w:val="009F73FC"/>
    <w:rsid w:val="009F7631"/>
    <w:rsid w:val="009F7D6E"/>
    <w:rsid w:val="00A00A89"/>
    <w:rsid w:val="00A033D6"/>
    <w:rsid w:val="00A03AD3"/>
    <w:rsid w:val="00A0524D"/>
    <w:rsid w:val="00A0546C"/>
    <w:rsid w:val="00A058C8"/>
    <w:rsid w:val="00A06964"/>
    <w:rsid w:val="00A076D5"/>
    <w:rsid w:val="00A07810"/>
    <w:rsid w:val="00A124FE"/>
    <w:rsid w:val="00A126F2"/>
    <w:rsid w:val="00A12B24"/>
    <w:rsid w:val="00A1309C"/>
    <w:rsid w:val="00A13CDB"/>
    <w:rsid w:val="00A14CBA"/>
    <w:rsid w:val="00A15546"/>
    <w:rsid w:val="00A16619"/>
    <w:rsid w:val="00A16C2E"/>
    <w:rsid w:val="00A20310"/>
    <w:rsid w:val="00A204F7"/>
    <w:rsid w:val="00A212BD"/>
    <w:rsid w:val="00A23947"/>
    <w:rsid w:val="00A23C42"/>
    <w:rsid w:val="00A23C7C"/>
    <w:rsid w:val="00A247E7"/>
    <w:rsid w:val="00A24997"/>
    <w:rsid w:val="00A25DE5"/>
    <w:rsid w:val="00A260B7"/>
    <w:rsid w:val="00A26E99"/>
    <w:rsid w:val="00A276CE"/>
    <w:rsid w:val="00A30393"/>
    <w:rsid w:val="00A3059C"/>
    <w:rsid w:val="00A30B66"/>
    <w:rsid w:val="00A31398"/>
    <w:rsid w:val="00A32EE4"/>
    <w:rsid w:val="00A32F0D"/>
    <w:rsid w:val="00A33A38"/>
    <w:rsid w:val="00A33A47"/>
    <w:rsid w:val="00A34A92"/>
    <w:rsid w:val="00A35E53"/>
    <w:rsid w:val="00A3698D"/>
    <w:rsid w:val="00A40F87"/>
    <w:rsid w:val="00A426CF"/>
    <w:rsid w:val="00A4290B"/>
    <w:rsid w:val="00A4356F"/>
    <w:rsid w:val="00A43D1F"/>
    <w:rsid w:val="00A461E7"/>
    <w:rsid w:val="00A46A21"/>
    <w:rsid w:val="00A4704A"/>
    <w:rsid w:val="00A47BFD"/>
    <w:rsid w:val="00A501C1"/>
    <w:rsid w:val="00A50B21"/>
    <w:rsid w:val="00A525A7"/>
    <w:rsid w:val="00A52761"/>
    <w:rsid w:val="00A52ADC"/>
    <w:rsid w:val="00A53B3B"/>
    <w:rsid w:val="00A543A7"/>
    <w:rsid w:val="00A55A1E"/>
    <w:rsid w:val="00A55F01"/>
    <w:rsid w:val="00A56E04"/>
    <w:rsid w:val="00A572AA"/>
    <w:rsid w:val="00A57BEB"/>
    <w:rsid w:val="00A60633"/>
    <w:rsid w:val="00A607A1"/>
    <w:rsid w:val="00A607FC"/>
    <w:rsid w:val="00A610B5"/>
    <w:rsid w:val="00A61797"/>
    <w:rsid w:val="00A62654"/>
    <w:rsid w:val="00A65BC4"/>
    <w:rsid w:val="00A664C8"/>
    <w:rsid w:val="00A67408"/>
    <w:rsid w:val="00A67929"/>
    <w:rsid w:val="00A700B5"/>
    <w:rsid w:val="00A711C4"/>
    <w:rsid w:val="00A71887"/>
    <w:rsid w:val="00A71C0F"/>
    <w:rsid w:val="00A71CFF"/>
    <w:rsid w:val="00A72550"/>
    <w:rsid w:val="00A740B0"/>
    <w:rsid w:val="00A74BA5"/>
    <w:rsid w:val="00A7535E"/>
    <w:rsid w:val="00A7667C"/>
    <w:rsid w:val="00A77435"/>
    <w:rsid w:val="00A77D93"/>
    <w:rsid w:val="00A77FA7"/>
    <w:rsid w:val="00A800ED"/>
    <w:rsid w:val="00A81DDF"/>
    <w:rsid w:val="00A82158"/>
    <w:rsid w:val="00A829FC"/>
    <w:rsid w:val="00A833F0"/>
    <w:rsid w:val="00A83678"/>
    <w:rsid w:val="00A83B93"/>
    <w:rsid w:val="00A84D47"/>
    <w:rsid w:val="00A85AE4"/>
    <w:rsid w:val="00A86587"/>
    <w:rsid w:val="00A86F1D"/>
    <w:rsid w:val="00A8735C"/>
    <w:rsid w:val="00A87C1C"/>
    <w:rsid w:val="00A90A03"/>
    <w:rsid w:val="00A94E86"/>
    <w:rsid w:val="00A960FF"/>
    <w:rsid w:val="00A96899"/>
    <w:rsid w:val="00AA2B2A"/>
    <w:rsid w:val="00AA3F36"/>
    <w:rsid w:val="00AA5E60"/>
    <w:rsid w:val="00AA60A4"/>
    <w:rsid w:val="00AA60CA"/>
    <w:rsid w:val="00AA76C4"/>
    <w:rsid w:val="00AB020B"/>
    <w:rsid w:val="00AB0476"/>
    <w:rsid w:val="00AB0AAD"/>
    <w:rsid w:val="00AB164C"/>
    <w:rsid w:val="00AB3106"/>
    <w:rsid w:val="00AB42CD"/>
    <w:rsid w:val="00AB4787"/>
    <w:rsid w:val="00AB567F"/>
    <w:rsid w:val="00AB72A2"/>
    <w:rsid w:val="00AB73DA"/>
    <w:rsid w:val="00AB77FC"/>
    <w:rsid w:val="00AC00E5"/>
    <w:rsid w:val="00AC07EA"/>
    <w:rsid w:val="00AC1196"/>
    <w:rsid w:val="00AC1335"/>
    <w:rsid w:val="00AC1A57"/>
    <w:rsid w:val="00AC1E99"/>
    <w:rsid w:val="00AC249E"/>
    <w:rsid w:val="00AC2866"/>
    <w:rsid w:val="00AC2B74"/>
    <w:rsid w:val="00AC3C4F"/>
    <w:rsid w:val="00AC4275"/>
    <w:rsid w:val="00AC4BCD"/>
    <w:rsid w:val="00AC4C9E"/>
    <w:rsid w:val="00AC5E61"/>
    <w:rsid w:val="00AC7319"/>
    <w:rsid w:val="00AC740F"/>
    <w:rsid w:val="00AC76E5"/>
    <w:rsid w:val="00AC76EA"/>
    <w:rsid w:val="00AD02B2"/>
    <w:rsid w:val="00AD06E3"/>
    <w:rsid w:val="00AD16DF"/>
    <w:rsid w:val="00AD23FC"/>
    <w:rsid w:val="00AD2403"/>
    <w:rsid w:val="00AD3452"/>
    <w:rsid w:val="00AD3F52"/>
    <w:rsid w:val="00AD490F"/>
    <w:rsid w:val="00AD4EF8"/>
    <w:rsid w:val="00AD5576"/>
    <w:rsid w:val="00AD5965"/>
    <w:rsid w:val="00AD5B97"/>
    <w:rsid w:val="00AD6EFC"/>
    <w:rsid w:val="00AD7923"/>
    <w:rsid w:val="00AD7E7A"/>
    <w:rsid w:val="00AE00D0"/>
    <w:rsid w:val="00AE1096"/>
    <w:rsid w:val="00AE1FCD"/>
    <w:rsid w:val="00AE3E88"/>
    <w:rsid w:val="00AE4606"/>
    <w:rsid w:val="00AE6465"/>
    <w:rsid w:val="00AE66DA"/>
    <w:rsid w:val="00AE77E6"/>
    <w:rsid w:val="00AF0C74"/>
    <w:rsid w:val="00AF1A89"/>
    <w:rsid w:val="00AF1F57"/>
    <w:rsid w:val="00AF24F2"/>
    <w:rsid w:val="00AF2B60"/>
    <w:rsid w:val="00AF354F"/>
    <w:rsid w:val="00AF3ADC"/>
    <w:rsid w:val="00AF40AA"/>
    <w:rsid w:val="00AF5642"/>
    <w:rsid w:val="00AF59D4"/>
    <w:rsid w:val="00AF62DB"/>
    <w:rsid w:val="00AF704A"/>
    <w:rsid w:val="00AF7675"/>
    <w:rsid w:val="00B00409"/>
    <w:rsid w:val="00B00995"/>
    <w:rsid w:val="00B00BB1"/>
    <w:rsid w:val="00B01315"/>
    <w:rsid w:val="00B015A1"/>
    <w:rsid w:val="00B0184A"/>
    <w:rsid w:val="00B0185C"/>
    <w:rsid w:val="00B027F2"/>
    <w:rsid w:val="00B02F7D"/>
    <w:rsid w:val="00B04A6A"/>
    <w:rsid w:val="00B052AA"/>
    <w:rsid w:val="00B054D5"/>
    <w:rsid w:val="00B072CF"/>
    <w:rsid w:val="00B07412"/>
    <w:rsid w:val="00B077B8"/>
    <w:rsid w:val="00B07D76"/>
    <w:rsid w:val="00B10242"/>
    <w:rsid w:val="00B11319"/>
    <w:rsid w:val="00B11954"/>
    <w:rsid w:val="00B138EC"/>
    <w:rsid w:val="00B13A94"/>
    <w:rsid w:val="00B13CBC"/>
    <w:rsid w:val="00B14EEC"/>
    <w:rsid w:val="00B15067"/>
    <w:rsid w:val="00B15A10"/>
    <w:rsid w:val="00B15ADC"/>
    <w:rsid w:val="00B1763D"/>
    <w:rsid w:val="00B17F4E"/>
    <w:rsid w:val="00B20146"/>
    <w:rsid w:val="00B20F2B"/>
    <w:rsid w:val="00B21D7B"/>
    <w:rsid w:val="00B2316C"/>
    <w:rsid w:val="00B23F1D"/>
    <w:rsid w:val="00B245D2"/>
    <w:rsid w:val="00B24D37"/>
    <w:rsid w:val="00B24ECA"/>
    <w:rsid w:val="00B25498"/>
    <w:rsid w:val="00B26B84"/>
    <w:rsid w:val="00B3226A"/>
    <w:rsid w:val="00B322CC"/>
    <w:rsid w:val="00B32680"/>
    <w:rsid w:val="00B32C3E"/>
    <w:rsid w:val="00B32F08"/>
    <w:rsid w:val="00B335B7"/>
    <w:rsid w:val="00B33B18"/>
    <w:rsid w:val="00B34F77"/>
    <w:rsid w:val="00B35045"/>
    <w:rsid w:val="00B37C4D"/>
    <w:rsid w:val="00B406A0"/>
    <w:rsid w:val="00B4086C"/>
    <w:rsid w:val="00B40D22"/>
    <w:rsid w:val="00B410CB"/>
    <w:rsid w:val="00B4126F"/>
    <w:rsid w:val="00B41CC0"/>
    <w:rsid w:val="00B422CF"/>
    <w:rsid w:val="00B4296A"/>
    <w:rsid w:val="00B43334"/>
    <w:rsid w:val="00B4358F"/>
    <w:rsid w:val="00B447F1"/>
    <w:rsid w:val="00B456BD"/>
    <w:rsid w:val="00B4579B"/>
    <w:rsid w:val="00B465B4"/>
    <w:rsid w:val="00B50F48"/>
    <w:rsid w:val="00B51EE7"/>
    <w:rsid w:val="00B5229E"/>
    <w:rsid w:val="00B52E06"/>
    <w:rsid w:val="00B53E02"/>
    <w:rsid w:val="00B54EF3"/>
    <w:rsid w:val="00B554B3"/>
    <w:rsid w:val="00B55A96"/>
    <w:rsid w:val="00B56278"/>
    <w:rsid w:val="00B565CC"/>
    <w:rsid w:val="00B5734D"/>
    <w:rsid w:val="00B5743C"/>
    <w:rsid w:val="00B63387"/>
    <w:rsid w:val="00B63CD4"/>
    <w:rsid w:val="00B64079"/>
    <w:rsid w:val="00B65EC2"/>
    <w:rsid w:val="00B66921"/>
    <w:rsid w:val="00B669E9"/>
    <w:rsid w:val="00B66A22"/>
    <w:rsid w:val="00B7042A"/>
    <w:rsid w:val="00B706B0"/>
    <w:rsid w:val="00B709BB"/>
    <w:rsid w:val="00B71502"/>
    <w:rsid w:val="00B71961"/>
    <w:rsid w:val="00B71A3E"/>
    <w:rsid w:val="00B71C1A"/>
    <w:rsid w:val="00B7232D"/>
    <w:rsid w:val="00B727D0"/>
    <w:rsid w:val="00B72840"/>
    <w:rsid w:val="00B72A54"/>
    <w:rsid w:val="00B733BD"/>
    <w:rsid w:val="00B740C8"/>
    <w:rsid w:val="00B74155"/>
    <w:rsid w:val="00B759C5"/>
    <w:rsid w:val="00B75B97"/>
    <w:rsid w:val="00B75FFD"/>
    <w:rsid w:val="00B76198"/>
    <w:rsid w:val="00B76C6B"/>
    <w:rsid w:val="00B77E43"/>
    <w:rsid w:val="00B80455"/>
    <w:rsid w:val="00B80A47"/>
    <w:rsid w:val="00B8134C"/>
    <w:rsid w:val="00B82828"/>
    <w:rsid w:val="00B82F15"/>
    <w:rsid w:val="00B84518"/>
    <w:rsid w:val="00B84760"/>
    <w:rsid w:val="00B856AA"/>
    <w:rsid w:val="00B86ADA"/>
    <w:rsid w:val="00B86D7C"/>
    <w:rsid w:val="00B87EE2"/>
    <w:rsid w:val="00B90168"/>
    <w:rsid w:val="00B90B13"/>
    <w:rsid w:val="00B91F6D"/>
    <w:rsid w:val="00B93618"/>
    <w:rsid w:val="00B941B6"/>
    <w:rsid w:val="00B94250"/>
    <w:rsid w:val="00B94346"/>
    <w:rsid w:val="00B962E5"/>
    <w:rsid w:val="00B96798"/>
    <w:rsid w:val="00B9736F"/>
    <w:rsid w:val="00B97799"/>
    <w:rsid w:val="00B97C19"/>
    <w:rsid w:val="00B97CA8"/>
    <w:rsid w:val="00BA009B"/>
    <w:rsid w:val="00BA095E"/>
    <w:rsid w:val="00BA0C1C"/>
    <w:rsid w:val="00BA1DF1"/>
    <w:rsid w:val="00BA295D"/>
    <w:rsid w:val="00BA2C66"/>
    <w:rsid w:val="00BA326A"/>
    <w:rsid w:val="00BA3B29"/>
    <w:rsid w:val="00BA40EA"/>
    <w:rsid w:val="00BA4C32"/>
    <w:rsid w:val="00BA68E1"/>
    <w:rsid w:val="00BA7115"/>
    <w:rsid w:val="00BA762E"/>
    <w:rsid w:val="00BB075F"/>
    <w:rsid w:val="00BB127E"/>
    <w:rsid w:val="00BB14CB"/>
    <w:rsid w:val="00BB165F"/>
    <w:rsid w:val="00BB221D"/>
    <w:rsid w:val="00BB2F73"/>
    <w:rsid w:val="00BB4433"/>
    <w:rsid w:val="00BB486A"/>
    <w:rsid w:val="00BB5D4C"/>
    <w:rsid w:val="00BB69BA"/>
    <w:rsid w:val="00BB6BBC"/>
    <w:rsid w:val="00BB79CF"/>
    <w:rsid w:val="00BB7B12"/>
    <w:rsid w:val="00BC0502"/>
    <w:rsid w:val="00BC10F4"/>
    <w:rsid w:val="00BC1767"/>
    <w:rsid w:val="00BC21FF"/>
    <w:rsid w:val="00BC278B"/>
    <w:rsid w:val="00BC3A23"/>
    <w:rsid w:val="00BC4257"/>
    <w:rsid w:val="00BC4489"/>
    <w:rsid w:val="00BC5630"/>
    <w:rsid w:val="00BC5A13"/>
    <w:rsid w:val="00BC6472"/>
    <w:rsid w:val="00BC67E2"/>
    <w:rsid w:val="00BC6937"/>
    <w:rsid w:val="00BC6946"/>
    <w:rsid w:val="00BC7E98"/>
    <w:rsid w:val="00BD124B"/>
    <w:rsid w:val="00BD339C"/>
    <w:rsid w:val="00BD5940"/>
    <w:rsid w:val="00BE03F8"/>
    <w:rsid w:val="00BE0B35"/>
    <w:rsid w:val="00BE0C6B"/>
    <w:rsid w:val="00BE0EAB"/>
    <w:rsid w:val="00BE134A"/>
    <w:rsid w:val="00BE14E8"/>
    <w:rsid w:val="00BE1852"/>
    <w:rsid w:val="00BE1D18"/>
    <w:rsid w:val="00BE21FA"/>
    <w:rsid w:val="00BE2D5A"/>
    <w:rsid w:val="00BE43C1"/>
    <w:rsid w:val="00BE448E"/>
    <w:rsid w:val="00BE6299"/>
    <w:rsid w:val="00BE7014"/>
    <w:rsid w:val="00BE73FC"/>
    <w:rsid w:val="00BE746A"/>
    <w:rsid w:val="00BF0607"/>
    <w:rsid w:val="00BF215E"/>
    <w:rsid w:val="00BF26F9"/>
    <w:rsid w:val="00BF31F8"/>
    <w:rsid w:val="00BF4350"/>
    <w:rsid w:val="00BF5359"/>
    <w:rsid w:val="00BF5EEE"/>
    <w:rsid w:val="00BF6F56"/>
    <w:rsid w:val="00BF74F1"/>
    <w:rsid w:val="00BF77D7"/>
    <w:rsid w:val="00C00B03"/>
    <w:rsid w:val="00C00C4A"/>
    <w:rsid w:val="00C00D5F"/>
    <w:rsid w:val="00C00DF0"/>
    <w:rsid w:val="00C04796"/>
    <w:rsid w:val="00C05187"/>
    <w:rsid w:val="00C05BA9"/>
    <w:rsid w:val="00C06A52"/>
    <w:rsid w:val="00C076A1"/>
    <w:rsid w:val="00C10655"/>
    <w:rsid w:val="00C10D41"/>
    <w:rsid w:val="00C1181F"/>
    <w:rsid w:val="00C13430"/>
    <w:rsid w:val="00C1398C"/>
    <w:rsid w:val="00C13FF5"/>
    <w:rsid w:val="00C15263"/>
    <w:rsid w:val="00C15B4F"/>
    <w:rsid w:val="00C15C6D"/>
    <w:rsid w:val="00C16B6B"/>
    <w:rsid w:val="00C17D06"/>
    <w:rsid w:val="00C20574"/>
    <w:rsid w:val="00C2150B"/>
    <w:rsid w:val="00C22260"/>
    <w:rsid w:val="00C229D3"/>
    <w:rsid w:val="00C232A4"/>
    <w:rsid w:val="00C25071"/>
    <w:rsid w:val="00C254DF"/>
    <w:rsid w:val="00C26337"/>
    <w:rsid w:val="00C266B8"/>
    <w:rsid w:val="00C27EBD"/>
    <w:rsid w:val="00C27FCF"/>
    <w:rsid w:val="00C3050D"/>
    <w:rsid w:val="00C30A17"/>
    <w:rsid w:val="00C30D17"/>
    <w:rsid w:val="00C311F8"/>
    <w:rsid w:val="00C315FF"/>
    <w:rsid w:val="00C3231F"/>
    <w:rsid w:val="00C336BD"/>
    <w:rsid w:val="00C33CD2"/>
    <w:rsid w:val="00C3481C"/>
    <w:rsid w:val="00C3534B"/>
    <w:rsid w:val="00C35ED0"/>
    <w:rsid w:val="00C37AD4"/>
    <w:rsid w:val="00C37C11"/>
    <w:rsid w:val="00C42298"/>
    <w:rsid w:val="00C42B88"/>
    <w:rsid w:val="00C441DE"/>
    <w:rsid w:val="00C45315"/>
    <w:rsid w:val="00C45A97"/>
    <w:rsid w:val="00C45D81"/>
    <w:rsid w:val="00C465A8"/>
    <w:rsid w:val="00C46C55"/>
    <w:rsid w:val="00C47A72"/>
    <w:rsid w:val="00C5231C"/>
    <w:rsid w:val="00C527A5"/>
    <w:rsid w:val="00C52A52"/>
    <w:rsid w:val="00C52B42"/>
    <w:rsid w:val="00C53057"/>
    <w:rsid w:val="00C53131"/>
    <w:rsid w:val="00C534E1"/>
    <w:rsid w:val="00C54C11"/>
    <w:rsid w:val="00C55044"/>
    <w:rsid w:val="00C55111"/>
    <w:rsid w:val="00C55B95"/>
    <w:rsid w:val="00C5769D"/>
    <w:rsid w:val="00C57C40"/>
    <w:rsid w:val="00C60AE4"/>
    <w:rsid w:val="00C60B8D"/>
    <w:rsid w:val="00C62966"/>
    <w:rsid w:val="00C635AD"/>
    <w:rsid w:val="00C642DC"/>
    <w:rsid w:val="00C64A2F"/>
    <w:rsid w:val="00C65375"/>
    <w:rsid w:val="00C6625B"/>
    <w:rsid w:val="00C66457"/>
    <w:rsid w:val="00C67005"/>
    <w:rsid w:val="00C67CC3"/>
    <w:rsid w:val="00C67FF0"/>
    <w:rsid w:val="00C703E7"/>
    <w:rsid w:val="00C70FAE"/>
    <w:rsid w:val="00C71AA1"/>
    <w:rsid w:val="00C71FF3"/>
    <w:rsid w:val="00C721B9"/>
    <w:rsid w:val="00C73894"/>
    <w:rsid w:val="00C73CF4"/>
    <w:rsid w:val="00C74054"/>
    <w:rsid w:val="00C7475E"/>
    <w:rsid w:val="00C74CED"/>
    <w:rsid w:val="00C75869"/>
    <w:rsid w:val="00C758F8"/>
    <w:rsid w:val="00C75920"/>
    <w:rsid w:val="00C75B4C"/>
    <w:rsid w:val="00C75FE7"/>
    <w:rsid w:val="00C76329"/>
    <w:rsid w:val="00C76A74"/>
    <w:rsid w:val="00C772B4"/>
    <w:rsid w:val="00C813B2"/>
    <w:rsid w:val="00C81C68"/>
    <w:rsid w:val="00C827E8"/>
    <w:rsid w:val="00C82AB5"/>
    <w:rsid w:val="00C82BC7"/>
    <w:rsid w:val="00C83E46"/>
    <w:rsid w:val="00C84310"/>
    <w:rsid w:val="00C84534"/>
    <w:rsid w:val="00C8463F"/>
    <w:rsid w:val="00C846A6"/>
    <w:rsid w:val="00C853D0"/>
    <w:rsid w:val="00C85502"/>
    <w:rsid w:val="00C857E8"/>
    <w:rsid w:val="00C85F25"/>
    <w:rsid w:val="00C875C9"/>
    <w:rsid w:val="00C877BE"/>
    <w:rsid w:val="00C8781B"/>
    <w:rsid w:val="00C879F1"/>
    <w:rsid w:val="00C90B9D"/>
    <w:rsid w:val="00C9254E"/>
    <w:rsid w:val="00C9304C"/>
    <w:rsid w:val="00C935E5"/>
    <w:rsid w:val="00C9396B"/>
    <w:rsid w:val="00C93A63"/>
    <w:rsid w:val="00C9460D"/>
    <w:rsid w:val="00C949E7"/>
    <w:rsid w:val="00C94E85"/>
    <w:rsid w:val="00C95001"/>
    <w:rsid w:val="00C95E24"/>
    <w:rsid w:val="00C967A4"/>
    <w:rsid w:val="00C96BF0"/>
    <w:rsid w:val="00C971D6"/>
    <w:rsid w:val="00CA0730"/>
    <w:rsid w:val="00CA0924"/>
    <w:rsid w:val="00CA14C2"/>
    <w:rsid w:val="00CA1CCB"/>
    <w:rsid w:val="00CA2189"/>
    <w:rsid w:val="00CA3012"/>
    <w:rsid w:val="00CA4AFE"/>
    <w:rsid w:val="00CA5D73"/>
    <w:rsid w:val="00CA6E27"/>
    <w:rsid w:val="00CA7FCA"/>
    <w:rsid w:val="00CB03DB"/>
    <w:rsid w:val="00CB0B15"/>
    <w:rsid w:val="00CB125A"/>
    <w:rsid w:val="00CB12FE"/>
    <w:rsid w:val="00CB2215"/>
    <w:rsid w:val="00CB2E06"/>
    <w:rsid w:val="00CB40C1"/>
    <w:rsid w:val="00CB435D"/>
    <w:rsid w:val="00CB4A89"/>
    <w:rsid w:val="00CB547A"/>
    <w:rsid w:val="00CB6BE8"/>
    <w:rsid w:val="00CB70E6"/>
    <w:rsid w:val="00CB7BAA"/>
    <w:rsid w:val="00CB7C6A"/>
    <w:rsid w:val="00CC1BEE"/>
    <w:rsid w:val="00CC1ECA"/>
    <w:rsid w:val="00CC34E9"/>
    <w:rsid w:val="00CC35B4"/>
    <w:rsid w:val="00CC4CFF"/>
    <w:rsid w:val="00CC523A"/>
    <w:rsid w:val="00CC5E57"/>
    <w:rsid w:val="00CC67B1"/>
    <w:rsid w:val="00CC77E9"/>
    <w:rsid w:val="00CD026A"/>
    <w:rsid w:val="00CD2752"/>
    <w:rsid w:val="00CD289E"/>
    <w:rsid w:val="00CD32F6"/>
    <w:rsid w:val="00CD3F12"/>
    <w:rsid w:val="00CD5072"/>
    <w:rsid w:val="00CD5925"/>
    <w:rsid w:val="00CD5D93"/>
    <w:rsid w:val="00CD607B"/>
    <w:rsid w:val="00CD6939"/>
    <w:rsid w:val="00CE01E5"/>
    <w:rsid w:val="00CE03A5"/>
    <w:rsid w:val="00CE06AD"/>
    <w:rsid w:val="00CE0991"/>
    <w:rsid w:val="00CE1BA8"/>
    <w:rsid w:val="00CE1D56"/>
    <w:rsid w:val="00CE2BA6"/>
    <w:rsid w:val="00CE2E6C"/>
    <w:rsid w:val="00CE3AA9"/>
    <w:rsid w:val="00CE467B"/>
    <w:rsid w:val="00CE47E5"/>
    <w:rsid w:val="00CE4E1D"/>
    <w:rsid w:val="00CE586A"/>
    <w:rsid w:val="00CE70AF"/>
    <w:rsid w:val="00CE7364"/>
    <w:rsid w:val="00CE785E"/>
    <w:rsid w:val="00CE7E7C"/>
    <w:rsid w:val="00CF0230"/>
    <w:rsid w:val="00CF05C0"/>
    <w:rsid w:val="00CF23E6"/>
    <w:rsid w:val="00CF3311"/>
    <w:rsid w:val="00CF3C52"/>
    <w:rsid w:val="00CF5283"/>
    <w:rsid w:val="00CF5529"/>
    <w:rsid w:val="00CF6229"/>
    <w:rsid w:val="00CF6A4C"/>
    <w:rsid w:val="00CF73A5"/>
    <w:rsid w:val="00D00745"/>
    <w:rsid w:val="00D009F8"/>
    <w:rsid w:val="00D01106"/>
    <w:rsid w:val="00D01842"/>
    <w:rsid w:val="00D0407D"/>
    <w:rsid w:val="00D053B5"/>
    <w:rsid w:val="00D05D45"/>
    <w:rsid w:val="00D06739"/>
    <w:rsid w:val="00D06BE5"/>
    <w:rsid w:val="00D06C9B"/>
    <w:rsid w:val="00D103FE"/>
    <w:rsid w:val="00D10986"/>
    <w:rsid w:val="00D10A59"/>
    <w:rsid w:val="00D11F30"/>
    <w:rsid w:val="00D121ED"/>
    <w:rsid w:val="00D129B2"/>
    <w:rsid w:val="00D14BE9"/>
    <w:rsid w:val="00D15256"/>
    <w:rsid w:val="00D1555A"/>
    <w:rsid w:val="00D15805"/>
    <w:rsid w:val="00D16278"/>
    <w:rsid w:val="00D171BF"/>
    <w:rsid w:val="00D17B6A"/>
    <w:rsid w:val="00D17F87"/>
    <w:rsid w:val="00D20218"/>
    <w:rsid w:val="00D208D0"/>
    <w:rsid w:val="00D20C5D"/>
    <w:rsid w:val="00D21250"/>
    <w:rsid w:val="00D21A61"/>
    <w:rsid w:val="00D21EB1"/>
    <w:rsid w:val="00D223B4"/>
    <w:rsid w:val="00D225CF"/>
    <w:rsid w:val="00D22832"/>
    <w:rsid w:val="00D22EA8"/>
    <w:rsid w:val="00D23EEA"/>
    <w:rsid w:val="00D24208"/>
    <w:rsid w:val="00D25807"/>
    <w:rsid w:val="00D25A4E"/>
    <w:rsid w:val="00D2622A"/>
    <w:rsid w:val="00D26318"/>
    <w:rsid w:val="00D265E5"/>
    <w:rsid w:val="00D2781D"/>
    <w:rsid w:val="00D27F25"/>
    <w:rsid w:val="00D3002F"/>
    <w:rsid w:val="00D317A3"/>
    <w:rsid w:val="00D3335C"/>
    <w:rsid w:val="00D35444"/>
    <w:rsid w:val="00D35CB7"/>
    <w:rsid w:val="00D35CD7"/>
    <w:rsid w:val="00D3634C"/>
    <w:rsid w:val="00D36484"/>
    <w:rsid w:val="00D367DE"/>
    <w:rsid w:val="00D36E29"/>
    <w:rsid w:val="00D3714B"/>
    <w:rsid w:val="00D4055C"/>
    <w:rsid w:val="00D40BCA"/>
    <w:rsid w:val="00D42191"/>
    <w:rsid w:val="00D427D3"/>
    <w:rsid w:val="00D4283D"/>
    <w:rsid w:val="00D429E0"/>
    <w:rsid w:val="00D4351C"/>
    <w:rsid w:val="00D4361D"/>
    <w:rsid w:val="00D43CDE"/>
    <w:rsid w:val="00D4465B"/>
    <w:rsid w:val="00D451A2"/>
    <w:rsid w:val="00D452C4"/>
    <w:rsid w:val="00D4691B"/>
    <w:rsid w:val="00D46E0D"/>
    <w:rsid w:val="00D47298"/>
    <w:rsid w:val="00D50282"/>
    <w:rsid w:val="00D503F4"/>
    <w:rsid w:val="00D50544"/>
    <w:rsid w:val="00D5092D"/>
    <w:rsid w:val="00D50A82"/>
    <w:rsid w:val="00D51527"/>
    <w:rsid w:val="00D51F74"/>
    <w:rsid w:val="00D53601"/>
    <w:rsid w:val="00D53645"/>
    <w:rsid w:val="00D53CB4"/>
    <w:rsid w:val="00D53FBF"/>
    <w:rsid w:val="00D540BD"/>
    <w:rsid w:val="00D54749"/>
    <w:rsid w:val="00D55195"/>
    <w:rsid w:val="00D55EA4"/>
    <w:rsid w:val="00D55FC2"/>
    <w:rsid w:val="00D5771E"/>
    <w:rsid w:val="00D601EA"/>
    <w:rsid w:val="00D60796"/>
    <w:rsid w:val="00D60814"/>
    <w:rsid w:val="00D60F0B"/>
    <w:rsid w:val="00D61601"/>
    <w:rsid w:val="00D62112"/>
    <w:rsid w:val="00D63780"/>
    <w:rsid w:val="00D64B8A"/>
    <w:rsid w:val="00D655F6"/>
    <w:rsid w:val="00D659F9"/>
    <w:rsid w:val="00D65C80"/>
    <w:rsid w:val="00D70944"/>
    <w:rsid w:val="00D70D37"/>
    <w:rsid w:val="00D722E8"/>
    <w:rsid w:val="00D7365C"/>
    <w:rsid w:val="00D73F53"/>
    <w:rsid w:val="00D7436E"/>
    <w:rsid w:val="00D746A5"/>
    <w:rsid w:val="00D75262"/>
    <w:rsid w:val="00D752D1"/>
    <w:rsid w:val="00D765B1"/>
    <w:rsid w:val="00D76773"/>
    <w:rsid w:val="00D7685B"/>
    <w:rsid w:val="00D76A6B"/>
    <w:rsid w:val="00D76CF1"/>
    <w:rsid w:val="00D76DEB"/>
    <w:rsid w:val="00D773BB"/>
    <w:rsid w:val="00D8028E"/>
    <w:rsid w:val="00D80454"/>
    <w:rsid w:val="00D80912"/>
    <w:rsid w:val="00D80ACA"/>
    <w:rsid w:val="00D83494"/>
    <w:rsid w:val="00D8402B"/>
    <w:rsid w:val="00D8449A"/>
    <w:rsid w:val="00D8473C"/>
    <w:rsid w:val="00D84BDA"/>
    <w:rsid w:val="00D85039"/>
    <w:rsid w:val="00D85A6A"/>
    <w:rsid w:val="00D85C82"/>
    <w:rsid w:val="00D86039"/>
    <w:rsid w:val="00D86329"/>
    <w:rsid w:val="00D87289"/>
    <w:rsid w:val="00D87C72"/>
    <w:rsid w:val="00D87F3D"/>
    <w:rsid w:val="00D917F2"/>
    <w:rsid w:val="00D92E79"/>
    <w:rsid w:val="00D92E80"/>
    <w:rsid w:val="00D92F9F"/>
    <w:rsid w:val="00D93A3F"/>
    <w:rsid w:val="00D9419A"/>
    <w:rsid w:val="00D948A3"/>
    <w:rsid w:val="00D951C7"/>
    <w:rsid w:val="00D95DD0"/>
    <w:rsid w:val="00DA02A2"/>
    <w:rsid w:val="00DA1288"/>
    <w:rsid w:val="00DA1317"/>
    <w:rsid w:val="00DA1550"/>
    <w:rsid w:val="00DA2924"/>
    <w:rsid w:val="00DA2FD1"/>
    <w:rsid w:val="00DA3069"/>
    <w:rsid w:val="00DA319C"/>
    <w:rsid w:val="00DA5799"/>
    <w:rsid w:val="00DA5A7A"/>
    <w:rsid w:val="00DA6967"/>
    <w:rsid w:val="00DA6B1C"/>
    <w:rsid w:val="00DA6BDF"/>
    <w:rsid w:val="00DA7F80"/>
    <w:rsid w:val="00DB0A31"/>
    <w:rsid w:val="00DB0AA7"/>
    <w:rsid w:val="00DB128B"/>
    <w:rsid w:val="00DB1A95"/>
    <w:rsid w:val="00DB1A9D"/>
    <w:rsid w:val="00DB26F0"/>
    <w:rsid w:val="00DB2A5B"/>
    <w:rsid w:val="00DB2B7F"/>
    <w:rsid w:val="00DB2E04"/>
    <w:rsid w:val="00DB35C9"/>
    <w:rsid w:val="00DB3771"/>
    <w:rsid w:val="00DB3C6D"/>
    <w:rsid w:val="00DB4433"/>
    <w:rsid w:val="00DB55C5"/>
    <w:rsid w:val="00DB5C06"/>
    <w:rsid w:val="00DB6D0D"/>
    <w:rsid w:val="00DB7590"/>
    <w:rsid w:val="00DB7A4D"/>
    <w:rsid w:val="00DC0418"/>
    <w:rsid w:val="00DC0A3E"/>
    <w:rsid w:val="00DC1C08"/>
    <w:rsid w:val="00DC1D5A"/>
    <w:rsid w:val="00DC1E2A"/>
    <w:rsid w:val="00DC289B"/>
    <w:rsid w:val="00DC3B5A"/>
    <w:rsid w:val="00DC3FCA"/>
    <w:rsid w:val="00DC44A6"/>
    <w:rsid w:val="00DC456B"/>
    <w:rsid w:val="00DC5225"/>
    <w:rsid w:val="00DC5B2B"/>
    <w:rsid w:val="00DC63E9"/>
    <w:rsid w:val="00DC68DA"/>
    <w:rsid w:val="00DC6B10"/>
    <w:rsid w:val="00DD07C5"/>
    <w:rsid w:val="00DD0B34"/>
    <w:rsid w:val="00DD12E0"/>
    <w:rsid w:val="00DD1EAB"/>
    <w:rsid w:val="00DD290A"/>
    <w:rsid w:val="00DD2D61"/>
    <w:rsid w:val="00DD4090"/>
    <w:rsid w:val="00DD4D11"/>
    <w:rsid w:val="00DD5495"/>
    <w:rsid w:val="00DD5742"/>
    <w:rsid w:val="00DD574E"/>
    <w:rsid w:val="00DD5A9B"/>
    <w:rsid w:val="00DD6CEA"/>
    <w:rsid w:val="00DE005D"/>
    <w:rsid w:val="00DE0841"/>
    <w:rsid w:val="00DE1E2A"/>
    <w:rsid w:val="00DE2396"/>
    <w:rsid w:val="00DE2785"/>
    <w:rsid w:val="00DE2ABC"/>
    <w:rsid w:val="00DE2DF9"/>
    <w:rsid w:val="00DE38E9"/>
    <w:rsid w:val="00DE4B1D"/>
    <w:rsid w:val="00DE4C8E"/>
    <w:rsid w:val="00DE5915"/>
    <w:rsid w:val="00DE5AEB"/>
    <w:rsid w:val="00DE6540"/>
    <w:rsid w:val="00DE68E6"/>
    <w:rsid w:val="00DE725E"/>
    <w:rsid w:val="00DE7586"/>
    <w:rsid w:val="00DF17F6"/>
    <w:rsid w:val="00DF2CF6"/>
    <w:rsid w:val="00DF2D42"/>
    <w:rsid w:val="00DF3836"/>
    <w:rsid w:val="00DF4BDC"/>
    <w:rsid w:val="00DF5199"/>
    <w:rsid w:val="00DF579A"/>
    <w:rsid w:val="00DF5AAC"/>
    <w:rsid w:val="00DF7284"/>
    <w:rsid w:val="00DF7976"/>
    <w:rsid w:val="00E00083"/>
    <w:rsid w:val="00E001D5"/>
    <w:rsid w:val="00E01E95"/>
    <w:rsid w:val="00E023E1"/>
    <w:rsid w:val="00E02453"/>
    <w:rsid w:val="00E02D56"/>
    <w:rsid w:val="00E040D3"/>
    <w:rsid w:val="00E04346"/>
    <w:rsid w:val="00E059D6"/>
    <w:rsid w:val="00E05ADC"/>
    <w:rsid w:val="00E06267"/>
    <w:rsid w:val="00E0672C"/>
    <w:rsid w:val="00E068BC"/>
    <w:rsid w:val="00E12341"/>
    <w:rsid w:val="00E12845"/>
    <w:rsid w:val="00E1434B"/>
    <w:rsid w:val="00E14BDB"/>
    <w:rsid w:val="00E15268"/>
    <w:rsid w:val="00E1605D"/>
    <w:rsid w:val="00E16891"/>
    <w:rsid w:val="00E178B3"/>
    <w:rsid w:val="00E209A1"/>
    <w:rsid w:val="00E21EBB"/>
    <w:rsid w:val="00E21F53"/>
    <w:rsid w:val="00E22732"/>
    <w:rsid w:val="00E23ADF"/>
    <w:rsid w:val="00E23FAD"/>
    <w:rsid w:val="00E257F9"/>
    <w:rsid w:val="00E25B4B"/>
    <w:rsid w:val="00E26DF4"/>
    <w:rsid w:val="00E27652"/>
    <w:rsid w:val="00E30282"/>
    <w:rsid w:val="00E30418"/>
    <w:rsid w:val="00E3057C"/>
    <w:rsid w:val="00E307B3"/>
    <w:rsid w:val="00E307E7"/>
    <w:rsid w:val="00E30AE7"/>
    <w:rsid w:val="00E312EF"/>
    <w:rsid w:val="00E3132B"/>
    <w:rsid w:val="00E31462"/>
    <w:rsid w:val="00E314F2"/>
    <w:rsid w:val="00E32E88"/>
    <w:rsid w:val="00E32F8D"/>
    <w:rsid w:val="00E336E6"/>
    <w:rsid w:val="00E33A0C"/>
    <w:rsid w:val="00E352D9"/>
    <w:rsid w:val="00E35CE1"/>
    <w:rsid w:val="00E36064"/>
    <w:rsid w:val="00E360E1"/>
    <w:rsid w:val="00E36BFE"/>
    <w:rsid w:val="00E373FB"/>
    <w:rsid w:val="00E403D5"/>
    <w:rsid w:val="00E40BCF"/>
    <w:rsid w:val="00E40D7D"/>
    <w:rsid w:val="00E40EF9"/>
    <w:rsid w:val="00E41AED"/>
    <w:rsid w:val="00E426B8"/>
    <w:rsid w:val="00E426FF"/>
    <w:rsid w:val="00E42874"/>
    <w:rsid w:val="00E42A2C"/>
    <w:rsid w:val="00E430B5"/>
    <w:rsid w:val="00E43ED7"/>
    <w:rsid w:val="00E44065"/>
    <w:rsid w:val="00E4411C"/>
    <w:rsid w:val="00E452D0"/>
    <w:rsid w:val="00E4606F"/>
    <w:rsid w:val="00E47254"/>
    <w:rsid w:val="00E472EB"/>
    <w:rsid w:val="00E47EF1"/>
    <w:rsid w:val="00E50A7A"/>
    <w:rsid w:val="00E5201E"/>
    <w:rsid w:val="00E52227"/>
    <w:rsid w:val="00E52576"/>
    <w:rsid w:val="00E529E8"/>
    <w:rsid w:val="00E53D53"/>
    <w:rsid w:val="00E559E2"/>
    <w:rsid w:val="00E55ACE"/>
    <w:rsid w:val="00E56288"/>
    <w:rsid w:val="00E562DE"/>
    <w:rsid w:val="00E56C73"/>
    <w:rsid w:val="00E56CFE"/>
    <w:rsid w:val="00E5706E"/>
    <w:rsid w:val="00E579F5"/>
    <w:rsid w:val="00E602D9"/>
    <w:rsid w:val="00E62028"/>
    <w:rsid w:val="00E63701"/>
    <w:rsid w:val="00E6447C"/>
    <w:rsid w:val="00E64C96"/>
    <w:rsid w:val="00E64E20"/>
    <w:rsid w:val="00E65BB8"/>
    <w:rsid w:val="00E6656F"/>
    <w:rsid w:val="00E665F1"/>
    <w:rsid w:val="00E66FAA"/>
    <w:rsid w:val="00E676FE"/>
    <w:rsid w:val="00E70B4E"/>
    <w:rsid w:val="00E70E98"/>
    <w:rsid w:val="00E71CB5"/>
    <w:rsid w:val="00E7255F"/>
    <w:rsid w:val="00E726AB"/>
    <w:rsid w:val="00E729EA"/>
    <w:rsid w:val="00E72CA1"/>
    <w:rsid w:val="00E73452"/>
    <w:rsid w:val="00E73EEB"/>
    <w:rsid w:val="00E74526"/>
    <w:rsid w:val="00E76C28"/>
    <w:rsid w:val="00E770F0"/>
    <w:rsid w:val="00E80355"/>
    <w:rsid w:val="00E8071E"/>
    <w:rsid w:val="00E80945"/>
    <w:rsid w:val="00E80BC7"/>
    <w:rsid w:val="00E8101D"/>
    <w:rsid w:val="00E81700"/>
    <w:rsid w:val="00E81D87"/>
    <w:rsid w:val="00E822CB"/>
    <w:rsid w:val="00E826F2"/>
    <w:rsid w:val="00E82F69"/>
    <w:rsid w:val="00E83C3C"/>
    <w:rsid w:val="00E8404B"/>
    <w:rsid w:val="00E84218"/>
    <w:rsid w:val="00E848BC"/>
    <w:rsid w:val="00E84D08"/>
    <w:rsid w:val="00E84FE1"/>
    <w:rsid w:val="00E852DF"/>
    <w:rsid w:val="00E91B83"/>
    <w:rsid w:val="00E91C38"/>
    <w:rsid w:val="00E91E01"/>
    <w:rsid w:val="00E92184"/>
    <w:rsid w:val="00E924E6"/>
    <w:rsid w:val="00E928BA"/>
    <w:rsid w:val="00E92A5D"/>
    <w:rsid w:val="00E92CC7"/>
    <w:rsid w:val="00E931B9"/>
    <w:rsid w:val="00E93567"/>
    <w:rsid w:val="00E93815"/>
    <w:rsid w:val="00E95A20"/>
    <w:rsid w:val="00E96419"/>
    <w:rsid w:val="00E9684D"/>
    <w:rsid w:val="00E97F08"/>
    <w:rsid w:val="00E97F39"/>
    <w:rsid w:val="00EA088E"/>
    <w:rsid w:val="00EA1671"/>
    <w:rsid w:val="00EA1979"/>
    <w:rsid w:val="00EA1CC0"/>
    <w:rsid w:val="00EA2771"/>
    <w:rsid w:val="00EA36C1"/>
    <w:rsid w:val="00EA429B"/>
    <w:rsid w:val="00EA4638"/>
    <w:rsid w:val="00EA4C87"/>
    <w:rsid w:val="00EA4D52"/>
    <w:rsid w:val="00EA4D61"/>
    <w:rsid w:val="00EA5427"/>
    <w:rsid w:val="00EA54B7"/>
    <w:rsid w:val="00EA5C2B"/>
    <w:rsid w:val="00EA625B"/>
    <w:rsid w:val="00EA631F"/>
    <w:rsid w:val="00EA754A"/>
    <w:rsid w:val="00EB0B64"/>
    <w:rsid w:val="00EB1819"/>
    <w:rsid w:val="00EB384C"/>
    <w:rsid w:val="00EB3EDA"/>
    <w:rsid w:val="00EB7180"/>
    <w:rsid w:val="00EC0034"/>
    <w:rsid w:val="00EC22BD"/>
    <w:rsid w:val="00EC32EB"/>
    <w:rsid w:val="00EC3471"/>
    <w:rsid w:val="00EC45CD"/>
    <w:rsid w:val="00EC59AB"/>
    <w:rsid w:val="00EC5BDC"/>
    <w:rsid w:val="00EC5DA9"/>
    <w:rsid w:val="00EC756F"/>
    <w:rsid w:val="00ED036C"/>
    <w:rsid w:val="00ED07F0"/>
    <w:rsid w:val="00ED0AC9"/>
    <w:rsid w:val="00ED0CB2"/>
    <w:rsid w:val="00ED0FD1"/>
    <w:rsid w:val="00ED1286"/>
    <w:rsid w:val="00ED12CF"/>
    <w:rsid w:val="00ED1B09"/>
    <w:rsid w:val="00ED1C92"/>
    <w:rsid w:val="00ED2B5B"/>
    <w:rsid w:val="00ED2CFA"/>
    <w:rsid w:val="00ED3E03"/>
    <w:rsid w:val="00ED4AA5"/>
    <w:rsid w:val="00ED4B86"/>
    <w:rsid w:val="00ED50DB"/>
    <w:rsid w:val="00ED6560"/>
    <w:rsid w:val="00ED65ED"/>
    <w:rsid w:val="00ED77E3"/>
    <w:rsid w:val="00ED7E35"/>
    <w:rsid w:val="00EE027B"/>
    <w:rsid w:val="00EE0BC7"/>
    <w:rsid w:val="00EE0E6C"/>
    <w:rsid w:val="00EE1E28"/>
    <w:rsid w:val="00EE23C8"/>
    <w:rsid w:val="00EE2888"/>
    <w:rsid w:val="00EE2B4E"/>
    <w:rsid w:val="00EE4639"/>
    <w:rsid w:val="00EE588A"/>
    <w:rsid w:val="00EE6B8D"/>
    <w:rsid w:val="00EE73A5"/>
    <w:rsid w:val="00EE7991"/>
    <w:rsid w:val="00EF0148"/>
    <w:rsid w:val="00EF0253"/>
    <w:rsid w:val="00EF02CC"/>
    <w:rsid w:val="00EF0E50"/>
    <w:rsid w:val="00EF103B"/>
    <w:rsid w:val="00EF115F"/>
    <w:rsid w:val="00EF1873"/>
    <w:rsid w:val="00EF22E7"/>
    <w:rsid w:val="00EF254F"/>
    <w:rsid w:val="00EF2791"/>
    <w:rsid w:val="00EF35E3"/>
    <w:rsid w:val="00EF3841"/>
    <w:rsid w:val="00EF4312"/>
    <w:rsid w:val="00EF434B"/>
    <w:rsid w:val="00EF535F"/>
    <w:rsid w:val="00EF53F0"/>
    <w:rsid w:val="00EF5FA2"/>
    <w:rsid w:val="00EF7086"/>
    <w:rsid w:val="00EF75A8"/>
    <w:rsid w:val="00EF79C7"/>
    <w:rsid w:val="00F002E0"/>
    <w:rsid w:val="00F00BC4"/>
    <w:rsid w:val="00F010C0"/>
    <w:rsid w:val="00F01577"/>
    <w:rsid w:val="00F033F5"/>
    <w:rsid w:val="00F03A15"/>
    <w:rsid w:val="00F04FEB"/>
    <w:rsid w:val="00F054C8"/>
    <w:rsid w:val="00F060B7"/>
    <w:rsid w:val="00F06EFB"/>
    <w:rsid w:val="00F1044D"/>
    <w:rsid w:val="00F11CC0"/>
    <w:rsid w:val="00F1212D"/>
    <w:rsid w:val="00F1278B"/>
    <w:rsid w:val="00F16BB7"/>
    <w:rsid w:val="00F16DF6"/>
    <w:rsid w:val="00F174D7"/>
    <w:rsid w:val="00F20842"/>
    <w:rsid w:val="00F20D9B"/>
    <w:rsid w:val="00F21106"/>
    <w:rsid w:val="00F2198C"/>
    <w:rsid w:val="00F2219A"/>
    <w:rsid w:val="00F223E6"/>
    <w:rsid w:val="00F24C07"/>
    <w:rsid w:val="00F2535C"/>
    <w:rsid w:val="00F25AEF"/>
    <w:rsid w:val="00F26609"/>
    <w:rsid w:val="00F26F4F"/>
    <w:rsid w:val="00F279E8"/>
    <w:rsid w:val="00F27F10"/>
    <w:rsid w:val="00F30A52"/>
    <w:rsid w:val="00F31FFE"/>
    <w:rsid w:val="00F33C05"/>
    <w:rsid w:val="00F33E41"/>
    <w:rsid w:val="00F34920"/>
    <w:rsid w:val="00F34F49"/>
    <w:rsid w:val="00F36445"/>
    <w:rsid w:val="00F368E8"/>
    <w:rsid w:val="00F41118"/>
    <w:rsid w:val="00F4145E"/>
    <w:rsid w:val="00F41B99"/>
    <w:rsid w:val="00F4383D"/>
    <w:rsid w:val="00F43CAB"/>
    <w:rsid w:val="00F46A36"/>
    <w:rsid w:val="00F46CC9"/>
    <w:rsid w:val="00F47890"/>
    <w:rsid w:val="00F50CA3"/>
    <w:rsid w:val="00F513E3"/>
    <w:rsid w:val="00F51A83"/>
    <w:rsid w:val="00F520E8"/>
    <w:rsid w:val="00F52A25"/>
    <w:rsid w:val="00F53218"/>
    <w:rsid w:val="00F53264"/>
    <w:rsid w:val="00F533A0"/>
    <w:rsid w:val="00F53408"/>
    <w:rsid w:val="00F53B12"/>
    <w:rsid w:val="00F5505A"/>
    <w:rsid w:val="00F55579"/>
    <w:rsid w:val="00F555BD"/>
    <w:rsid w:val="00F55FC0"/>
    <w:rsid w:val="00F56869"/>
    <w:rsid w:val="00F571BB"/>
    <w:rsid w:val="00F60E92"/>
    <w:rsid w:val="00F621CE"/>
    <w:rsid w:val="00F6234E"/>
    <w:rsid w:val="00F623BA"/>
    <w:rsid w:val="00F62629"/>
    <w:rsid w:val="00F63850"/>
    <w:rsid w:val="00F645F0"/>
    <w:rsid w:val="00F65A5B"/>
    <w:rsid w:val="00F65EEE"/>
    <w:rsid w:val="00F66765"/>
    <w:rsid w:val="00F66FC9"/>
    <w:rsid w:val="00F67295"/>
    <w:rsid w:val="00F672A2"/>
    <w:rsid w:val="00F67975"/>
    <w:rsid w:val="00F7086F"/>
    <w:rsid w:val="00F70DEF"/>
    <w:rsid w:val="00F71A15"/>
    <w:rsid w:val="00F72D31"/>
    <w:rsid w:val="00F73C00"/>
    <w:rsid w:val="00F756F9"/>
    <w:rsid w:val="00F75948"/>
    <w:rsid w:val="00F75B5D"/>
    <w:rsid w:val="00F75F0F"/>
    <w:rsid w:val="00F76BF5"/>
    <w:rsid w:val="00F772C9"/>
    <w:rsid w:val="00F778C3"/>
    <w:rsid w:val="00F8031D"/>
    <w:rsid w:val="00F8037C"/>
    <w:rsid w:val="00F80C5D"/>
    <w:rsid w:val="00F80EBA"/>
    <w:rsid w:val="00F81E0C"/>
    <w:rsid w:val="00F8294C"/>
    <w:rsid w:val="00F838BD"/>
    <w:rsid w:val="00F85BF9"/>
    <w:rsid w:val="00F8716B"/>
    <w:rsid w:val="00F908F6"/>
    <w:rsid w:val="00F912A3"/>
    <w:rsid w:val="00F9164A"/>
    <w:rsid w:val="00F9173C"/>
    <w:rsid w:val="00F920E9"/>
    <w:rsid w:val="00F92C13"/>
    <w:rsid w:val="00F93E82"/>
    <w:rsid w:val="00F94C0D"/>
    <w:rsid w:val="00F958EA"/>
    <w:rsid w:val="00F9696E"/>
    <w:rsid w:val="00FA0A6B"/>
    <w:rsid w:val="00FA0FBF"/>
    <w:rsid w:val="00FA25FB"/>
    <w:rsid w:val="00FA347C"/>
    <w:rsid w:val="00FA4236"/>
    <w:rsid w:val="00FA4A44"/>
    <w:rsid w:val="00FA4D9A"/>
    <w:rsid w:val="00FA5169"/>
    <w:rsid w:val="00FA5647"/>
    <w:rsid w:val="00FA5A9E"/>
    <w:rsid w:val="00FA5CCC"/>
    <w:rsid w:val="00FA5D99"/>
    <w:rsid w:val="00FA5F3C"/>
    <w:rsid w:val="00FA61F1"/>
    <w:rsid w:val="00FA6531"/>
    <w:rsid w:val="00FA780E"/>
    <w:rsid w:val="00FA7E7C"/>
    <w:rsid w:val="00FB243C"/>
    <w:rsid w:val="00FB30A4"/>
    <w:rsid w:val="00FB44F5"/>
    <w:rsid w:val="00FB49DD"/>
    <w:rsid w:val="00FB585D"/>
    <w:rsid w:val="00FB64BD"/>
    <w:rsid w:val="00FB67EF"/>
    <w:rsid w:val="00FB699C"/>
    <w:rsid w:val="00FB6EA9"/>
    <w:rsid w:val="00FC1826"/>
    <w:rsid w:val="00FC1E29"/>
    <w:rsid w:val="00FC24C5"/>
    <w:rsid w:val="00FC3E8B"/>
    <w:rsid w:val="00FC3E9A"/>
    <w:rsid w:val="00FC469D"/>
    <w:rsid w:val="00FC492C"/>
    <w:rsid w:val="00FC5862"/>
    <w:rsid w:val="00FC66AC"/>
    <w:rsid w:val="00FD0498"/>
    <w:rsid w:val="00FD09CC"/>
    <w:rsid w:val="00FD1EF9"/>
    <w:rsid w:val="00FD27AC"/>
    <w:rsid w:val="00FD2A74"/>
    <w:rsid w:val="00FD4222"/>
    <w:rsid w:val="00FD45AF"/>
    <w:rsid w:val="00FD621A"/>
    <w:rsid w:val="00FD6EFB"/>
    <w:rsid w:val="00FD7770"/>
    <w:rsid w:val="00FE004D"/>
    <w:rsid w:val="00FE0366"/>
    <w:rsid w:val="00FE09C3"/>
    <w:rsid w:val="00FE0F6A"/>
    <w:rsid w:val="00FE1BA0"/>
    <w:rsid w:val="00FE1D72"/>
    <w:rsid w:val="00FE23F6"/>
    <w:rsid w:val="00FE2BB1"/>
    <w:rsid w:val="00FE3446"/>
    <w:rsid w:val="00FE34F7"/>
    <w:rsid w:val="00FE3AC1"/>
    <w:rsid w:val="00FE3E7A"/>
    <w:rsid w:val="00FE41F5"/>
    <w:rsid w:val="00FE4B04"/>
    <w:rsid w:val="00FE7A2B"/>
    <w:rsid w:val="00FE7B99"/>
    <w:rsid w:val="00FF03BA"/>
    <w:rsid w:val="00FF0E81"/>
    <w:rsid w:val="00FF11C0"/>
    <w:rsid w:val="00FF229A"/>
    <w:rsid w:val="00FF246F"/>
    <w:rsid w:val="00FF2BFC"/>
    <w:rsid w:val="00FF3345"/>
    <w:rsid w:val="00FF5246"/>
    <w:rsid w:val="00FF57FB"/>
    <w:rsid w:val="00FF5FB5"/>
    <w:rsid w:val="00FF610F"/>
    <w:rsid w:val="00FF6A4E"/>
    <w:rsid w:val="00FF6A6C"/>
    <w:rsid w:val="00FF70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E2B78"/>
  <w15:chartTrackingRefBased/>
  <w15:docId w15:val="{0E52CCC6-C649-47D1-941E-EE6D058C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iCs/>
        <w:color w:val="000000" w:themeColor="text1"/>
        <w:sz w:val="24"/>
        <w:szCs w:val="18"/>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7412"/>
    <w:pPr>
      <w:spacing w:line="360" w:lineRule="auto"/>
      <w:jc w:val="both"/>
    </w:pPr>
  </w:style>
  <w:style w:type="paragraph" w:styleId="berschrift1">
    <w:name w:val="heading 1"/>
    <w:basedOn w:val="Standard"/>
    <w:next w:val="Standard"/>
    <w:link w:val="berschrift1Zchn"/>
    <w:uiPriority w:val="9"/>
    <w:qFormat/>
    <w:rsid w:val="00B07412"/>
    <w:pPr>
      <w:keepNext/>
      <w:keepLines/>
      <w:numPr>
        <w:numId w:val="1"/>
      </w:numPr>
      <w:spacing w:before="240" w:after="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B07412"/>
    <w:pPr>
      <w:keepNext/>
      <w:keepLines/>
      <w:numPr>
        <w:ilvl w:val="1"/>
        <w:numId w:val="1"/>
      </w:numPr>
      <w:spacing w:before="40" w:after="0"/>
      <w:outlineLvl w:val="1"/>
    </w:pPr>
    <w:rPr>
      <w:rFonts w:eastAsiaTheme="majorEastAsia" w:cstheme="majorBidi"/>
      <w:b/>
      <w:sz w:val="28"/>
      <w:szCs w:val="26"/>
    </w:rPr>
  </w:style>
  <w:style w:type="paragraph" w:styleId="berschrift3">
    <w:name w:val="heading 3"/>
    <w:basedOn w:val="Standard"/>
    <w:next w:val="Standard"/>
    <w:link w:val="berschrift3Zchn"/>
    <w:autoRedefine/>
    <w:uiPriority w:val="9"/>
    <w:unhideWhenUsed/>
    <w:qFormat/>
    <w:rsid w:val="00B07412"/>
    <w:pPr>
      <w:keepNext/>
      <w:keepLines/>
      <w:numPr>
        <w:ilvl w:val="2"/>
        <w:numId w:val="1"/>
      </w:numPr>
      <w:spacing w:before="40" w:after="0"/>
      <w:outlineLvl w:val="2"/>
    </w:pPr>
    <w:rPr>
      <w:rFonts w:eastAsiaTheme="majorEastAsia" w:cstheme="majorBidi"/>
      <w:b/>
      <w:szCs w:val="24"/>
      <w:lang w:eastAsia="de-DE"/>
    </w:rPr>
  </w:style>
  <w:style w:type="paragraph" w:styleId="berschrift4">
    <w:name w:val="heading 4"/>
    <w:basedOn w:val="Standard"/>
    <w:next w:val="Standard"/>
    <w:link w:val="berschrift4Zchn"/>
    <w:uiPriority w:val="9"/>
    <w:unhideWhenUsed/>
    <w:qFormat/>
    <w:rsid w:val="00B07412"/>
    <w:pPr>
      <w:keepNext/>
      <w:keepLines/>
      <w:numPr>
        <w:ilvl w:val="3"/>
        <w:numId w:val="1"/>
      </w:numPr>
      <w:spacing w:before="40" w:after="0"/>
      <w:outlineLvl w:val="3"/>
    </w:pPr>
    <w:rPr>
      <w:rFonts w:eastAsiaTheme="majorEastAsia" w:cstheme="majorBidi"/>
      <w:b/>
      <w:iCs w:val="0"/>
    </w:rPr>
  </w:style>
  <w:style w:type="paragraph" w:styleId="berschrift5">
    <w:name w:val="heading 5"/>
    <w:basedOn w:val="Standard"/>
    <w:next w:val="Standard"/>
    <w:link w:val="berschrift5Zchn"/>
    <w:uiPriority w:val="9"/>
    <w:semiHidden/>
    <w:unhideWhenUsed/>
    <w:qFormat/>
    <w:rsid w:val="004C4F40"/>
    <w:pPr>
      <w:keepNext/>
      <w:keepLines/>
      <w:numPr>
        <w:ilvl w:val="4"/>
        <w:numId w:val="1"/>
      </w:numPr>
      <w:spacing w:before="40" w:after="0"/>
      <w:outlineLvl w:val="4"/>
    </w:pPr>
    <w:rPr>
      <w:rFonts w:asciiTheme="majorHAnsi" w:eastAsiaTheme="majorEastAsia" w:hAnsiTheme="majorHAnsi" w:cstheme="majorBidi"/>
      <w:i/>
      <w:color w:val="2F5496" w:themeColor="accent1" w:themeShade="BF"/>
    </w:rPr>
  </w:style>
  <w:style w:type="paragraph" w:styleId="berschrift6">
    <w:name w:val="heading 6"/>
    <w:basedOn w:val="Standard"/>
    <w:next w:val="Standard"/>
    <w:link w:val="berschrift6Zchn"/>
    <w:uiPriority w:val="9"/>
    <w:semiHidden/>
    <w:unhideWhenUsed/>
    <w:qFormat/>
    <w:rsid w:val="004C4F40"/>
    <w:pPr>
      <w:keepNext/>
      <w:keepLines/>
      <w:numPr>
        <w:ilvl w:val="5"/>
        <w:numId w:val="1"/>
      </w:numPr>
      <w:spacing w:before="40" w:after="0"/>
      <w:outlineLvl w:val="5"/>
    </w:pPr>
    <w:rPr>
      <w:rFonts w:asciiTheme="majorHAnsi" w:eastAsiaTheme="majorEastAsia" w:hAnsiTheme="majorHAnsi" w:cstheme="majorBidi"/>
      <w:i/>
      <w:color w:val="1F3763" w:themeColor="accent1" w:themeShade="7F"/>
    </w:rPr>
  </w:style>
  <w:style w:type="paragraph" w:styleId="berschrift7">
    <w:name w:val="heading 7"/>
    <w:basedOn w:val="Standard"/>
    <w:next w:val="Standard"/>
    <w:link w:val="berschrift7Zchn"/>
    <w:unhideWhenUsed/>
    <w:qFormat/>
    <w:rsid w:val="004C4F40"/>
    <w:pPr>
      <w:keepNext/>
      <w:keepLines/>
      <w:numPr>
        <w:ilvl w:val="6"/>
        <w:numId w:val="1"/>
      </w:numPr>
      <w:spacing w:before="40" w:after="0"/>
      <w:outlineLvl w:val="6"/>
    </w:pPr>
    <w:rPr>
      <w:rFonts w:asciiTheme="majorHAnsi" w:eastAsiaTheme="majorEastAsia" w:hAnsiTheme="majorHAnsi" w:cstheme="majorBidi"/>
      <w:iCs w:val="0"/>
      <w:color w:val="1F3763" w:themeColor="accent1" w:themeShade="7F"/>
    </w:rPr>
  </w:style>
  <w:style w:type="paragraph" w:styleId="berschrift8">
    <w:name w:val="heading 8"/>
    <w:basedOn w:val="Standard"/>
    <w:next w:val="Standard"/>
    <w:link w:val="berschrift8Zchn"/>
    <w:unhideWhenUsed/>
    <w:qFormat/>
    <w:rsid w:val="004C4F40"/>
    <w:pPr>
      <w:keepNext/>
      <w:keepLines/>
      <w:numPr>
        <w:ilvl w:val="7"/>
        <w:numId w:val="1"/>
      </w:numPr>
      <w:spacing w:before="40" w:after="0"/>
      <w:outlineLvl w:val="7"/>
    </w:pPr>
    <w:rPr>
      <w:rFonts w:asciiTheme="majorHAnsi" w:eastAsiaTheme="majorEastAsia" w:hAnsiTheme="majorHAnsi" w:cstheme="majorBidi"/>
      <w:i/>
      <w:color w:val="272727" w:themeColor="text1" w:themeTint="D8"/>
      <w:sz w:val="21"/>
      <w:szCs w:val="21"/>
    </w:rPr>
  </w:style>
  <w:style w:type="paragraph" w:styleId="berschrift9">
    <w:name w:val="heading 9"/>
    <w:basedOn w:val="Standard"/>
    <w:next w:val="Standard"/>
    <w:link w:val="berschrift9Zchn"/>
    <w:unhideWhenUsed/>
    <w:qFormat/>
    <w:rsid w:val="004C4F40"/>
    <w:pPr>
      <w:keepNext/>
      <w:keepLines/>
      <w:numPr>
        <w:ilvl w:val="8"/>
        <w:numId w:val="1"/>
      </w:numPr>
      <w:spacing w:before="40" w:after="0"/>
      <w:outlineLvl w:val="8"/>
    </w:pPr>
    <w:rPr>
      <w:rFonts w:asciiTheme="majorHAnsi" w:eastAsiaTheme="majorEastAsia" w:hAnsiTheme="majorHAnsi" w:cstheme="majorBidi"/>
      <w:iCs w:val="0"/>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6D94"/>
    <w:rPr>
      <w:color w:val="0563C1" w:themeColor="hyperlink"/>
      <w:u w:val="single"/>
    </w:rPr>
  </w:style>
  <w:style w:type="paragraph" w:customStyle="1" w:styleId="Default">
    <w:name w:val="Default"/>
    <w:rsid w:val="00456D94"/>
    <w:pPr>
      <w:autoSpaceDE w:val="0"/>
      <w:autoSpaceDN w:val="0"/>
      <w:adjustRightInd w:val="0"/>
      <w:spacing w:after="0" w:line="240" w:lineRule="auto"/>
    </w:pPr>
    <w:rPr>
      <w:rFonts w:ascii="Arial" w:hAnsi="Arial" w:cs="Arial"/>
      <w:color w:val="000000"/>
      <w:szCs w:val="24"/>
    </w:rPr>
  </w:style>
  <w:style w:type="character" w:customStyle="1" w:styleId="NichtaufgelsteErwhnung1">
    <w:name w:val="Nicht aufgelöste Erwähnung1"/>
    <w:basedOn w:val="Absatz-Standardschriftart"/>
    <w:uiPriority w:val="99"/>
    <w:semiHidden/>
    <w:unhideWhenUsed/>
    <w:rsid w:val="00456D94"/>
    <w:rPr>
      <w:color w:val="808080"/>
      <w:shd w:val="clear" w:color="auto" w:fill="E6E6E6"/>
    </w:rPr>
  </w:style>
  <w:style w:type="character" w:customStyle="1" w:styleId="berschrift1Zchn">
    <w:name w:val="Überschrift 1 Zchn"/>
    <w:basedOn w:val="Absatz-Standardschriftart"/>
    <w:link w:val="berschrift1"/>
    <w:uiPriority w:val="9"/>
    <w:rsid w:val="00B07412"/>
    <w:rPr>
      <w:rFonts w:eastAsiaTheme="majorEastAsia" w:cstheme="majorBidi"/>
      <w:b/>
      <w:i/>
      <w:sz w:val="32"/>
      <w:szCs w:val="32"/>
    </w:rPr>
  </w:style>
  <w:style w:type="paragraph" w:styleId="Inhaltsverzeichnisberschrift">
    <w:name w:val="TOC Heading"/>
    <w:basedOn w:val="berschrift1"/>
    <w:next w:val="Standard"/>
    <w:uiPriority w:val="39"/>
    <w:unhideWhenUsed/>
    <w:qFormat/>
    <w:rsid w:val="006B29CE"/>
    <w:pPr>
      <w:numPr>
        <w:numId w:val="0"/>
      </w:numPr>
      <w:spacing w:line="259" w:lineRule="auto"/>
      <w:outlineLvl w:val="9"/>
    </w:pPr>
    <w:rPr>
      <w:lang w:eastAsia="de-DE"/>
    </w:rPr>
  </w:style>
  <w:style w:type="paragraph" w:styleId="Kopfzeile">
    <w:name w:val="header"/>
    <w:basedOn w:val="Standard"/>
    <w:link w:val="KopfzeileZchn"/>
    <w:uiPriority w:val="99"/>
    <w:unhideWhenUsed/>
    <w:rsid w:val="00CF6A4C"/>
    <w:pPr>
      <w:tabs>
        <w:tab w:val="center" w:pos="4536"/>
        <w:tab w:val="right" w:pos="9072"/>
      </w:tabs>
      <w:spacing w:after="0" w:line="240" w:lineRule="auto"/>
    </w:pPr>
    <w:rPr>
      <w:i/>
    </w:rPr>
  </w:style>
  <w:style w:type="character" w:customStyle="1" w:styleId="KopfzeileZchn">
    <w:name w:val="Kopfzeile Zchn"/>
    <w:basedOn w:val="Absatz-Standardschriftart"/>
    <w:link w:val="Kopfzeile"/>
    <w:uiPriority w:val="99"/>
    <w:rsid w:val="00CF6A4C"/>
    <w:rPr>
      <w:rFonts w:cstheme="minorBidi"/>
    </w:rPr>
  </w:style>
  <w:style w:type="paragraph" w:styleId="Fuzeile">
    <w:name w:val="footer"/>
    <w:basedOn w:val="Standard"/>
    <w:link w:val="FuzeileZchn"/>
    <w:uiPriority w:val="99"/>
    <w:unhideWhenUsed/>
    <w:rsid w:val="00CF6A4C"/>
    <w:pPr>
      <w:tabs>
        <w:tab w:val="center" w:pos="4536"/>
        <w:tab w:val="right" w:pos="9072"/>
      </w:tabs>
      <w:spacing w:after="0" w:line="240" w:lineRule="auto"/>
    </w:pPr>
    <w:rPr>
      <w:i/>
    </w:rPr>
  </w:style>
  <w:style w:type="character" w:customStyle="1" w:styleId="FuzeileZchn">
    <w:name w:val="Fußzeile Zchn"/>
    <w:basedOn w:val="Absatz-Standardschriftart"/>
    <w:link w:val="Fuzeile"/>
    <w:uiPriority w:val="99"/>
    <w:rsid w:val="00CF6A4C"/>
    <w:rPr>
      <w:rFonts w:cstheme="minorBidi"/>
    </w:rPr>
  </w:style>
  <w:style w:type="character" w:customStyle="1" w:styleId="berschrift2Zchn">
    <w:name w:val="Überschrift 2 Zchn"/>
    <w:basedOn w:val="Absatz-Standardschriftart"/>
    <w:link w:val="berschrift2"/>
    <w:uiPriority w:val="9"/>
    <w:rsid w:val="00B07412"/>
    <w:rPr>
      <w:rFonts w:eastAsiaTheme="majorEastAsia" w:cstheme="majorBidi"/>
      <w:b/>
      <w:i/>
      <w:sz w:val="28"/>
      <w:szCs w:val="26"/>
    </w:rPr>
  </w:style>
  <w:style w:type="character" w:customStyle="1" w:styleId="berschrift3Zchn">
    <w:name w:val="Überschrift 3 Zchn"/>
    <w:basedOn w:val="Absatz-Standardschriftart"/>
    <w:link w:val="berschrift3"/>
    <w:uiPriority w:val="9"/>
    <w:rsid w:val="00B07412"/>
    <w:rPr>
      <w:rFonts w:eastAsiaTheme="majorEastAsia" w:cstheme="majorBidi"/>
      <w:b/>
      <w:i/>
      <w:szCs w:val="24"/>
      <w:lang w:eastAsia="de-DE"/>
    </w:rPr>
  </w:style>
  <w:style w:type="paragraph" w:styleId="Verzeichnis1">
    <w:name w:val="toc 1"/>
    <w:basedOn w:val="Standard"/>
    <w:next w:val="Standard"/>
    <w:autoRedefine/>
    <w:uiPriority w:val="39"/>
    <w:unhideWhenUsed/>
    <w:rsid w:val="00D8473C"/>
    <w:pPr>
      <w:spacing w:after="100"/>
    </w:pPr>
    <w:rPr>
      <w:i/>
    </w:rPr>
  </w:style>
  <w:style w:type="paragraph" w:styleId="Verzeichnis2">
    <w:name w:val="toc 2"/>
    <w:basedOn w:val="Standard"/>
    <w:next w:val="Standard"/>
    <w:autoRedefine/>
    <w:uiPriority w:val="39"/>
    <w:unhideWhenUsed/>
    <w:rsid w:val="00D8473C"/>
    <w:pPr>
      <w:spacing w:after="100"/>
      <w:ind w:left="240"/>
    </w:pPr>
    <w:rPr>
      <w:i/>
    </w:rPr>
  </w:style>
  <w:style w:type="paragraph" w:styleId="Verzeichnis3">
    <w:name w:val="toc 3"/>
    <w:basedOn w:val="Standard"/>
    <w:next w:val="Standard"/>
    <w:autoRedefine/>
    <w:uiPriority w:val="39"/>
    <w:unhideWhenUsed/>
    <w:rsid w:val="00D8473C"/>
    <w:pPr>
      <w:spacing w:after="100"/>
      <w:ind w:left="480"/>
    </w:pPr>
    <w:rPr>
      <w:i/>
    </w:rPr>
  </w:style>
  <w:style w:type="character" w:customStyle="1" w:styleId="berschrift4Zchn">
    <w:name w:val="Überschrift 4 Zchn"/>
    <w:basedOn w:val="Absatz-Standardschriftart"/>
    <w:link w:val="berschrift4"/>
    <w:uiPriority w:val="9"/>
    <w:rsid w:val="00B07412"/>
    <w:rPr>
      <w:rFonts w:eastAsiaTheme="majorEastAsia" w:cstheme="majorBidi"/>
      <w:b/>
      <w:i/>
      <w:iCs w:val="0"/>
    </w:rPr>
  </w:style>
  <w:style w:type="character" w:customStyle="1" w:styleId="berschrift5Zchn">
    <w:name w:val="Überschrift 5 Zchn"/>
    <w:basedOn w:val="Absatz-Standardschriftart"/>
    <w:link w:val="berschrift5"/>
    <w:uiPriority w:val="9"/>
    <w:semiHidden/>
    <w:rsid w:val="004C4F4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4C4F4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4C4F40"/>
    <w:rPr>
      <w:rFonts w:asciiTheme="majorHAnsi" w:eastAsiaTheme="majorEastAsia" w:hAnsiTheme="majorHAnsi" w:cstheme="majorBidi"/>
      <w:i/>
      <w:iCs w:val="0"/>
      <w:color w:val="1F3763" w:themeColor="accent1" w:themeShade="7F"/>
    </w:rPr>
  </w:style>
  <w:style w:type="character" w:customStyle="1" w:styleId="berschrift8Zchn">
    <w:name w:val="Überschrift 8 Zchn"/>
    <w:basedOn w:val="Absatz-Standardschriftart"/>
    <w:link w:val="berschrift8"/>
    <w:uiPriority w:val="9"/>
    <w:semiHidden/>
    <w:rsid w:val="004C4F4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C4F40"/>
    <w:rPr>
      <w:rFonts w:asciiTheme="majorHAnsi" w:eastAsiaTheme="majorEastAsia" w:hAnsiTheme="majorHAnsi" w:cstheme="majorBidi"/>
      <w:i/>
      <w:iCs w:val="0"/>
      <w:color w:val="272727" w:themeColor="text1" w:themeTint="D8"/>
      <w:sz w:val="21"/>
      <w:szCs w:val="21"/>
    </w:rPr>
  </w:style>
  <w:style w:type="paragraph" w:styleId="Sprechblasentext">
    <w:name w:val="Balloon Text"/>
    <w:basedOn w:val="Standard"/>
    <w:link w:val="SprechblasentextZchn"/>
    <w:uiPriority w:val="99"/>
    <w:semiHidden/>
    <w:unhideWhenUsed/>
    <w:rsid w:val="00362788"/>
    <w:pPr>
      <w:spacing w:after="0" w:line="240" w:lineRule="auto"/>
    </w:pPr>
    <w:rPr>
      <w:rFonts w:ascii="Segoe UI" w:hAnsi="Segoe UI" w:cs="Segoe UI"/>
      <w:i/>
      <w:sz w:val="18"/>
    </w:rPr>
  </w:style>
  <w:style w:type="character" w:customStyle="1" w:styleId="SprechblasentextZchn">
    <w:name w:val="Sprechblasentext Zchn"/>
    <w:basedOn w:val="Absatz-Standardschriftart"/>
    <w:link w:val="Sprechblasentext"/>
    <w:uiPriority w:val="99"/>
    <w:semiHidden/>
    <w:rsid w:val="00362788"/>
    <w:rPr>
      <w:rFonts w:ascii="Segoe UI" w:hAnsi="Segoe UI" w:cs="Segoe UI"/>
      <w:sz w:val="18"/>
      <w:szCs w:val="18"/>
    </w:rPr>
  </w:style>
  <w:style w:type="paragraph" w:styleId="Literaturverzeichnis">
    <w:name w:val="Bibliography"/>
    <w:basedOn w:val="Standard"/>
    <w:next w:val="Standard"/>
    <w:uiPriority w:val="37"/>
    <w:unhideWhenUsed/>
    <w:rsid w:val="00047C6F"/>
    <w:rPr>
      <w:i/>
    </w:rPr>
  </w:style>
  <w:style w:type="character" w:styleId="Kommentarzeichen">
    <w:name w:val="annotation reference"/>
    <w:basedOn w:val="Absatz-Standardschriftart"/>
    <w:uiPriority w:val="99"/>
    <w:semiHidden/>
    <w:unhideWhenUsed/>
    <w:rsid w:val="00047C6F"/>
    <w:rPr>
      <w:sz w:val="16"/>
      <w:szCs w:val="16"/>
    </w:rPr>
  </w:style>
  <w:style w:type="paragraph" w:styleId="Kommentartext">
    <w:name w:val="annotation text"/>
    <w:basedOn w:val="Standard"/>
    <w:link w:val="KommentartextZchn"/>
    <w:uiPriority w:val="99"/>
    <w:unhideWhenUsed/>
    <w:rsid w:val="00047C6F"/>
    <w:pPr>
      <w:spacing w:line="240" w:lineRule="auto"/>
    </w:pPr>
    <w:rPr>
      <w:i/>
      <w:sz w:val="20"/>
      <w:szCs w:val="20"/>
    </w:rPr>
  </w:style>
  <w:style w:type="character" w:customStyle="1" w:styleId="KommentartextZchn">
    <w:name w:val="Kommentartext Zchn"/>
    <w:basedOn w:val="Absatz-Standardschriftart"/>
    <w:link w:val="Kommentartext"/>
    <w:uiPriority w:val="99"/>
    <w:rsid w:val="00047C6F"/>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047C6F"/>
    <w:rPr>
      <w:b/>
      <w:bCs/>
    </w:rPr>
  </w:style>
  <w:style w:type="character" w:customStyle="1" w:styleId="KommentarthemaZchn">
    <w:name w:val="Kommentarthema Zchn"/>
    <w:basedOn w:val="KommentartextZchn"/>
    <w:link w:val="Kommentarthema"/>
    <w:uiPriority w:val="99"/>
    <w:semiHidden/>
    <w:rsid w:val="00047C6F"/>
    <w:rPr>
      <w:rFonts w:cstheme="minorBidi"/>
      <w:b/>
      <w:bCs/>
      <w:sz w:val="20"/>
      <w:szCs w:val="20"/>
    </w:rPr>
  </w:style>
  <w:style w:type="paragraph" w:styleId="Listenabsatz">
    <w:name w:val="List Paragraph"/>
    <w:basedOn w:val="Standard"/>
    <w:uiPriority w:val="34"/>
    <w:qFormat/>
    <w:rsid w:val="00327031"/>
    <w:pPr>
      <w:ind w:left="720"/>
      <w:contextualSpacing/>
    </w:pPr>
    <w:rPr>
      <w:i/>
    </w:rPr>
  </w:style>
  <w:style w:type="paragraph" w:styleId="StandardWeb">
    <w:name w:val="Normal (Web)"/>
    <w:basedOn w:val="Standard"/>
    <w:uiPriority w:val="99"/>
    <w:unhideWhenUsed/>
    <w:rsid w:val="00641EE2"/>
    <w:pPr>
      <w:spacing w:before="100" w:beforeAutospacing="1" w:after="100" w:afterAutospacing="1" w:line="240" w:lineRule="auto"/>
    </w:pPr>
    <w:rPr>
      <w:rFonts w:eastAsia="Times New Roman" w:cs="Times New Roman"/>
      <w:i/>
      <w:szCs w:val="24"/>
      <w:lang w:eastAsia="de-DE"/>
    </w:rPr>
  </w:style>
  <w:style w:type="character" w:styleId="Fett">
    <w:name w:val="Strong"/>
    <w:basedOn w:val="Absatz-Standardschriftart"/>
    <w:uiPriority w:val="22"/>
    <w:qFormat/>
    <w:rsid w:val="00641EE2"/>
    <w:rPr>
      <w:b/>
      <w:bCs/>
    </w:rPr>
  </w:style>
  <w:style w:type="paragraph" w:styleId="Funotentext">
    <w:name w:val="footnote text"/>
    <w:basedOn w:val="Standard"/>
    <w:link w:val="FunotentextZchn"/>
    <w:unhideWhenUsed/>
    <w:rsid w:val="008B136F"/>
    <w:pPr>
      <w:spacing w:after="0" w:line="240" w:lineRule="auto"/>
    </w:pPr>
    <w:rPr>
      <w:i/>
      <w:sz w:val="20"/>
      <w:szCs w:val="20"/>
    </w:rPr>
  </w:style>
  <w:style w:type="character" w:customStyle="1" w:styleId="FunotentextZchn">
    <w:name w:val="Fußnotentext Zchn"/>
    <w:basedOn w:val="Absatz-Standardschriftart"/>
    <w:link w:val="Funotentext"/>
    <w:rsid w:val="008B136F"/>
    <w:rPr>
      <w:rFonts w:cstheme="minorBidi"/>
      <w:sz w:val="20"/>
      <w:szCs w:val="20"/>
    </w:rPr>
  </w:style>
  <w:style w:type="character" w:styleId="Funotenzeichen">
    <w:name w:val="footnote reference"/>
    <w:basedOn w:val="Absatz-Standardschriftart"/>
    <w:unhideWhenUsed/>
    <w:rsid w:val="008B136F"/>
    <w:rPr>
      <w:vertAlign w:val="superscript"/>
    </w:rPr>
  </w:style>
  <w:style w:type="table" w:styleId="Tabellenraster">
    <w:name w:val="Table Grid"/>
    <w:basedOn w:val="NormaleTabelle"/>
    <w:uiPriority w:val="39"/>
    <w:rsid w:val="0080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429E0"/>
    <w:pPr>
      <w:spacing w:after="200" w:line="240" w:lineRule="auto"/>
    </w:pPr>
    <w:rPr>
      <w:iCs w:val="0"/>
      <w:color w:val="44546A" w:themeColor="text2"/>
      <w:sz w:val="18"/>
    </w:rPr>
  </w:style>
  <w:style w:type="paragraph" w:styleId="Abbildungsverzeichnis">
    <w:name w:val="table of figures"/>
    <w:basedOn w:val="Standard"/>
    <w:next w:val="Standard"/>
    <w:autoRedefine/>
    <w:uiPriority w:val="99"/>
    <w:unhideWhenUsed/>
    <w:qFormat/>
    <w:rsid w:val="00C15263"/>
    <w:pPr>
      <w:spacing w:after="0"/>
    </w:pPr>
  </w:style>
  <w:style w:type="character" w:styleId="Platzhaltertext">
    <w:name w:val="Placeholder Text"/>
    <w:basedOn w:val="Absatz-Standardschriftart"/>
    <w:uiPriority w:val="99"/>
    <w:semiHidden/>
    <w:rsid w:val="00E01E95"/>
    <w:rPr>
      <w:color w:val="808080"/>
    </w:rPr>
  </w:style>
  <w:style w:type="character" w:customStyle="1" w:styleId="lexem">
    <w:name w:val="lexem"/>
    <w:basedOn w:val="Absatz-Standardschriftart"/>
    <w:rsid w:val="00187A80"/>
  </w:style>
  <w:style w:type="character" w:customStyle="1" w:styleId="headline-intro">
    <w:name w:val="headline-intro"/>
    <w:basedOn w:val="Absatz-Standardschriftart"/>
    <w:rsid w:val="00B02F7D"/>
  </w:style>
  <w:style w:type="character" w:customStyle="1" w:styleId="headline">
    <w:name w:val="headline"/>
    <w:basedOn w:val="Absatz-Standardschriftart"/>
    <w:rsid w:val="00B02F7D"/>
  </w:style>
  <w:style w:type="character" w:customStyle="1" w:styleId="atc-headlinetext">
    <w:name w:val="atc-headlinetext"/>
    <w:basedOn w:val="Absatz-Standardschriftart"/>
    <w:rsid w:val="00B02F7D"/>
  </w:style>
  <w:style w:type="character" w:customStyle="1" w:styleId="display-inline-block">
    <w:name w:val="display-inline-block"/>
    <w:basedOn w:val="Absatz-Standardschriftart"/>
    <w:rsid w:val="00435709"/>
  </w:style>
  <w:style w:type="paragraph" w:customStyle="1" w:styleId="Citavireference">
    <w:name w:val="Citavi reference"/>
    <w:basedOn w:val="Standard"/>
    <w:rsid w:val="00D80ACA"/>
    <w:pPr>
      <w:keepLines/>
      <w:spacing w:line="360" w:lineRule="atLeast"/>
    </w:pPr>
    <w:rPr>
      <w:rFonts w:eastAsia="Times New Roman" w:cs="Times New Roman"/>
      <w:i/>
      <w:noProof/>
    </w:rPr>
  </w:style>
  <w:style w:type="paragraph" w:customStyle="1" w:styleId="Citavisubtitle">
    <w:name w:val="Citavi subtitle"/>
    <w:basedOn w:val="Standard"/>
    <w:rsid w:val="00D80ACA"/>
    <w:pPr>
      <w:keepNext/>
      <w:spacing w:before="120" w:line="360" w:lineRule="atLeast"/>
    </w:pPr>
    <w:rPr>
      <w:rFonts w:eastAsia="Times New Roman" w:cs="Times New Roman"/>
    </w:rPr>
  </w:style>
  <w:style w:type="paragraph" w:customStyle="1" w:styleId="Citavireferenceabovetitle">
    <w:name w:val="Citavi reference above title"/>
    <w:basedOn w:val="Citavireference"/>
    <w:rsid w:val="00D80ACA"/>
    <w:pPr>
      <w:keepNext/>
    </w:pPr>
  </w:style>
  <w:style w:type="paragraph" w:customStyle="1" w:styleId="Citavireferencetitle">
    <w:name w:val="Citavi reference title"/>
    <w:basedOn w:val="Citavireference"/>
    <w:rsid w:val="00D80ACA"/>
    <w:pPr>
      <w:keepNext/>
      <w:spacing w:before="120" w:after="120"/>
    </w:pPr>
    <w:rPr>
      <w:sz w:val="26"/>
    </w:rPr>
  </w:style>
  <w:style w:type="paragraph" w:customStyle="1" w:styleId="Citavicoverandreferencetype">
    <w:name w:val="Citavi cover and reference type"/>
    <w:basedOn w:val="Standard"/>
    <w:rsid w:val="00D80ACA"/>
    <w:pPr>
      <w:keepNext/>
      <w:spacing w:before="840" w:after="120" w:line="360" w:lineRule="atLeast"/>
    </w:pPr>
    <w:rPr>
      <w:rFonts w:eastAsia="Times New Roman" w:cs="Times New Roman"/>
      <w:i/>
      <w:color w:val="808080"/>
    </w:rPr>
  </w:style>
  <w:style w:type="paragraph" w:customStyle="1" w:styleId="CitaviLiteraturverzeichnis">
    <w:name w:val="Citavi Literaturverzeichnis"/>
    <w:uiPriority w:val="99"/>
    <w:rsid w:val="00E529E8"/>
    <w:pPr>
      <w:autoSpaceDE w:val="0"/>
      <w:autoSpaceDN w:val="0"/>
      <w:adjustRightInd w:val="0"/>
      <w:spacing w:after="120" w:line="240" w:lineRule="auto"/>
    </w:pPr>
    <w:rPr>
      <w:rFonts w:ascii="Segoe UI" w:hAnsi="Segoe UI" w:cs="Segoe UI"/>
      <w:sz w:val="18"/>
      <w:lang w:val="en-US"/>
    </w:rPr>
  </w:style>
  <w:style w:type="character" w:customStyle="1" w:styleId="italic">
    <w:name w:val="italic"/>
    <w:basedOn w:val="Absatz-Standardschriftart"/>
    <w:rsid w:val="00B072CF"/>
  </w:style>
  <w:style w:type="character" w:customStyle="1" w:styleId="highlight">
    <w:name w:val="highlight"/>
    <w:basedOn w:val="Absatz-Standardschriftart"/>
    <w:rsid w:val="002273EA"/>
  </w:style>
  <w:style w:type="character" w:customStyle="1" w:styleId="title-text">
    <w:name w:val="title-text"/>
    <w:basedOn w:val="Absatz-Standardschriftart"/>
    <w:rsid w:val="00452F3C"/>
  </w:style>
  <w:style w:type="character" w:customStyle="1" w:styleId="sr-only">
    <w:name w:val="sr-only"/>
    <w:basedOn w:val="Absatz-Standardschriftart"/>
    <w:rsid w:val="00452F3C"/>
  </w:style>
  <w:style w:type="character" w:customStyle="1" w:styleId="text">
    <w:name w:val="text"/>
    <w:basedOn w:val="Absatz-Standardschriftart"/>
    <w:rsid w:val="00452F3C"/>
  </w:style>
  <w:style w:type="character" w:customStyle="1" w:styleId="author-ref">
    <w:name w:val="author-ref"/>
    <w:basedOn w:val="Absatz-Standardschriftart"/>
    <w:rsid w:val="00452F3C"/>
  </w:style>
  <w:style w:type="character" w:customStyle="1" w:styleId="ng-scope">
    <w:name w:val="ng-scope"/>
    <w:basedOn w:val="Absatz-Standardschriftart"/>
    <w:rsid w:val="004B05BF"/>
  </w:style>
  <w:style w:type="character" w:customStyle="1" w:styleId="ng-binding">
    <w:name w:val="ng-binding"/>
    <w:basedOn w:val="Absatz-Standardschriftart"/>
    <w:rsid w:val="004B05BF"/>
  </w:style>
  <w:style w:type="character" w:customStyle="1" w:styleId="current-selection">
    <w:name w:val="current-selection"/>
    <w:basedOn w:val="Absatz-Standardschriftart"/>
    <w:rsid w:val="002E212C"/>
  </w:style>
  <w:style w:type="character" w:customStyle="1" w:styleId="a">
    <w:name w:val="_"/>
    <w:basedOn w:val="Absatz-Standardschriftart"/>
    <w:rsid w:val="002E212C"/>
  </w:style>
  <w:style w:type="character" w:customStyle="1" w:styleId="ilfuvd">
    <w:name w:val="ilfuvd"/>
    <w:basedOn w:val="Absatz-Standardschriftart"/>
    <w:rsid w:val="008255D1"/>
  </w:style>
  <w:style w:type="paragraph" w:styleId="HTMLVorformatiert">
    <w:name w:val="HTML Preformatted"/>
    <w:basedOn w:val="Standard"/>
    <w:link w:val="HTMLVorformatiertZchn"/>
    <w:uiPriority w:val="99"/>
    <w:unhideWhenUsed/>
    <w:rsid w:val="00C8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i/>
      <w:sz w:val="20"/>
      <w:szCs w:val="20"/>
      <w:lang w:eastAsia="de-DE"/>
    </w:rPr>
  </w:style>
  <w:style w:type="character" w:customStyle="1" w:styleId="HTMLVorformatiertZchn">
    <w:name w:val="HTML Vorformatiert Zchn"/>
    <w:basedOn w:val="Absatz-Standardschriftart"/>
    <w:link w:val="HTMLVorformatiert"/>
    <w:uiPriority w:val="99"/>
    <w:rsid w:val="00C85F25"/>
    <w:rPr>
      <w:rFonts w:ascii="Courier New" w:eastAsia="Times New Roman" w:hAnsi="Courier New" w:cs="Courier New"/>
      <w:sz w:val="20"/>
      <w:szCs w:val="20"/>
      <w:lang w:eastAsia="de-DE"/>
    </w:rPr>
  </w:style>
  <w:style w:type="character" w:styleId="HTMLZitat">
    <w:name w:val="HTML Cite"/>
    <w:basedOn w:val="Absatz-Standardschriftart"/>
    <w:uiPriority w:val="99"/>
    <w:unhideWhenUsed/>
    <w:rsid w:val="00592024"/>
    <w:rPr>
      <w:i/>
      <w:iCs w:val="0"/>
    </w:rPr>
  </w:style>
  <w:style w:type="character" w:styleId="SchwacheHervorhebung">
    <w:name w:val="Subtle Emphasis"/>
    <w:basedOn w:val="Absatz-Standardschriftart"/>
    <w:uiPriority w:val="19"/>
    <w:qFormat/>
    <w:rsid w:val="00FE004D"/>
    <w:rPr>
      <w:i/>
      <w:iCs w:val="0"/>
      <w:color w:val="404040" w:themeColor="text1" w:themeTint="BF"/>
    </w:rPr>
  </w:style>
  <w:style w:type="paragraph" w:styleId="KeinLeerraum">
    <w:name w:val="No Spacing"/>
    <w:qFormat/>
    <w:rsid w:val="004A1844"/>
    <w:pPr>
      <w:spacing w:after="0" w:line="240" w:lineRule="auto"/>
      <w:jc w:val="both"/>
    </w:pPr>
    <w:rPr>
      <w:i/>
    </w:rPr>
  </w:style>
  <w:style w:type="numbering" w:customStyle="1" w:styleId="WWOutlineListStyle2">
    <w:name w:val="WW_OutlineListStyle_2"/>
    <w:basedOn w:val="KeineListe"/>
    <w:rsid w:val="00866E01"/>
    <w:pPr>
      <w:numPr>
        <w:numId w:val="17"/>
      </w:numPr>
    </w:pPr>
  </w:style>
  <w:style w:type="character" w:customStyle="1" w:styleId="FunoteZchn">
    <w:name w:val="Fußnote Zchn"/>
    <w:basedOn w:val="Absatz-Standardschriftart"/>
    <w:rsid w:val="00866E01"/>
    <w:rPr>
      <w:rFonts w:ascii="Times New Roman" w:hAnsi="Times New Roman"/>
    </w:rPr>
  </w:style>
  <w:style w:type="character" w:styleId="BesuchterLink">
    <w:name w:val="FollowedHyperlink"/>
    <w:basedOn w:val="Absatz-Standardschriftart"/>
    <w:uiPriority w:val="99"/>
    <w:semiHidden/>
    <w:unhideWhenUsed/>
    <w:rsid w:val="00F958EA"/>
    <w:rPr>
      <w:color w:val="954F72" w:themeColor="followedHyperlink"/>
      <w:u w:val="single"/>
    </w:rPr>
  </w:style>
  <w:style w:type="character" w:customStyle="1" w:styleId="tlid-translation">
    <w:name w:val="tlid-translation"/>
    <w:basedOn w:val="Absatz-Standardschriftart"/>
    <w:rsid w:val="00370187"/>
  </w:style>
  <w:style w:type="paragraph" w:styleId="Endnotentext">
    <w:name w:val="endnote text"/>
    <w:basedOn w:val="Standard"/>
    <w:link w:val="EndnotentextZchn"/>
    <w:uiPriority w:val="99"/>
    <w:semiHidden/>
    <w:unhideWhenUsed/>
    <w:rsid w:val="00F50CA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50CA3"/>
    <w:rPr>
      <w:sz w:val="20"/>
      <w:szCs w:val="20"/>
    </w:rPr>
  </w:style>
  <w:style w:type="character" w:styleId="Endnotenzeichen">
    <w:name w:val="endnote reference"/>
    <w:basedOn w:val="Absatz-Standardschriftart"/>
    <w:uiPriority w:val="99"/>
    <w:semiHidden/>
    <w:unhideWhenUsed/>
    <w:rsid w:val="00F50CA3"/>
    <w:rPr>
      <w:vertAlign w:val="superscript"/>
    </w:rPr>
  </w:style>
  <w:style w:type="character" w:styleId="NichtaufgelsteErwhnung">
    <w:name w:val="Unresolved Mention"/>
    <w:basedOn w:val="Absatz-Standardschriftart"/>
    <w:uiPriority w:val="99"/>
    <w:semiHidden/>
    <w:unhideWhenUsed/>
    <w:rsid w:val="00D61601"/>
    <w:rPr>
      <w:color w:val="605E5C"/>
      <w:shd w:val="clear" w:color="auto" w:fill="E1DFDD"/>
    </w:rPr>
  </w:style>
  <w:style w:type="character" w:customStyle="1" w:styleId="grouptitle">
    <w:name w:val="grouptitle"/>
    <w:basedOn w:val="Absatz-Standardschriftart"/>
    <w:rsid w:val="008A4159"/>
  </w:style>
  <w:style w:type="table" w:styleId="Gitternetztabelle1hell">
    <w:name w:val="Grid Table 1 Light"/>
    <w:basedOn w:val="NormaleTabelle"/>
    <w:uiPriority w:val="46"/>
    <w:rsid w:val="00387E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sid w:val="00217C8B"/>
    <w:rPr>
      <w:i/>
      <w:iCs w:val="0"/>
    </w:rPr>
  </w:style>
  <w:style w:type="character" w:customStyle="1" w:styleId="col1">
    <w:name w:val="col1"/>
    <w:basedOn w:val="Absatz-Standardschriftart"/>
    <w:rsid w:val="00217C8B"/>
  </w:style>
  <w:style w:type="character" w:customStyle="1" w:styleId="col3">
    <w:name w:val="col3"/>
    <w:basedOn w:val="Absatz-Standardschriftart"/>
    <w:rsid w:val="00217C8B"/>
  </w:style>
  <w:style w:type="character" w:customStyle="1" w:styleId="col2">
    <w:name w:val="col2"/>
    <w:basedOn w:val="Absatz-Standardschriftart"/>
    <w:rsid w:val="00217C8B"/>
  </w:style>
  <w:style w:type="character" w:customStyle="1" w:styleId="col4">
    <w:name w:val="col4"/>
    <w:basedOn w:val="Absatz-Standardschriftart"/>
    <w:rsid w:val="0021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115">
      <w:bodyDiv w:val="1"/>
      <w:marLeft w:val="0"/>
      <w:marRight w:val="0"/>
      <w:marTop w:val="0"/>
      <w:marBottom w:val="0"/>
      <w:divBdr>
        <w:top w:val="none" w:sz="0" w:space="0" w:color="auto"/>
        <w:left w:val="none" w:sz="0" w:space="0" w:color="auto"/>
        <w:bottom w:val="none" w:sz="0" w:space="0" w:color="auto"/>
        <w:right w:val="none" w:sz="0" w:space="0" w:color="auto"/>
      </w:divBdr>
    </w:div>
    <w:div w:id="7564239">
      <w:bodyDiv w:val="1"/>
      <w:marLeft w:val="0"/>
      <w:marRight w:val="0"/>
      <w:marTop w:val="0"/>
      <w:marBottom w:val="0"/>
      <w:divBdr>
        <w:top w:val="none" w:sz="0" w:space="0" w:color="auto"/>
        <w:left w:val="none" w:sz="0" w:space="0" w:color="auto"/>
        <w:bottom w:val="none" w:sz="0" w:space="0" w:color="auto"/>
        <w:right w:val="none" w:sz="0" w:space="0" w:color="auto"/>
      </w:divBdr>
    </w:div>
    <w:div w:id="12268747">
      <w:bodyDiv w:val="1"/>
      <w:marLeft w:val="0"/>
      <w:marRight w:val="0"/>
      <w:marTop w:val="0"/>
      <w:marBottom w:val="0"/>
      <w:divBdr>
        <w:top w:val="none" w:sz="0" w:space="0" w:color="auto"/>
        <w:left w:val="none" w:sz="0" w:space="0" w:color="auto"/>
        <w:bottom w:val="none" w:sz="0" w:space="0" w:color="auto"/>
        <w:right w:val="none" w:sz="0" w:space="0" w:color="auto"/>
      </w:divBdr>
    </w:div>
    <w:div w:id="24065693">
      <w:bodyDiv w:val="1"/>
      <w:marLeft w:val="0"/>
      <w:marRight w:val="0"/>
      <w:marTop w:val="0"/>
      <w:marBottom w:val="0"/>
      <w:divBdr>
        <w:top w:val="none" w:sz="0" w:space="0" w:color="auto"/>
        <w:left w:val="none" w:sz="0" w:space="0" w:color="auto"/>
        <w:bottom w:val="none" w:sz="0" w:space="0" w:color="auto"/>
        <w:right w:val="none" w:sz="0" w:space="0" w:color="auto"/>
      </w:divBdr>
    </w:div>
    <w:div w:id="26682945">
      <w:bodyDiv w:val="1"/>
      <w:marLeft w:val="0"/>
      <w:marRight w:val="0"/>
      <w:marTop w:val="0"/>
      <w:marBottom w:val="0"/>
      <w:divBdr>
        <w:top w:val="none" w:sz="0" w:space="0" w:color="auto"/>
        <w:left w:val="none" w:sz="0" w:space="0" w:color="auto"/>
        <w:bottom w:val="none" w:sz="0" w:space="0" w:color="auto"/>
        <w:right w:val="none" w:sz="0" w:space="0" w:color="auto"/>
      </w:divBdr>
    </w:div>
    <w:div w:id="32924785">
      <w:bodyDiv w:val="1"/>
      <w:marLeft w:val="0"/>
      <w:marRight w:val="0"/>
      <w:marTop w:val="0"/>
      <w:marBottom w:val="0"/>
      <w:divBdr>
        <w:top w:val="none" w:sz="0" w:space="0" w:color="auto"/>
        <w:left w:val="none" w:sz="0" w:space="0" w:color="auto"/>
        <w:bottom w:val="none" w:sz="0" w:space="0" w:color="auto"/>
        <w:right w:val="none" w:sz="0" w:space="0" w:color="auto"/>
      </w:divBdr>
    </w:div>
    <w:div w:id="36511066">
      <w:bodyDiv w:val="1"/>
      <w:marLeft w:val="0"/>
      <w:marRight w:val="0"/>
      <w:marTop w:val="0"/>
      <w:marBottom w:val="0"/>
      <w:divBdr>
        <w:top w:val="none" w:sz="0" w:space="0" w:color="auto"/>
        <w:left w:val="none" w:sz="0" w:space="0" w:color="auto"/>
        <w:bottom w:val="none" w:sz="0" w:space="0" w:color="auto"/>
        <w:right w:val="none" w:sz="0" w:space="0" w:color="auto"/>
      </w:divBdr>
    </w:div>
    <w:div w:id="40519123">
      <w:bodyDiv w:val="1"/>
      <w:marLeft w:val="0"/>
      <w:marRight w:val="0"/>
      <w:marTop w:val="0"/>
      <w:marBottom w:val="0"/>
      <w:divBdr>
        <w:top w:val="none" w:sz="0" w:space="0" w:color="auto"/>
        <w:left w:val="none" w:sz="0" w:space="0" w:color="auto"/>
        <w:bottom w:val="none" w:sz="0" w:space="0" w:color="auto"/>
        <w:right w:val="none" w:sz="0" w:space="0" w:color="auto"/>
      </w:divBdr>
    </w:div>
    <w:div w:id="61678693">
      <w:bodyDiv w:val="1"/>
      <w:marLeft w:val="0"/>
      <w:marRight w:val="0"/>
      <w:marTop w:val="0"/>
      <w:marBottom w:val="0"/>
      <w:divBdr>
        <w:top w:val="none" w:sz="0" w:space="0" w:color="auto"/>
        <w:left w:val="none" w:sz="0" w:space="0" w:color="auto"/>
        <w:bottom w:val="none" w:sz="0" w:space="0" w:color="auto"/>
        <w:right w:val="none" w:sz="0" w:space="0" w:color="auto"/>
      </w:divBdr>
      <w:divsChild>
        <w:div w:id="1152676328">
          <w:marLeft w:val="0"/>
          <w:marRight w:val="0"/>
          <w:marTop w:val="0"/>
          <w:marBottom w:val="0"/>
          <w:divBdr>
            <w:top w:val="none" w:sz="0" w:space="0" w:color="auto"/>
            <w:left w:val="none" w:sz="0" w:space="0" w:color="auto"/>
            <w:bottom w:val="none" w:sz="0" w:space="0" w:color="auto"/>
            <w:right w:val="none" w:sz="0" w:space="0" w:color="auto"/>
          </w:divBdr>
        </w:div>
        <w:div w:id="36398576">
          <w:marLeft w:val="0"/>
          <w:marRight w:val="0"/>
          <w:marTop w:val="0"/>
          <w:marBottom w:val="0"/>
          <w:divBdr>
            <w:top w:val="none" w:sz="0" w:space="0" w:color="auto"/>
            <w:left w:val="none" w:sz="0" w:space="0" w:color="auto"/>
            <w:bottom w:val="none" w:sz="0" w:space="0" w:color="auto"/>
            <w:right w:val="none" w:sz="0" w:space="0" w:color="auto"/>
          </w:divBdr>
        </w:div>
        <w:div w:id="1541623950">
          <w:marLeft w:val="0"/>
          <w:marRight w:val="0"/>
          <w:marTop w:val="0"/>
          <w:marBottom w:val="0"/>
          <w:divBdr>
            <w:top w:val="none" w:sz="0" w:space="0" w:color="auto"/>
            <w:left w:val="none" w:sz="0" w:space="0" w:color="auto"/>
            <w:bottom w:val="none" w:sz="0" w:space="0" w:color="auto"/>
            <w:right w:val="none" w:sz="0" w:space="0" w:color="auto"/>
          </w:divBdr>
        </w:div>
        <w:div w:id="1933397661">
          <w:marLeft w:val="0"/>
          <w:marRight w:val="0"/>
          <w:marTop w:val="0"/>
          <w:marBottom w:val="0"/>
          <w:divBdr>
            <w:top w:val="none" w:sz="0" w:space="0" w:color="auto"/>
            <w:left w:val="none" w:sz="0" w:space="0" w:color="auto"/>
            <w:bottom w:val="none" w:sz="0" w:space="0" w:color="auto"/>
            <w:right w:val="none" w:sz="0" w:space="0" w:color="auto"/>
          </w:divBdr>
        </w:div>
      </w:divsChild>
    </w:div>
    <w:div w:id="64497630">
      <w:bodyDiv w:val="1"/>
      <w:marLeft w:val="0"/>
      <w:marRight w:val="0"/>
      <w:marTop w:val="0"/>
      <w:marBottom w:val="0"/>
      <w:divBdr>
        <w:top w:val="none" w:sz="0" w:space="0" w:color="auto"/>
        <w:left w:val="none" w:sz="0" w:space="0" w:color="auto"/>
        <w:bottom w:val="none" w:sz="0" w:space="0" w:color="auto"/>
        <w:right w:val="none" w:sz="0" w:space="0" w:color="auto"/>
      </w:divBdr>
      <w:divsChild>
        <w:div w:id="1742438186">
          <w:marLeft w:val="0"/>
          <w:marRight w:val="0"/>
          <w:marTop w:val="0"/>
          <w:marBottom w:val="0"/>
          <w:divBdr>
            <w:top w:val="none" w:sz="0" w:space="0" w:color="auto"/>
            <w:left w:val="none" w:sz="0" w:space="0" w:color="auto"/>
            <w:bottom w:val="none" w:sz="0" w:space="0" w:color="auto"/>
            <w:right w:val="none" w:sz="0" w:space="0" w:color="auto"/>
          </w:divBdr>
        </w:div>
        <w:div w:id="587621486">
          <w:marLeft w:val="0"/>
          <w:marRight w:val="0"/>
          <w:marTop w:val="0"/>
          <w:marBottom w:val="0"/>
          <w:divBdr>
            <w:top w:val="none" w:sz="0" w:space="0" w:color="auto"/>
            <w:left w:val="none" w:sz="0" w:space="0" w:color="auto"/>
            <w:bottom w:val="none" w:sz="0" w:space="0" w:color="auto"/>
            <w:right w:val="none" w:sz="0" w:space="0" w:color="auto"/>
          </w:divBdr>
        </w:div>
      </w:divsChild>
    </w:div>
    <w:div w:id="70780098">
      <w:bodyDiv w:val="1"/>
      <w:marLeft w:val="0"/>
      <w:marRight w:val="0"/>
      <w:marTop w:val="0"/>
      <w:marBottom w:val="0"/>
      <w:divBdr>
        <w:top w:val="none" w:sz="0" w:space="0" w:color="auto"/>
        <w:left w:val="none" w:sz="0" w:space="0" w:color="auto"/>
        <w:bottom w:val="none" w:sz="0" w:space="0" w:color="auto"/>
        <w:right w:val="none" w:sz="0" w:space="0" w:color="auto"/>
      </w:divBdr>
    </w:div>
    <w:div w:id="74519384">
      <w:bodyDiv w:val="1"/>
      <w:marLeft w:val="0"/>
      <w:marRight w:val="0"/>
      <w:marTop w:val="0"/>
      <w:marBottom w:val="0"/>
      <w:divBdr>
        <w:top w:val="none" w:sz="0" w:space="0" w:color="auto"/>
        <w:left w:val="none" w:sz="0" w:space="0" w:color="auto"/>
        <w:bottom w:val="none" w:sz="0" w:space="0" w:color="auto"/>
        <w:right w:val="none" w:sz="0" w:space="0" w:color="auto"/>
      </w:divBdr>
      <w:divsChild>
        <w:div w:id="677465921">
          <w:marLeft w:val="0"/>
          <w:marRight w:val="0"/>
          <w:marTop w:val="0"/>
          <w:marBottom w:val="0"/>
          <w:divBdr>
            <w:top w:val="none" w:sz="0" w:space="0" w:color="auto"/>
            <w:left w:val="none" w:sz="0" w:space="0" w:color="auto"/>
            <w:bottom w:val="none" w:sz="0" w:space="0" w:color="auto"/>
            <w:right w:val="none" w:sz="0" w:space="0" w:color="auto"/>
          </w:divBdr>
        </w:div>
        <w:div w:id="1094210934">
          <w:marLeft w:val="0"/>
          <w:marRight w:val="0"/>
          <w:marTop w:val="0"/>
          <w:marBottom w:val="0"/>
          <w:divBdr>
            <w:top w:val="none" w:sz="0" w:space="0" w:color="auto"/>
            <w:left w:val="none" w:sz="0" w:space="0" w:color="auto"/>
            <w:bottom w:val="none" w:sz="0" w:space="0" w:color="auto"/>
            <w:right w:val="none" w:sz="0" w:space="0" w:color="auto"/>
          </w:divBdr>
        </w:div>
      </w:divsChild>
    </w:div>
    <w:div w:id="96145810">
      <w:bodyDiv w:val="1"/>
      <w:marLeft w:val="0"/>
      <w:marRight w:val="0"/>
      <w:marTop w:val="0"/>
      <w:marBottom w:val="0"/>
      <w:divBdr>
        <w:top w:val="none" w:sz="0" w:space="0" w:color="auto"/>
        <w:left w:val="none" w:sz="0" w:space="0" w:color="auto"/>
        <w:bottom w:val="none" w:sz="0" w:space="0" w:color="auto"/>
        <w:right w:val="none" w:sz="0" w:space="0" w:color="auto"/>
      </w:divBdr>
    </w:div>
    <w:div w:id="114492200">
      <w:bodyDiv w:val="1"/>
      <w:marLeft w:val="0"/>
      <w:marRight w:val="0"/>
      <w:marTop w:val="0"/>
      <w:marBottom w:val="0"/>
      <w:divBdr>
        <w:top w:val="none" w:sz="0" w:space="0" w:color="auto"/>
        <w:left w:val="none" w:sz="0" w:space="0" w:color="auto"/>
        <w:bottom w:val="none" w:sz="0" w:space="0" w:color="auto"/>
        <w:right w:val="none" w:sz="0" w:space="0" w:color="auto"/>
      </w:divBdr>
    </w:div>
    <w:div w:id="116291297">
      <w:bodyDiv w:val="1"/>
      <w:marLeft w:val="0"/>
      <w:marRight w:val="0"/>
      <w:marTop w:val="0"/>
      <w:marBottom w:val="0"/>
      <w:divBdr>
        <w:top w:val="none" w:sz="0" w:space="0" w:color="auto"/>
        <w:left w:val="none" w:sz="0" w:space="0" w:color="auto"/>
        <w:bottom w:val="none" w:sz="0" w:space="0" w:color="auto"/>
        <w:right w:val="none" w:sz="0" w:space="0" w:color="auto"/>
      </w:divBdr>
    </w:div>
    <w:div w:id="124081777">
      <w:bodyDiv w:val="1"/>
      <w:marLeft w:val="0"/>
      <w:marRight w:val="0"/>
      <w:marTop w:val="0"/>
      <w:marBottom w:val="0"/>
      <w:divBdr>
        <w:top w:val="none" w:sz="0" w:space="0" w:color="auto"/>
        <w:left w:val="none" w:sz="0" w:space="0" w:color="auto"/>
        <w:bottom w:val="none" w:sz="0" w:space="0" w:color="auto"/>
        <w:right w:val="none" w:sz="0" w:space="0" w:color="auto"/>
      </w:divBdr>
    </w:div>
    <w:div w:id="125591113">
      <w:bodyDiv w:val="1"/>
      <w:marLeft w:val="0"/>
      <w:marRight w:val="0"/>
      <w:marTop w:val="0"/>
      <w:marBottom w:val="0"/>
      <w:divBdr>
        <w:top w:val="none" w:sz="0" w:space="0" w:color="auto"/>
        <w:left w:val="none" w:sz="0" w:space="0" w:color="auto"/>
        <w:bottom w:val="none" w:sz="0" w:space="0" w:color="auto"/>
        <w:right w:val="none" w:sz="0" w:space="0" w:color="auto"/>
      </w:divBdr>
    </w:div>
    <w:div w:id="129059987">
      <w:bodyDiv w:val="1"/>
      <w:marLeft w:val="0"/>
      <w:marRight w:val="0"/>
      <w:marTop w:val="0"/>
      <w:marBottom w:val="0"/>
      <w:divBdr>
        <w:top w:val="none" w:sz="0" w:space="0" w:color="auto"/>
        <w:left w:val="none" w:sz="0" w:space="0" w:color="auto"/>
        <w:bottom w:val="none" w:sz="0" w:space="0" w:color="auto"/>
        <w:right w:val="none" w:sz="0" w:space="0" w:color="auto"/>
      </w:divBdr>
    </w:div>
    <w:div w:id="130751300">
      <w:bodyDiv w:val="1"/>
      <w:marLeft w:val="0"/>
      <w:marRight w:val="0"/>
      <w:marTop w:val="0"/>
      <w:marBottom w:val="0"/>
      <w:divBdr>
        <w:top w:val="none" w:sz="0" w:space="0" w:color="auto"/>
        <w:left w:val="none" w:sz="0" w:space="0" w:color="auto"/>
        <w:bottom w:val="none" w:sz="0" w:space="0" w:color="auto"/>
        <w:right w:val="none" w:sz="0" w:space="0" w:color="auto"/>
      </w:divBdr>
    </w:div>
    <w:div w:id="157310976">
      <w:bodyDiv w:val="1"/>
      <w:marLeft w:val="0"/>
      <w:marRight w:val="0"/>
      <w:marTop w:val="0"/>
      <w:marBottom w:val="0"/>
      <w:divBdr>
        <w:top w:val="none" w:sz="0" w:space="0" w:color="auto"/>
        <w:left w:val="none" w:sz="0" w:space="0" w:color="auto"/>
        <w:bottom w:val="none" w:sz="0" w:space="0" w:color="auto"/>
        <w:right w:val="none" w:sz="0" w:space="0" w:color="auto"/>
      </w:divBdr>
    </w:div>
    <w:div w:id="193468290">
      <w:bodyDiv w:val="1"/>
      <w:marLeft w:val="0"/>
      <w:marRight w:val="0"/>
      <w:marTop w:val="0"/>
      <w:marBottom w:val="0"/>
      <w:divBdr>
        <w:top w:val="none" w:sz="0" w:space="0" w:color="auto"/>
        <w:left w:val="none" w:sz="0" w:space="0" w:color="auto"/>
        <w:bottom w:val="none" w:sz="0" w:space="0" w:color="auto"/>
        <w:right w:val="none" w:sz="0" w:space="0" w:color="auto"/>
      </w:divBdr>
    </w:div>
    <w:div w:id="213471633">
      <w:bodyDiv w:val="1"/>
      <w:marLeft w:val="0"/>
      <w:marRight w:val="0"/>
      <w:marTop w:val="0"/>
      <w:marBottom w:val="0"/>
      <w:divBdr>
        <w:top w:val="none" w:sz="0" w:space="0" w:color="auto"/>
        <w:left w:val="none" w:sz="0" w:space="0" w:color="auto"/>
        <w:bottom w:val="none" w:sz="0" w:space="0" w:color="auto"/>
        <w:right w:val="none" w:sz="0" w:space="0" w:color="auto"/>
      </w:divBdr>
    </w:div>
    <w:div w:id="215816915">
      <w:bodyDiv w:val="1"/>
      <w:marLeft w:val="0"/>
      <w:marRight w:val="0"/>
      <w:marTop w:val="0"/>
      <w:marBottom w:val="0"/>
      <w:divBdr>
        <w:top w:val="none" w:sz="0" w:space="0" w:color="auto"/>
        <w:left w:val="none" w:sz="0" w:space="0" w:color="auto"/>
        <w:bottom w:val="none" w:sz="0" w:space="0" w:color="auto"/>
        <w:right w:val="none" w:sz="0" w:space="0" w:color="auto"/>
      </w:divBdr>
    </w:div>
    <w:div w:id="225798470">
      <w:bodyDiv w:val="1"/>
      <w:marLeft w:val="0"/>
      <w:marRight w:val="0"/>
      <w:marTop w:val="0"/>
      <w:marBottom w:val="0"/>
      <w:divBdr>
        <w:top w:val="none" w:sz="0" w:space="0" w:color="auto"/>
        <w:left w:val="none" w:sz="0" w:space="0" w:color="auto"/>
        <w:bottom w:val="none" w:sz="0" w:space="0" w:color="auto"/>
        <w:right w:val="none" w:sz="0" w:space="0" w:color="auto"/>
      </w:divBdr>
      <w:divsChild>
        <w:div w:id="1816678789">
          <w:marLeft w:val="0"/>
          <w:marRight w:val="0"/>
          <w:marTop w:val="0"/>
          <w:marBottom w:val="0"/>
          <w:divBdr>
            <w:top w:val="none" w:sz="0" w:space="0" w:color="auto"/>
            <w:left w:val="none" w:sz="0" w:space="0" w:color="auto"/>
            <w:bottom w:val="none" w:sz="0" w:space="0" w:color="auto"/>
            <w:right w:val="none" w:sz="0" w:space="0" w:color="auto"/>
          </w:divBdr>
        </w:div>
        <w:div w:id="1812018630">
          <w:marLeft w:val="0"/>
          <w:marRight w:val="0"/>
          <w:marTop w:val="0"/>
          <w:marBottom w:val="0"/>
          <w:divBdr>
            <w:top w:val="none" w:sz="0" w:space="0" w:color="auto"/>
            <w:left w:val="none" w:sz="0" w:space="0" w:color="auto"/>
            <w:bottom w:val="none" w:sz="0" w:space="0" w:color="auto"/>
            <w:right w:val="none" w:sz="0" w:space="0" w:color="auto"/>
          </w:divBdr>
        </w:div>
      </w:divsChild>
    </w:div>
    <w:div w:id="255482295">
      <w:bodyDiv w:val="1"/>
      <w:marLeft w:val="0"/>
      <w:marRight w:val="0"/>
      <w:marTop w:val="0"/>
      <w:marBottom w:val="0"/>
      <w:divBdr>
        <w:top w:val="none" w:sz="0" w:space="0" w:color="auto"/>
        <w:left w:val="none" w:sz="0" w:space="0" w:color="auto"/>
        <w:bottom w:val="none" w:sz="0" w:space="0" w:color="auto"/>
        <w:right w:val="none" w:sz="0" w:space="0" w:color="auto"/>
      </w:divBdr>
    </w:div>
    <w:div w:id="256139160">
      <w:bodyDiv w:val="1"/>
      <w:marLeft w:val="0"/>
      <w:marRight w:val="0"/>
      <w:marTop w:val="0"/>
      <w:marBottom w:val="0"/>
      <w:divBdr>
        <w:top w:val="none" w:sz="0" w:space="0" w:color="auto"/>
        <w:left w:val="none" w:sz="0" w:space="0" w:color="auto"/>
        <w:bottom w:val="none" w:sz="0" w:space="0" w:color="auto"/>
        <w:right w:val="none" w:sz="0" w:space="0" w:color="auto"/>
      </w:divBdr>
    </w:div>
    <w:div w:id="263728204">
      <w:bodyDiv w:val="1"/>
      <w:marLeft w:val="0"/>
      <w:marRight w:val="0"/>
      <w:marTop w:val="0"/>
      <w:marBottom w:val="0"/>
      <w:divBdr>
        <w:top w:val="none" w:sz="0" w:space="0" w:color="auto"/>
        <w:left w:val="none" w:sz="0" w:space="0" w:color="auto"/>
        <w:bottom w:val="none" w:sz="0" w:space="0" w:color="auto"/>
        <w:right w:val="none" w:sz="0" w:space="0" w:color="auto"/>
      </w:divBdr>
    </w:div>
    <w:div w:id="276909911">
      <w:bodyDiv w:val="1"/>
      <w:marLeft w:val="0"/>
      <w:marRight w:val="0"/>
      <w:marTop w:val="0"/>
      <w:marBottom w:val="0"/>
      <w:divBdr>
        <w:top w:val="none" w:sz="0" w:space="0" w:color="auto"/>
        <w:left w:val="none" w:sz="0" w:space="0" w:color="auto"/>
        <w:bottom w:val="none" w:sz="0" w:space="0" w:color="auto"/>
        <w:right w:val="none" w:sz="0" w:space="0" w:color="auto"/>
      </w:divBdr>
    </w:div>
    <w:div w:id="301930577">
      <w:bodyDiv w:val="1"/>
      <w:marLeft w:val="0"/>
      <w:marRight w:val="0"/>
      <w:marTop w:val="0"/>
      <w:marBottom w:val="0"/>
      <w:divBdr>
        <w:top w:val="none" w:sz="0" w:space="0" w:color="auto"/>
        <w:left w:val="none" w:sz="0" w:space="0" w:color="auto"/>
        <w:bottom w:val="none" w:sz="0" w:space="0" w:color="auto"/>
        <w:right w:val="none" w:sz="0" w:space="0" w:color="auto"/>
      </w:divBdr>
    </w:div>
    <w:div w:id="308442088">
      <w:bodyDiv w:val="1"/>
      <w:marLeft w:val="0"/>
      <w:marRight w:val="0"/>
      <w:marTop w:val="0"/>
      <w:marBottom w:val="0"/>
      <w:divBdr>
        <w:top w:val="none" w:sz="0" w:space="0" w:color="auto"/>
        <w:left w:val="none" w:sz="0" w:space="0" w:color="auto"/>
        <w:bottom w:val="none" w:sz="0" w:space="0" w:color="auto"/>
        <w:right w:val="none" w:sz="0" w:space="0" w:color="auto"/>
      </w:divBdr>
    </w:div>
    <w:div w:id="330908511">
      <w:bodyDiv w:val="1"/>
      <w:marLeft w:val="0"/>
      <w:marRight w:val="0"/>
      <w:marTop w:val="0"/>
      <w:marBottom w:val="0"/>
      <w:divBdr>
        <w:top w:val="none" w:sz="0" w:space="0" w:color="auto"/>
        <w:left w:val="none" w:sz="0" w:space="0" w:color="auto"/>
        <w:bottom w:val="none" w:sz="0" w:space="0" w:color="auto"/>
        <w:right w:val="none" w:sz="0" w:space="0" w:color="auto"/>
      </w:divBdr>
      <w:divsChild>
        <w:div w:id="1703237999">
          <w:marLeft w:val="0"/>
          <w:marRight w:val="0"/>
          <w:marTop w:val="0"/>
          <w:marBottom w:val="0"/>
          <w:divBdr>
            <w:top w:val="none" w:sz="0" w:space="0" w:color="auto"/>
            <w:left w:val="none" w:sz="0" w:space="0" w:color="auto"/>
            <w:bottom w:val="none" w:sz="0" w:space="0" w:color="auto"/>
            <w:right w:val="none" w:sz="0" w:space="0" w:color="auto"/>
          </w:divBdr>
        </w:div>
      </w:divsChild>
    </w:div>
    <w:div w:id="351302813">
      <w:bodyDiv w:val="1"/>
      <w:marLeft w:val="0"/>
      <w:marRight w:val="0"/>
      <w:marTop w:val="0"/>
      <w:marBottom w:val="0"/>
      <w:divBdr>
        <w:top w:val="none" w:sz="0" w:space="0" w:color="auto"/>
        <w:left w:val="none" w:sz="0" w:space="0" w:color="auto"/>
        <w:bottom w:val="none" w:sz="0" w:space="0" w:color="auto"/>
        <w:right w:val="none" w:sz="0" w:space="0" w:color="auto"/>
      </w:divBdr>
    </w:div>
    <w:div w:id="359090020">
      <w:bodyDiv w:val="1"/>
      <w:marLeft w:val="0"/>
      <w:marRight w:val="0"/>
      <w:marTop w:val="0"/>
      <w:marBottom w:val="0"/>
      <w:divBdr>
        <w:top w:val="none" w:sz="0" w:space="0" w:color="auto"/>
        <w:left w:val="none" w:sz="0" w:space="0" w:color="auto"/>
        <w:bottom w:val="none" w:sz="0" w:space="0" w:color="auto"/>
        <w:right w:val="none" w:sz="0" w:space="0" w:color="auto"/>
      </w:divBdr>
    </w:div>
    <w:div w:id="367609859">
      <w:bodyDiv w:val="1"/>
      <w:marLeft w:val="0"/>
      <w:marRight w:val="0"/>
      <w:marTop w:val="0"/>
      <w:marBottom w:val="0"/>
      <w:divBdr>
        <w:top w:val="none" w:sz="0" w:space="0" w:color="auto"/>
        <w:left w:val="none" w:sz="0" w:space="0" w:color="auto"/>
        <w:bottom w:val="none" w:sz="0" w:space="0" w:color="auto"/>
        <w:right w:val="none" w:sz="0" w:space="0" w:color="auto"/>
      </w:divBdr>
    </w:div>
    <w:div w:id="373046447">
      <w:bodyDiv w:val="1"/>
      <w:marLeft w:val="0"/>
      <w:marRight w:val="0"/>
      <w:marTop w:val="0"/>
      <w:marBottom w:val="0"/>
      <w:divBdr>
        <w:top w:val="none" w:sz="0" w:space="0" w:color="auto"/>
        <w:left w:val="none" w:sz="0" w:space="0" w:color="auto"/>
        <w:bottom w:val="none" w:sz="0" w:space="0" w:color="auto"/>
        <w:right w:val="none" w:sz="0" w:space="0" w:color="auto"/>
      </w:divBdr>
    </w:div>
    <w:div w:id="374626487">
      <w:bodyDiv w:val="1"/>
      <w:marLeft w:val="0"/>
      <w:marRight w:val="0"/>
      <w:marTop w:val="0"/>
      <w:marBottom w:val="0"/>
      <w:divBdr>
        <w:top w:val="none" w:sz="0" w:space="0" w:color="auto"/>
        <w:left w:val="none" w:sz="0" w:space="0" w:color="auto"/>
        <w:bottom w:val="none" w:sz="0" w:space="0" w:color="auto"/>
        <w:right w:val="none" w:sz="0" w:space="0" w:color="auto"/>
      </w:divBdr>
    </w:div>
    <w:div w:id="380834279">
      <w:bodyDiv w:val="1"/>
      <w:marLeft w:val="0"/>
      <w:marRight w:val="0"/>
      <w:marTop w:val="0"/>
      <w:marBottom w:val="0"/>
      <w:divBdr>
        <w:top w:val="none" w:sz="0" w:space="0" w:color="auto"/>
        <w:left w:val="none" w:sz="0" w:space="0" w:color="auto"/>
        <w:bottom w:val="none" w:sz="0" w:space="0" w:color="auto"/>
        <w:right w:val="none" w:sz="0" w:space="0" w:color="auto"/>
      </w:divBdr>
    </w:div>
    <w:div w:id="381175946">
      <w:bodyDiv w:val="1"/>
      <w:marLeft w:val="0"/>
      <w:marRight w:val="0"/>
      <w:marTop w:val="0"/>
      <w:marBottom w:val="0"/>
      <w:divBdr>
        <w:top w:val="none" w:sz="0" w:space="0" w:color="auto"/>
        <w:left w:val="none" w:sz="0" w:space="0" w:color="auto"/>
        <w:bottom w:val="none" w:sz="0" w:space="0" w:color="auto"/>
        <w:right w:val="none" w:sz="0" w:space="0" w:color="auto"/>
      </w:divBdr>
      <w:divsChild>
        <w:div w:id="1908762508">
          <w:marLeft w:val="547"/>
          <w:marRight w:val="0"/>
          <w:marTop w:val="0"/>
          <w:marBottom w:val="0"/>
          <w:divBdr>
            <w:top w:val="none" w:sz="0" w:space="0" w:color="auto"/>
            <w:left w:val="none" w:sz="0" w:space="0" w:color="auto"/>
            <w:bottom w:val="none" w:sz="0" w:space="0" w:color="auto"/>
            <w:right w:val="none" w:sz="0" w:space="0" w:color="auto"/>
          </w:divBdr>
        </w:div>
      </w:divsChild>
    </w:div>
    <w:div w:id="381712104">
      <w:bodyDiv w:val="1"/>
      <w:marLeft w:val="0"/>
      <w:marRight w:val="0"/>
      <w:marTop w:val="0"/>
      <w:marBottom w:val="0"/>
      <w:divBdr>
        <w:top w:val="none" w:sz="0" w:space="0" w:color="auto"/>
        <w:left w:val="none" w:sz="0" w:space="0" w:color="auto"/>
        <w:bottom w:val="none" w:sz="0" w:space="0" w:color="auto"/>
        <w:right w:val="none" w:sz="0" w:space="0" w:color="auto"/>
      </w:divBdr>
      <w:divsChild>
        <w:div w:id="1932815315">
          <w:marLeft w:val="432"/>
          <w:marRight w:val="0"/>
          <w:marTop w:val="120"/>
          <w:marBottom w:val="0"/>
          <w:divBdr>
            <w:top w:val="none" w:sz="0" w:space="0" w:color="auto"/>
            <w:left w:val="none" w:sz="0" w:space="0" w:color="auto"/>
            <w:bottom w:val="none" w:sz="0" w:space="0" w:color="auto"/>
            <w:right w:val="none" w:sz="0" w:space="0" w:color="auto"/>
          </w:divBdr>
        </w:div>
      </w:divsChild>
    </w:div>
    <w:div w:id="411701011">
      <w:bodyDiv w:val="1"/>
      <w:marLeft w:val="0"/>
      <w:marRight w:val="0"/>
      <w:marTop w:val="0"/>
      <w:marBottom w:val="0"/>
      <w:divBdr>
        <w:top w:val="none" w:sz="0" w:space="0" w:color="auto"/>
        <w:left w:val="none" w:sz="0" w:space="0" w:color="auto"/>
        <w:bottom w:val="none" w:sz="0" w:space="0" w:color="auto"/>
        <w:right w:val="none" w:sz="0" w:space="0" w:color="auto"/>
      </w:divBdr>
    </w:div>
    <w:div w:id="425728806">
      <w:bodyDiv w:val="1"/>
      <w:marLeft w:val="0"/>
      <w:marRight w:val="0"/>
      <w:marTop w:val="0"/>
      <w:marBottom w:val="0"/>
      <w:divBdr>
        <w:top w:val="none" w:sz="0" w:space="0" w:color="auto"/>
        <w:left w:val="none" w:sz="0" w:space="0" w:color="auto"/>
        <w:bottom w:val="none" w:sz="0" w:space="0" w:color="auto"/>
        <w:right w:val="none" w:sz="0" w:space="0" w:color="auto"/>
      </w:divBdr>
    </w:div>
    <w:div w:id="444234146">
      <w:bodyDiv w:val="1"/>
      <w:marLeft w:val="0"/>
      <w:marRight w:val="0"/>
      <w:marTop w:val="0"/>
      <w:marBottom w:val="0"/>
      <w:divBdr>
        <w:top w:val="none" w:sz="0" w:space="0" w:color="auto"/>
        <w:left w:val="none" w:sz="0" w:space="0" w:color="auto"/>
        <w:bottom w:val="none" w:sz="0" w:space="0" w:color="auto"/>
        <w:right w:val="none" w:sz="0" w:space="0" w:color="auto"/>
      </w:divBdr>
      <w:divsChild>
        <w:div w:id="867765103">
          <w:marLeft w:val="0"/>
          <w:marRight w:val="0"/>
          <w:marTop w:val="0"/>
          <w:marBottom w:val="0"/>
          <w:divBdr>
            <w:top w:val="none" w:sz="0" w:space="0" w:color="auto"/>
            <w:left w:val="none" w:sz="0" w:space="0" w:color="auto"/>
            <w:bottom w:val="none" w:sz="0" w:space="0" w:color="auto"/>
            <w:right w:val="none" w:sz="0" w:space="0" w:color="auto"/>
          </w:divBdr>
          <w:divsChild>
            <w:div w:id="157893705">
              <w:marLeft w:val="0"/>
              <w:marRight w:val="0"/>
              <w:marTop w:val="0"/>
              <w:marBottom w:val="0"/>
              <w:divBdr>
                <w:top w:val="none" w:sz="0" w:space="0" w:color="auto"/>
                <w:left w:val="none" w:sz="0" w:space="0" w:color="auto"/>
                <w:bottom w:val="none" w:sz="0" w:space="0" w:color="auto"/>
                <w:right w:val="none" w:sz="0" w:space="0" w:color="auto"/>
              </w:divBdr>
              <w:divsChild>
                <w:div w:id="4748480">
                  <w:marLeft w:val="0"/>
                  <w:marRight w:val="0"/>
                  <w:marTop w:val="0"/>
                  <w:marBottom w:val="0"/>
                  <w:divBdr>
                    <w:top w:val="none" w:sz="0" w:space="0" w:color="auto"/>
                    <w:left w:val="none" w:sz="0" w:space="0" w:color="auto"/>
                    <w:bottom w:val="none" w:sz="0" w:space="0" w:color="auto"/>
                    <w:right w:val="none" w:sz="0" w:space="0" w:color="auto"/>
                  </w:divBdr>
                  <w:divsChild>
                    <w:div w:id="767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6601">
          <w:marLeft w:val="0"/>
          <w:marRight w:val="0"/>
          <w:marTop w:val="0"/>
          <w:marBottom w:val="0"/>
          <w:divBdr>
            <w:top w:val="none" w:sz="0" w:space="0" w:color="auto"/>
            <w:left w:val="none" w:sz="0" w:space="0" w:color="auto"/>
            <w:bottom w:val="none" w:sz="0" w:space="0" w:color="auto"/>
            <w:right w:val="none" w:sz="0" w:space="0" w:color="auto"/>
          </w:divBdr>
          <w:divsChild>
            <w:div w:id="1022047975">
              <w:marLeft w:val="0"/>
              <w:marRight w:val="0"/>
              <w:marTop w:val="0"/>
              <w:marBottom w:val="0"/>
              <w:divBdr>
                <w:top w:val="none" w:sz="0" w:space="0" w:color="auto"/>
                <w:left w:val="none" w:sz="0" w:space="0" w:color="auto"/>
                <w:bottom w:val="none" w:sz="0" w:space="0" w:color="auto"/>
                <w:right w:val="none" w:sz="0" w:space="0" w:color="auto"/>
              </w:divBdr>
            </w:div>
          </w:divsChild>
        </w:div>
        <w:div w:id="456995160">
          <w:marLeft w:val="0"/>
          <w:marRight w:val="0"/>
          <w:marTop w:val="0"/>
          <w:marBottom w:val="0"/>
          <w:divBdr>
            <w:top w:val="none" w:sz="0" w:space="0" w:color="auto"/>
            <w:left w:val="none" w:sz="0" w:space="0" w:color="auto"/>
            <w:bottom w:val="none" w:sz="0" w:space="0" w:color="auto"/>
            <w:right w:val="none" w:sz="0" w:space="0" w:color="auto"/>
          </w:divBdr>
        </w:div>
      </w:divsChild>
    </w:div>
    <w:div w:id="446461509">
      <w:bodyDiv w:val="1"/>
      <w:marLeft w:val="0"/>
      <w:marRight w:val="0"/>
      <w:marTop w:val="0"/>
      <w:marBottom w:val="0"/>
      <w:divBdr>
        <w:top w:val="none" w:sz="0" w:space="0" w:color="auto"/>
        <w:left w:val="none" w:sz="0" w:space="0" w:color="auto"/>
        <w:bottom w:val="none" w:sz="0" w:space="0" w:color="auto"/>
        <w:right w:val="none" w:sz="0" w:space="0" w:color="auto"/>
      </w:divBdr>
      <w:divsChild>
        <w:div w:id="53431609">
          <w:marLeft w:val="0"/>
          <w:marRight w:val="0"/>
          <w:marTop w:val="0"/>
          <w:marBottom w:val="0"/>
          <w:divBdr>
            <w:top w:val="none" w:sz="0" w:space="0" w:color="auto"/>
            <w:left w:val="none" w:sz="0" w:space="0" w:color="auto"/>
            <w:bottom w:val="none" w:sz="0" w:space="0" w:color="auto"/>
            <w:right w:val="none" w:sz="0" w:space="0" w:color="auto"/>
          </w:divBdr>
          <w:divsChild>
            <w:div w:id="606625378">
              <w:marLeft w:val="0"/>
              <w:marRight w:val="0"/>
              <w:marTop w:val="0"/>
              <w:marBottom w:val="0"/>
              <w:divBdr>
                <w:top w:val="none" w:sz="0" w:space="0" w:color="auto"/>
                <w:left w:val="none" w:sz="0" w:space="0" w:color="auto"/>
                <w:bottom w:val="none" w:sz="0" w:space="0" w:color="auto"/>
                <w:right w:val="none" w:sz="0" w:space="0" w:color="auto"/>
              </w:divBdr>
              <w:divsChild>
                <w:div w:id="1445883833">
                  <w:marLeft w:val="0"/>
                  <w:marRight w:val="0"/>
                  <w:marTop w:val="0"/>
                  <w:marBottom w:val="0"/>
                  <w:divBdr>
                    <w:top w:val="none" w:sz="0" w:space="0" w:color="auto"/>
                    <w:left w:val="none" w:sz="0" w:space="0" w:color="auto"/>
                    <w:bottom w:val="none" w:sz="0" w:space="0" w:color="auto"/>
                    <w:right w:val="none" w:sz="0" w:space="0" w:color="auto"/>
                  </w:divBdr>
                  <w:divsChild>
                    <w:div w:id="1406295872">
                      <w:marLeft w:val="0"/>
                      <w:marRight w:val="0"/>
                      <w:marTop w:val="0"/>
                      <w:marBottom w:val="0"/>
                      <w:divBdr>
                        <w:top w:val="none" w:sz="0" w:space="0" w:color="auto"/>
                        <w:left w:val="none" w:sz="0" w:space="0" w:color="auto"/>
                        <w:bottom w:val="none" w:sz="0" w:space="0" w:color="auto"/>
                        <w:right w:val="none" w:sz="0" w:space="0" w:color="auto"/>
                      </w:divBdr>
                    </w:div>
                    <w:div w:id="340015644">
                      <w:marLeft w:val="0"/>
                      <w:marRight w:val="0"/>
                      <w:marTop w:val="0"/>
                      <w:marBottom w:val="0"/>
                      <w:divBdr>
                        <w:top w:val="none" w:sz="0" w:space="0" w:color="auto"/>
                        <w:left w:val="none" w:sz="0" w:space="0" w:color="auto"/>
                        <w:bottom w:val="none" w:sz="0" w:space="0" w:color="auto"/>
                        <w:right w:val="none" w:sz="0" w:space="0" w:color="auto"/>
                      </w:divBdr>
                      <w:divsChild>
                        <w:div w:id="204416050">
                          <w:marLeft w:val="0"/>
                          <w:marRight w:val="0"/>
                          <w:marTop w:val="0"/>
                          <w:marBottom w:val="0"/>
                          <w:divBdr>
                            <w:top w:val="none" w:sz="0" w:space="0" w:color="auto"/>
                            <w:left w:val="none" w:sz="0" w:space="0" w:color="auto"/>
                            <w:bottom w:val="none" w:sz="0" w:space="0" w:color="auto"/>
                            <w:right w:val="none" w:sz="0" w:space="0" w:color="auto"/>
                          </w:divBdr>
                          <w:divsChild>
                            <w:div w:id="13014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891223">
      <w:bodyDiv w:val="1"/>
      <w:marLeft w:val="0"/>
      <w:marRight w:val="0"/>
      <w:marTop w:val="0"/>
      <w:marBottom w:val="0"/>
      <w:divBdr>
        <w:top w:val="none" w:sz="0" w:space="0" w:color="auto"/>
        <w:left w:val="none" w:sz="0" w:space="0" w:color="auto"/>
        <w:bottom w:val="none" w:sz="0" w:space="0" w:color="auto"/>
        <w:right w:val="none" w:sz="0" w:space="0" w:color="auto"/>
      </w:divBdr>
    </w:div>
    <w:div w:id="447507036">
      <w:bodyDiv w:val="1"/>
      <w:marLeft w:val="0"/>
      <w:marRight w:val="0"/>
      <w:marTop w:val="0"/>
      <w:marBottom w:val="0"/>
      <w:divBdr>
        <w:top w:val="none" w:sz="0" w:space="0" w:color="auto"/>
        <w:left w:val="none" w:sz="0" w:space="0" w:color="auto"/>
        <w:bottom w:val="none" w:sz="0" w:space="0" w:color="auto"/>
        <w:right w:val="none" w:sz="0" w:space="0" w:color="auto"/>
      </w:divBdr>
    </w:div>
    <w:div w:id="448744991">
      <w:bodyDiv w:val="1"/>
      <w:marLeft w:val="0"/>
      <w:marRight w:val="0"/>
      <w:marTop w:val="0"/>
      <w:marBottom w:val="0"/>
      <w:divBdr>
        <w:top w:val="none" w:sz="0" w:space="0" w:color="auto"/>
        <w:left w:val="none" w:sz="0" w:space="0" w:color="auto"/>
        <w:bottom w:val="none" w:sz="0" w:space="0" w:color="auto"/>
        <w:right w:val="none" w:sz="0" w:space="0" w:color="auto"/>
      </w:divBdr>
    </w:div>
    <w:div w:id="453401388">
      <w:bodyDiv w:val="1"/>
      <w:marLeft w:val="0"/>
      <w:marRight w:val="0"/>
      <w:marTop w:val="0"/>
      <w:marBottom w:val="0"/>
      <w:divBdr>
        <w:top w:val="none" w:sz="0" w:space="0" w:color="auto"/>
        <w:left w:val="none" w:sz="0" w:space="0" w:color="auto"/>
        <w:bottom w:val="none" w:sz="0" w:space="0" w:color="auto"/>
        <w:right w:val="none" w:sz="0" w:space="0" w:color="auto"/>
      </w:divBdr>
    </w:div>
    <w:div w:id="466241321">
      <w:bodyDiv w:val="1"/>
      <w:marLeft w:val="0"/>
      <w:marRight w:val="0"/>
      <w:marTop w:val="0"/>
      <w:marBottom w:val="0"/>
      <w:divBdr>
        <w:top w:val="none" w:sz="0" w:space="0" w:color="auto"/>
        <w:left w:val="none" w:sz="0" w:space="0" w:color="auto"/>
        <w:bottom w:val="none" w:sz="0" w:space="0" w:color="auto"/>
        <w:right w:val="none" w:sz="0" w:space="0" w:color="auto"/>
      </w:divBdr>
    </w:div>
    <w:div w:id="479687636">
      <w:bodyDiv w:val="1"/>
      <w:marLeft w:val="0"/>
      <w:marRight w:val="0"/>
      <w:marTop w:val="0"/>
      <w:marBottom w:val="0"/>
      <w:divBdr>
        <w:top w:val="none" w:sz="0" w:space="0" w:color="auto"/>
        <w:left w:val="none" w:sz="0" w:space="0" w:color="auto"/>
        <w:bottom w:val="none" w:sz="0" w:space="0" w:color="auto"/>
        <w:right w:val="none" w:sz="0" w:space="0" w:color="auto"/>
      </w:divBdr>
    </w:div>
    <w:div w:id="480193344">
      <w:bodyDiv w:val="1"/>
      <w:marLeft w:val="0"/>
      <w:marRight w:val="0"/>
      <w:marTop w:val="0"/>
      <w:marBottom w:val="0"/>
      <w:divBdr>
        <w:top w:val="none" w:sz="0" w:space="0" w:color="auto"/>
        <w:left w:val="none" w:sz="0" w:space="0" w:color="auto"/>
        <w:bottom w:val="none" w:sz="0" w:space="0" w:color="auto"/>
        <w:right w:val="none" w:sz="0" w:space="0" w:color="auto"/>
      </w:divBdr>
      <w:divsChild>
        <w:div w:id="1239826491">
          <w:marLeft w:val="0"/>
          <w:marRight w:val="0"/>
          <w:marTop w:val="0"/>
          <w:marBottom w:val="0"/>
          <w:divBdr>
            <w:top w:val="none" w:sz="0" w:space="0" w:color="auto"/>
            <w:left w:val="none" w:sz="0" w:space="0" w:color="auto"/>
            <w:bottom w:val="none" w:sz="0" w:space="0" w:color="auto"/>
            <w:right w:val="none" w:sz="0" w:space="0" w:color="auto"/>
          </w:divBdr>
        </w:div>
        <w:div w:id="553659668">
          <w:marLeft w:val="0"/>
          <w:marRight w:val="0"/>
          <w:marTop w:val="0"/>
          <w:marBottom w:val="0"/>
          <w:divBdr>
            <w:top w:val="none" w:sz="0" w:space="0" w:color="auto"/>
            <w:left w:val="none" w:sz="0" w:space="0" w:color="auto"/>
            <w:bottom w:val="none" w:sz="0" w:space="0" w:color="auto"/>
            <w:right w:val="none" w:sz="0" w:space="0" w:color="auto"/>
          </w:divBdr>
        </w:div>
        <w:div w:id="10450865">
          <w:marLeft w:val="0"/>
          <w:marRight w:val="0"/>
          <w:marTop w:val="0"/>
          <w:marBottom w:val="0"/>
          <w:divBdr>
            <w:top w:val="none" w:sz="0" w:space="0" w:color="auto"/>
            <w:left w:val="none" w:sz="0" w:space="0" w:color="auto"/>
            <w:bottom w:val="none" w:sz="0" w:space="0" w:color="auto"/>
            <w:right w:val="none" w:sz="0" w:space="0" w:color="auto"/>
          </w:divBdr>
        </w:div>
        <w:div w:id="1773479371">
          <w:marLeft w:val="0"/>
          <w:marRight w:val="0"/>
          <w:marTop w:val="0"/>
          <w:marBottom w:val="0"/>
          <w:divBdr>
            <w:top w:val="none" w:sz="0" w:space="0" w:color="auto"/>
            <w:left w:val="none" w:sz="0" w:space="0" w:color="auto"/>
            <w:bottom w:val="none" w:sz="0" w:space="0" w:color="auto"/>
            <w:right w:val="none" w:sz="0" w:space="0" w:color="auto"/>
          </w:divBdr>
        </w:div>
        <w:div w:id="1981572591">
          <w:marLeft w:val="0"/>
          <w:marRight w:val="0"/>
          <w:marTop w:val="0"/>
          <w:marBottom w:val="0"/>
          <w:divBdr>
            <w:top w:val="none" w:sz="0" w:space="0" w:color="auto"/>
            <w:left w:val="none" w:sz="0" w:space="0" w:color="auto"/>
            <w:bottom w:val="none" w:sz="0" w:space="0" w:color="auto"/>
            <w:right w:val="none" w:sz="0" w:space="0" w:color="auto"/>
          </w:divBdr>
        </w:div>
        <w:div w:id="951861728">
          <w:marLeft w:val="0"/>
          <w:marRight w:val="0"/>
          <w:marTop w:val="0"/>
          <w:marBottom w:val="0"/>
          <w:divBdr>
            <w:top w:val="none" w:sz="0" w:space="0" w:color="auto"/>
            <w:left w:val="none" w:sz="0" w:space="0" w:color="auto"/>
            <w:bottom w:val="none" w:sz="0" w:space="0" w:color="auto"/>
            <w:right w:val="none" w:sz="0" w:space="0" w:color="auto"/>
          </w:divBdr>
        </w:div>
        <w:div w:id="1238858380">
          <w:marLeft w:val="0"/>
          <w:marRight w:val="0"/>
          <w:marTop w:val="0"/>
          <w:marBottom w:val="0"/>
          <w:divBdr>
            <w:top w:val="none" w:sz="0" w:space="0" w:color="auto"/>
            <w:left w:val="none" w:sz="0" w:space="0" w:color="auto"/>
            <w:bottom w:val="none" w:sz="0" w:space="0" w:color="auto"/>
            <w:right w:val="none" w:sz="0" w:space="0" w:color="auto"/>
          </w:divBdr>
        </w:div>
        <w:div w:id="2135899127">
          <w:marLeft w:val="0"/>
          <w:marRight w:val="0"/>
          <w:marTop w:val="0"/>
          <w:marBottom w:val="0"/>
          <w:divBdr>
            <w:top w:val="none" w:sz="0" w:space="0" w:color="auto"/>
            <w:left w:val="none" w:sz="0" w:space="0" w:color="auto"/>
            <w:bottom w:val="none" w:sz="0" w:space="0" w:color="auto"/>
            <w:right w:val="none" w:sz="0" w:space="0" w:color="auto"/>
          </w:divBdr>
        </w:div>
      </w:divsChild>
    </w:div>
    <w:div w:id="484976601">
      <w:bodyDiv w:val="1"/>
      <w:marLeft w:val="0"/>
      <w:marRight w:val="0"/>
      <w:marTop w:val="0"/>
      <w:marBottom w:val="0"/>
      <w:divBdr>
        <w:top w:val="none" w:sz="0" w:space="0" w:color="auto"/>
        <w:left w:val="none" w:sz="0" w:space="0" w:color="auto"/>
        <w:bottom w:val="none" w:sz="0" w:space="0" w:color="auto"/>
        <w:right w:val="none" w:sz="0" w:space="0" w:color="auto"/>
      </w:divBdr>
    </w:div>
    <w:div w:id="507254961">
      <w:bodyDiv w:val="1"/>
      <w:marLeft w:val="0"/>
      <w:marRight w:val="0"/>
      <w:marTop w:val="0"/>
      <w:marBottom w:val="0"/>
      <w:divBdr>
        <w:top w:val="none" w:sz="0" w:space="0" w:color="auto"/>
        <w:left w:val="none" w:sz="0" w:space="0" w:color="auto"/>
        <w:bottom w:val="none" w:sz="0" w:space="0" w:color="auto"/>
        <w:right w:val="none" w:sz="0" w:space="0" w:color="auto"/>
      </w:divBdr>
    </w:div>
    <w:div w:id="519852191">
      <w:bodyDiv w:val="1"/>
      <w:marLeft w:val="0"/>
      <w:marRight w:val="0"/>
      <w:marTop w:val="0"/>
      <w:marBottom w:val="0"/>
      <w:divBdr>
        <w:top w:val="none" w:sz="0" w:space="0" w:color="auto"/>
        <w:left w:val="none" w:sz="0" w:space="0" w:color="auto"/>
        <w:bottom w:val="none" w:sz="0" w:space="0" w:color="auto"/>
        <w:right w:val="none" w:sz="0" w:space="0" w:color="auto"/>
      </w:divBdr>
    </w:div>
    <w:div w:id="528180592">
      <w:bodyDiv w:val="1"/>
      <w:marLeft w:val="0"/>
      <w:marRight w:val="0"/>
      <w:marTop w:val="0"/>
      <w:marBottom w:val="0"/>
      <w:divBdr>
        <w:top w:val="none" w:sz="0" w:space="0" w:color="auto"/>
        <w:left w:val="none" w:sz="0" w:space="0" w:color="auto"/>
        <w:bottom w:val="none" w:sz="0" w:space="0" w:color="auto"/>
        <w:right w:val="none" w:sz="0" w:space="0" w:color="auto"/>
      </w:divBdr>
      <w:divsChild>
        <w:div w:id="45880981">
          <w:marLeft w:val="0"/>
          <w:marRight w:val="0"/>
          <w:marTop w:val="0"/>
          <w:marBottom w:val="0"/>
          <w:divBdr>
            <w:top w:val="none" w:sz="0" w:space="0" w:color="auto"/>
            <w:left w:val="none" w:sz="0" w:space="0" w:color="auto"/>
            <w:bottom w:val="none" w:sz="0" w:space="0" w:color="auto"/>
            <w:right w:val="none" w:sz="0" w:space="0" w:color="auto"/>
          </w:divBdr>
        </w:div>
        <w:div w:id="90050873">
          <w:marLeft w:val="0"/>
          <w:marRight w:val="0"/>
          <w:marTop w:val="0"/>
          <w:marBottom w:val="0"/>
          <w:divBdr>
            <w:top w:val="none" w:sz="0" w:space="0" w:color="auto"/>
            <w:left w:val="none" w:sz="0" w:space="0" w:color="auto"/>
            <w:bottom w:val="none" w:sz="0" w:space="0" w:color="auto"/>
            <w:right w:val="none" w:sz="0" w:space="0" w:color="auto"/>
          </w:divBdr>
        </w:div>
        <w:div w:id="206452010">
          <w:marLeft w:val="0"/>
          <w:marRight w:val="0"/>
          <w:marTop w:val="0"/>
          <w:marBottom w:val="0"/>
          <w:divBdr>
            <w:top w:val="none" w:sz="0" w:space="0" w:color="auto"/>
            <w:left w:val="none" w:sz="0" w:space="0" w:color="auto"/>
            <w:bottom w:val="none" w:sz="0" w:space="0" w:color="auto"/>
            <w:right w:val="none" w:sz="0" w:space="0" w:color="auto"/>
          </w:divBdr>
        </w:div>
        <w:div w:id="220792948">
          <w:marLeft w:val="0"/>
          <w:marRight w:val="0"/>
          <w:marTop w:val="0"/>
          <w:marBottom w:val="0"/>
          <w:divBdr>
            <w:top w:val="none" w:sz="0" w:space="0" w:color="auto"/>
            <w:left w:val="none" w:sz="0" w:space="0" w:color="auto"/>
            <w:bottom w:val="none" w:sz="0" w:space="0" w:color="auto"/>
            <w:right w:val="none" w:sz="0" w:space="0" w:color="auto"/>
          </w:divBdr>
        </w:div>
        <w:div w:id="274752656">
          <w:marLeft w:val="0"/>
          <w:marRight w:val="0"/>
          <w:marTop w:val="0"/>
          <w:marBottom w:val="0"/>
          <w:divBdr>
            <w:top w:val="none" w:sz="0" w:space="0" w:color="auto"/>
            <w:left w:val="none" w:sz="0" w:space="0" w:color="auto"/>
            <w:bottom w:val="none" w:sz="0" w:space="0" w:color="auto"/>
            <w:right w:val="none" w:sz="0" w:space="0" w:color="auto"/>
          </w:divBdr>
        </w:div>
        <w:div w:id="302584329">
          <w:marLeft w:val="0"/>
          <w:marRight w:val="0"/>
          <w:marTop w:val="0"/>
          <w:marBottom w:val="0"/>
          <w:divBdr>
            <w:top w:val="none" w:sz="0" w:space="0" w:color="auto"/>
            <w:left w:val="none" w:sz="0" w:space="0" w:color="auto"/>
            <w:bottom w:val="none" w:sz="0" w:space="0" w:color="auto"/>
            <w:right w:val="none" w:sz="0" w:space="0" w:color="auto"/>
          </w:divBdr>
        </w:div>
        <w:div w:id="345981925">
          <w:marLeft w:val="0"/>
          <w:marRight w:val="0"/>
          <w:marTop w:val="0"/>
          <w:marBottom w:val="0"/>
          <w:divBdr>
            <w:top w:val="none" w:sz="0" w:space="0" w:color="auto"/>
            <w:left w:val="none" w:sz="0" w:space="0" w:color="auto"/>
            <w:bottom w:val="none" w:sz="0" w:space="0" w:color="auto"/>
            <w:right w:val="none" w:sz="0" w:space="0" w:color="auto"/>
          </w:divBdr>
        </w:div>
        <w:div w:id="494103492">
          <w:marLeft w:val="0"/>
          <w:marRight w:val="0"/>
          <w:marTop w:val="0"/>
          <w:marBottom w:val="0"/>
          <w:divBdr>
            <w:top w:val="none" w:sz="0" w:space="0" w:color="auto"/>
            <w:left w:val="none" w:sz="0" w:space="0" w:color="auto"/>
            <w:bottom w:val="none" w:sz="0" w:space="0" w:color="auto"/>
            <w:right w:val="none" w:sz="0" w:space="0" w:color="auto"/>
          </w:divBdr>
        </w:div>
        <w:div w:id="535893573">
          <w:marLeft w:val="0"/>
          <w:marRight w:val="0"/>
          <w:marTop w:val="0"/>
          <w:marBottom w:val="0"/>
          <w:divBdr>
            <w:top w:val="none" w:sz="0" w:space="0" w:color="auto"/>
            <w:left w:val="none" w:sz="0" w:space="0" w:color="auto"/>
            <w:bottom w:val="none" w:sz="0" w:space="0" w:color="auto"/>
            <w:right w:val="none" w:sz="0" w:space="0" w:color="auto"/>
          </w:divBdr>
        </w:div>
        <w:div w:id="593780680">
          <w:marLeft w:val="0"/>
          <w:marRight w:val="0"/>
          <w:marTop w:val="0"/>
          <w:marBottom w:val="0"/>
          <w:divBdr>
            <w:top w:val="none" w:sz="0" w:space="0" w:color="auto"/>
            <w:left w:val="none" w:sz="0" w:space="0" w:color="auto"/>
            <w:bottom w:val="none" w:sz="0" w:space="0" w:color="auto"/>
            <w:right w:val="none" w:sz="0" w:space="0" w:color="auto"/>
          </w:divBdr>
        </w:div>
        <w:div w:id="600332838">
          <w:marLeft w:val="0"/>
          <w:marRight w:val="0"/>
          <w:marTop w:val="0"/>
          <w:marBottom w:val="0"/>
          <w:divBdr>
            <w:top w:val="none" w:sz="0" w:space="0" w:color="auto"/>
            <w:left w:val="none" w:sz="0" w:space="0" w:color="auto"/>
            <w:bottom w:val="none" w:sz="0" w:space="0" w:color="auto"/>
            <w:right w:val="none" w:sz="0" w:space="0" w:color="auto"/>
          </w:divBdr>
        </w:div>
        <w:div w:id="804742692">
          <w:marLeft w:val="0"/>
          <w:marRight w:val="0"/>
          <w:marTop w:val="0"/>
          <w:marBottom w:val="0"/>
          <w:divBdr>
            <w:top w:val="none" w:sz="0" w:space="0" w:color="auto"/>
            <w:left w:val="none" w:sz="0" w:space="0" w:color="auto"/>
            <w:bottom w:val="none" w:sz="0" w:space="0" w:color="auto"/>
            <w:right w:val="none" w:sz="0" w:space="0" w:color="auto"/>
          </w:divBdr>
        </w:div>
        <w:div w:id="860899078">
          <w:marLeft w:val="0"/>
          <w:marRight w:val="0"/>
          <w:marTop w:val="0"/>
          <w:marBottom w:val="0"/>
          <w:divBdr>
            <w:top w:val="none" w:sz="0" w:space="0" w:color="auto"/>
            <w:left w:val="none" w:sz="0" w:space="0" w:color="auto"/>
            <w:bottom w:val="none" w:sz="0" w:space="0" w:color="auto"/>
            <w:right w:val="none" w:sz="0" w:space="0" w:color="auto"/>
          </w:divBdr>
        </w:div>
        <w:div w:id="992179155">
          <w:marLeft w:val="0"/>
          <w:marRight w:val="0"/>
          <w:marTop w:val="0"/>
          <w:marBottom w:val="0"/>
          <w:divBdr>
            <w:top w:val="none" w:sz="0" w:space="0" w:color="auto"/>
            <w:left w:val="none" w:sz="0" w:space="0" w:color="auto"/>
            <w:bottom w:val="none" w:sz="0" w:space="0" w:color="auto"/>
            <w:right w:val="none" w:sz="0" w:space="0" w:color="auto"/>
          </w:divBdr>
        </w:div>
        <w:div w:id="1346321184">
          <w:marLeft w:val="0"/>
          <w:marRight w:val="0"/>
          <w:marTop w:val="0"/>
          <w:marBottom w:val="0"/>
          <w:divBdr>
            <w:top w:val="none" w:sz="0" w:space="0" w:color="auto"/>
            <w:left w:val="none" w:sz="0" w:space="0" w:color="auto"/>
            <w:bottom w:val="none" w:sz="0" w:space="0" w:color="auto"/>
            <w:right w:val="none" w:sz="0" w:space="0" w:color="auto"/>
          </w:divBdr>
        </w:div>
        <w:div w:id="1364360075">
          <w:marLeft w:val="0"/>
          <w:marRight w:val="0"/>
          <w:marTop w:val="0"/>
          <w:marBottom w:val="0"/>
          <w:divBdr>
            <w:top w:val="none" w:sz="0" w:space="0" w:color="auto"/>
            <w:left w:val="none" w:sz="0" w:space="0" w:color="auto"/>
            <w:bottom w:val="none" w:sz="0" w:space="0" w:color="auto"/>
            <w:right w:val="none" w:sz="0" w:space="0" w:color="auto"/>
          </w:divBdr>
        </w:div>
        <w:div w:id="1446342649">
          <w:marLeft w:val="0"/>
          <w:marRight w:val="0"/>
          <w:marTop w:val="0"/>
          <w:marBottom w:val="0"/>
          <w:divBdr>
            <w:top w:val="none" w:sz="0" w:space="0" w:color="auto"/>
            <w:left w:val="none" w:sz="0" w:space="0" w:color="auto"/>
            <w:bottom w:val="none" w:sz="0" w:space="0" w:color="auto"/>
            <w:right w:val="none" w:sz="0" w:space="0" w:color="auto"/>
          </w:divBdr>
        </w:div>
        <w:div w:id="1452435430">
          <w:marLeft w:val="0"/>
          <w:marRight w:val="0"/>
          <w:marTop w:val="0"/>
          <w:marBottom w:val="0"/>
          <w:divBdr>
            <w:top w:val="none" w:sz="0" w:space="0" w:color="auto"/>
            <w:left w:val="none" w:sz="0" w:space="0" w:color="auto"/>
            <w:bottom w:val="none" w:sz="0" w:space="0" w:color="auto"/>
            <w:right w:val="none" w:sz="0" w:space="0" w:color="auto"/>
          </w:divBdr>
        </w:div>
        <w:div w:id="1586571200">
          <w:marLeft w:val="0"/>
          <w:marRight w:val="0"/>
          <w:marTop w:val="0"/>
          <w:marBottom w:val="0"/>
          <w:divBdr>
            <w:top w:val="none" w:sz="0" w:space="0" w:color="auto"/>
            <w:left w:val="none" w:sz="0" w:space="0" w:color="auto"/>
            <w:bottom w:val="none" w:sz="0" w:space="0" w:color="auto"/>
            <w:right w:val="none" w:sz="0" w:space="0" w:color="auto"/>
          </w:divBdr>
        </w:div>
        <w:div w:id="1702705754">
          <w:marLeft w:val="0"/>
          <w:marRight w:val="0"/>
          <w:marTop w:val="0"/>
          <w:marBottom w:val="0"/>
          <w:divBdr>
            <w:top w:val="none" w:sz="0" w:space="0" w:color="auto"/>
            <w:left w:val="none" w:sz="0" w:space="0" w:color="auto"/>
            <w:bottom w:val="none" w:sz="0" w:space="0" w:color="auto"/>
            <w:right w:val="none" w:sz="0" w:space="0" w:color="auto"/>
          </w:divBdr>
        </w:div>
        <w:div w:id="1714310583">
          <w:marLeft w:val="0"/>
          <w:marRight w:val="0"/>
          <w:marTop w:val="0"/>
          <w:marBottom w:val="0"/>
          <w:divBdr>
            <w:top w:val="none" w:sz="0" w:space="0" w:color="auto"/>
            <w:left w:val="none" w:sz="0" w:space="0" w:color="auto"/>
            <w:bottom w:val="none" w:sz="0" w:space="0" w:color="auto"/>
            <w:right w:val="none" w:sz="0" w:space="0" w:color="auto"/>
          </w:divBdr>
        </w:div>
        <w:div w:id="1871138372">
          <w:marLeft w:val="0"/>
          <w:marRight w:val="0"/>
          <w:marTop w:val="0"/>
          <w:marBottom w:val="0"/>
          <w:divBdr>
            <w:top w:val="none" w:sz="0" w:space="0" w:color="auto"/>
            <w:left w:val="none" w:sz="0" w:space="0" w:color="auto"/>
            <w:bottom w:val="none" w:sz="0" w:space="0" w:color="auto"/>
            <w:right w:val="none" w:sz="0" w:space="0" w:color="auto"/>
          </w:divBdr>
        </w:div>
        <w:div w:id="1888443109">
          <w:marLeft w:val="0"/>
          <w:marRight w:val="0"/>
          <w:marTop w:val="0"/>
          <w:marBottom w:val="0"/>
          <w:divBdr>
            <w:top w:val="none" w:sz="0" w:space="0" w:color="auto"/>
            <w:left w:val="none" w:sz="0" w:space="0" w:color="auto"/>
            <w:bottom w:val="none" w:sz="0" w:space="0" w:color="auto"/>
            <w:right w:val="none" w:sz="0" w:space="0" w:color="auto"/>
          </w:divBdr>
        </w:div>
        <w:div w:id="1952979307">
          <w:marLeft w:val="0"/>
          <w:marRight w:val="0"/>
          <w:marTop w:val="0"/>
          <w:marBottom w:val="0"/>
          <w:divBdr>
            <w:top w:val="none" w:sz="0" w:space="0" w:color="auto"/>
            <w:left w:val="none" w:sz="0" w:space="0" w:color="auto"/>
            <w:bottom w:val="none" w:sz="0" w:space="0" w:color="auto"/>
            <w:right w:val="none" w:sz="0" w:space="0" w:color="auto"/>
          </w:divBdr>
        </w:div>
        <w:div w:id="1960994345">
          <w:marLeft w:val="0"/>
          <w:marRight w:val="0"/>
          <w:marTop w:val="0"/>
          <w:marBottom w:val="0"/>
          <w:divBdr>
            <w:top w:val="none" w:sz="0" w:space="0" w:color="auto"/>
            <w:left w:val="none" w:sz="0" w:space="0" w:color="auto"/>
            <w:bottom w:val="none" w:sz="0" w:space="0" w:color="auto"/>
            <w:right w:val="none" w:sz="0" w:space="0" w:color="auto"/>
          </w:divBdr>
        </w:div>
        <w:div w:id="2032300147">
          <w:marLeft w:val="0"/>
          <w:marRight w:val="0"/>
          <w:marTop w:val="0"/>
          <w:marBottom w:val="0"/>
          <w:divBdr>
            <w:top w:val="none" w:sz="0" w:space="0" w:color="auto"/>
            <w:left w:val="none" w:sz="0" w:space="0" w:color="auto"/>
            <w:bottom w:val="none" w:sz="0" w:space="0" w:color="auto"/>
            <w:right w:val="none" w:sz="0" w:space="0" w:color="auto"/>
          </w:divBdr>
        </w:div>
      </w:divsChild>
    </w:div>
    <w:div w:id="529030446">
      <w:bodyDiv w:val="1"/>
      <w:marLeft w:val="0"/>
      <w:marRight w:val="0"/>
      <w:marTop w:val="0"/>
      <w:marBottom w:val="0"/>
      <w:divBdr>
        <w:top w:val="none" w:sz="0" w:space="0" w:color="auto"/>
        <w:left w:val="none" w:sz="0" w:space="0" w:color="auto"/>
        <w:bottom w:val="none" w:sz="0" w:space="0" w:color="auto"/>
        <w:right w:val="none" w:sz="0" w:space="0" w:color="auto"/>
      </w:divBdr>
      <w:divsChild>
        <w:div w:id="793327142">
          <w:marLeft w:val="0"/>
          <w:marRight w:val="0"/>
          <w:marTop w:val="0"/>
          <w:marBottom w:val="0"/>
          <w:divBdr>
            <w:top w:val="none" w:sz="0" w:space="0" w:color="auto"/>
            <w:left w:val="none" w:sz="0" w:space="0" w:color="auto"/>
            <w:bottom w:val="none" w:sz="0" w:space="0" w:color="auto"/>
            <w:right w:val="none" w:sz="0" w:space="0" w:color="auto"/>
          </w:divBdr>
        </w:div>
        <w:div w:id="1433823345">
          <w:marLeft w:val="0"/>
          <w:marRight w:val="0"/>
          <w:marTop w:val="0"/>
          <w:marBottom w:val="0"/>
          <w:divBdr>
            <w:top w:val="none" w:sz="0" w:space="0" w:color="auto"/>
            <w:left w:val="none" w:sz="0" w:space="0" w:color="auto"/>
            <w:bottom w:val="none" w:sz="0" w:space="0" w:color="auto"/>
            <w:right w:val="none" w:sz="0" w:space="0" w:color="auto"/>
          </w:divBdr>
        </w:div>
        <w:div w:id="1602495163">
          <w:marLeft w:val="0"/>
          <w:marRight w:val="0"/>
          <w:marTop w:val="0"/>
          <w:marBottom w:val="0"/>
          <w:divBdr>
            <w:top w:val="none" w:sz="0" w:space="0" w:color="auto"/>
            <w:left w:val="none" w:sz="0" w:space="0" w:color="auto"/>
            <w:bottom w:val="none" w:sz="0" w:space="0" w:color="auto"/>
            <w:right w:val="none" w:sz="0" w:space="0" w:color="auto"/>
          </w:divBdr>
        </w:div>
        <w:div w:id="1701542825">
          <w:marLeft w:val="0"/>
          <w:marRight w:val="0"/>
          <w:marTop w:val="0"/>
          <w:marBottom w:val="0"/>
          <w:divBdr>
            <w:top w:val="none" w:sz="0" w:space="0" w:color="auto"/>
            <w:left w:val="none" w:sz="0" w:space="0" w:color="auto"/>
            <w:bottom w:val="none" w:sz="0" w:space="0" w:color="auto"/>
            <w:right w:val="none" w:sz="0" w:space="0" w:color="auto"/>
          </w:divBdr>
        </w:div>
        <w:div w:id="1829398950">
          <w:marLeft w:val="0"/>
          <w:marRight w:val="0"/>
          <w:marTop w:val="0"/>
          <w:marBottom w:val="0"/>
          <w:divBdr>
            <w:top w:val="none" w:sz="0" w:space="0" w:color="auto"/>
            <w:left w:val="none" w:sz="0" w:space="0" w:color="auto"/>
            <w:bottom w:val="none" w:sz="0" w:space="0" w:color="auto"/>
            <w:right w:val="none" w:sz="0" w:space="0" w:color="auto"/>
          </w:divBdr>
        </w:div>
      </w:divsChild>
    </w:div>
    <w:div w:id="530339946">
      <w:bodyDiv w:val="1"/>
      <w:marLeft w:val="0"/>
      <w:marRight w:val="0"/>
      <w:marTop w:val="0"/>
      <w:marBottom w:val="0"/>
      <w:divBdr>
        <w:top w:val="none" w:sz="0" w:space="0" w:color="auto"/>
        <w:left w:val="none" w:sz="0" w:space="0" w:color="auto"/>
        <w:bottom w:val="none" w:sz="0" w:space="0" w:color="auto"/>
        <w:right w:val="none" w:sz="0" w:space="0" w:color="auto"/>
      </w:divBdr>
    </w:div>
    <w:div w:id="532040353">
      <w:bodyDiv w:val="1"/>
      <w:marLeft w:val="0"/>
      <w:marRight w:val="0"/>
      <w:marTop w:val="0"/>
      <w:marBottom w:val="0"/>
      <w:divBdr>
        <w:top w:val="none" w:sz="0" w:space="0" w:color="auto"/>
        <w:left w:val="none" w:sz="0" w:space="0" w:color="auto"/>
        <w:bottom w:val="none" w:sz="0" w:space="0" w:color="auto"/>
        <w:right w:val="none" w:sz="0" w:space="0" w:color="auto"/>
      </w:divBdr>
    </w:div>
    <w:div w:id="556009714">
      <w:bodyDiv w:val="1"/>
      <w:marLeft w:val="0"/>
      <w:marRight w:val="0"/>
      <w:marTop w:val="0"/>
      <w:marBottom w:val="0"/>
      <w:divBdr>
        <w:top w:val="none" w:sz="0" w:space="0" w:color="auto"/>
        <w:left w:val="none" w:sz="0" w:space="0" w:color="auto"/>
        <w:bottom w:val="none" w:sz="0" w:space="0" w:color="auto"/>
        <w:right w:val="none" w:sz="0" w:space="0" w:color="auto"/>
      </w:divBdr>
    </w:div>
    <w:div w:id="557010826">
      <w:bodyDiv w:val="1"/>
      <w:marLeft w:val="0"/>
      <w:marRight w:val="0"/>
      <w:marTop w:val="0"/>
      <w:marBottom w:val="0"/>
      <w:divBdr>
        <w:top w:val="none" w:sz="0" w:space="0" w:color="auto"/>
        <w:left w:val="none" w:sz="0" w:space="0" w:color="auto"/>
        <w:bottom w:val="none" w:sz="0" w:space="0" w:color="auto"/>
        <w:right w:val="none" w:sz="0" w:space="0" w:color="auto"/>
      </w:divBdr>
    </w:div>
    <w:div w:id="559287855">
      <w:bodyDiv w:val="1"/>
      <w:marLeft w:val="0"/>
      <w:marRight w:val="0"/>
      <w:marTop w:val="0"/>
      <w:marBottom w:val="0"/>
      <w:divBdr>
        <w:top w:val="none" w:sz="0" w:space="0" w:color="auto"/>
        <w:left w:val="none" w:sz="0" w:space="0" w:color="auto"/>
        <w:bottom w:val="none" w:sz="0" w:space="0" w:color="auto"/>
        <w:right w:val="none" w:sz="0" w:space="0" w:color="auto"/>
      </w:divBdr>
    </w:div>
    <w:div w:id="562330649">
      <w:bodyDiv w:val="1"/>
      <w:marLeft w:val="0"/>
      <w:marRight w:val="0"/>
      <w:marTop w:val="0"/>
      <w:marBottom w:val="0"/>
      <w:divBdr>
        <w:top w:val="none" w:sz="0" w:space="0" w:color="auto"/>
        <w:left w:val="none" w:sz="0" w:space="0" w:color="auto"/>
        <w:bottom w:val="none" w:sz="0" w:space="0" w:color="auto"/>
        <w:right w:val="none" w:sz="0" w:space="0" w:color="auto"/>
      </w:divBdr>
    </w:div>
    <w:div w:id="583419509">
      <w:bodyDiv w:val="1"/>
      <w:marLeft w:val="0"/>
      <w:marRight w:val="0"/>
      <w:marTop w:val="0"/>
      <w:marBottom w:val="0"/>
      <w:divBdr>
        <w:top w:val="none" w:sz="0" w:space="0" w:color="auto"/>
        <w:left w:val="none" w:sz="0" w:space="0" w:color="auto"/>
        <w:bottom w:val="none" w:sz="0" w:space="0" w:color="auto"/>
        <w:right w:val="none" w:sz="0" w:space="0" w:color="auto"/>
      </w:divBdr>
    </w:div>
    <w:div w:id="589313858">
      <w:bodyDiv w:val="1"/>
      <w:marLeft w:val="0"/>
      <w:marRight w:val="0"/>
      <w:marTop w:val="0"/>
      <w:marBottom w:val="0"/>
      <w:divBdr>
        <w:top w:val="none" w:sz="0" w:space="0" w:color="auto"/>
        <w:left w:val="none" w:sz="0" w:space="0" w:color="auto"/>
        <w:bottom w:val="none" w:sz="0" w:space="0" w:color="auto"/>
        <w:right w:val="none" w:sz="0" w:space="0" w:color="auto"/>
      </w:divBdr>
      <w:divsChild>
        <w:div w:id="1302231587">
          <w:marLeft w:val="0"/>
          <w:marRight w:val="0"/>
          <w:marTop w:val="0"/>
          <w:marBottom w:val="0"/>
          <w:divBdr>
            <w:top w:val="none" w:sz="0" w:space="0" w:color="auto"/>
            <w:left w:val="none" w:sz="0" w:space="0" w:color="auto"/>
            <w:bottom w:val="none" w:sz="0" w:space="0" w:color="auto"/>
            <w:right w:val="none" w:sz="0" w:space="0" w:color="auto"/>
          </w:divBdr>
        </w:div>
        <w:div w:id="1113675254">
          <w:marLeft w:val="0"/>
          <w:marRight w:val="0"/>
          <w:marTop w:val="0"/>
          <w:marBottom w:val="0"/>
          <w:divBdr>
            <w:top w:val="none" w:sz="0" w:space="0" w:color="auto"/>
            <w:left w:val="none" w:sz="0" w:space="0" w:color="auto"/>
            <w:bottom w:val="none" w:sz="0" w:space="0" w:color="auto"/>
            <w:right w:val="none" w:sz="0" w:space="0" w:color="auto"/>
          </w:divBdr>
        </w:div>
        <w:div w:id="1787693397">
          <w:marLeft w:val="0"/>
          <w:marRight w:val="0"/>
          <w:marTop w:val="0"/>
          <w:marBottom w:val="0"/>
          <w:divBdr>
            <w:top w:val="none" w:sz="0" w:space="0" w:color="auto"/>
            <w:left w:val="none" w:sz="0" w:space="0" w:color="auto"/>
            <w:bottom w:val="none" w:sz="0" w:space="0" w:color="auto"/>
            <w:right w:val="none" w:sz="0" w:space="0" w:color="auto"/>
          </w:divBdr>
        </w:div>
        <w:div w:id="257182197">
          <w:marLeft w:val="0"/>
          <w:marRight w:val="0"/>
          <w:marTop w:val="0"/>
          <w:marBottom w:val="0"/>
          <w:divBdr>
            <w:top w:val="none" w:sz="0" w:space="0" w:color="auto"/>
            <w:left w:val="none" w:sz="0" w:space="0" w:color="auto"/>
            <w:bottom w:val="none" w:sz="0" w:space="0" w:color="auto"/>
            <w:right w:val="none" w:sz="0" w:space="0" w:color="auto"/>
          </w:divBdr>
        </w:div>
        <w:div w:id="1602880992">
          <w:marLeft w:val="0"/>
          <w:marRight w:val="0"/>
          <w:marTop w:val="0"/>
          <w:marBottom w:val="0"/>
          <w:divBdr>
            <w:top w:val="none" w:sz="0" w:space="0" w:color="auto"/>
            <w:left w:val="none" w:sz="0" w:space="0" w:color="auto"/>
            <w:bottom w:val="none" w:sz="0" w:space="0" w:color="auto"/>
            <w:right w:val="none" w:sz="0" w:space="0" w:color="auto"/>
          </w:divBdr>
        </w:div>
        <w:div w:id="1641224308">
          <w:marLeft w:val="0"/>
          <w:marRight w:val="0"/>
          <w:marTop w:val="0"/>
          <w:marBottom w:val="0"/>
          <w:divBdr>
            <w:top w:val="none" w:sz="0" w:space="0" w:color="auto"/>
            <w:left w:val="none" w:sz="0" w:space="0" w:color="auto"/>
            <w:bottom w:val="none" w:sz="0" w:space="0" w:color="auto"/>
            <w:right w:val="none" w:sz="0" w:space="0" w:color="auto"/>
          </w:divBdr>
        </w:div>
        <w:div w:id="797340513">
          <w:marLeft w:val="0"/>
          <w:marRight w:val="0"/>
          <w:marTop w:val="0"/>
          <w:marBottom w:val="0"/>
          <w:divBdr>
            <w:top w:val="none" w:sz="0" w:space="0" w:color="auto"/>
            <w:left w:val="none" w:sz="0" w:space="0" w:color="auto"/>
            <w:bottom w:val="none" w:sz="0" w:space="0" w:color="auto"/>
            <w:right w:val="none" w:sz="0" w:space="0" w:color="auto"/>
          </w:divBdr>
        </w:div>
        <w:div w:id="2101363202">
          <w:marLeft w:val="0"/>
          <w:marRight w:val="0"/>
          <w:marTop w:val="0"/>
          <w:marBottom w:val="0"/>
          <w:divBdr>
            <w:top w:val="none" w:sz="0" w:space="0" w:color="auto"/>
            <w:left w:val="none" w:sz="0" w:space="0" w:color="auto"/>
            <w:bottom w:val="none" w:sz="0" w:space="0" w:color="auto"/>
            <w:right w:val="none" w:sz="0" w:space="0" w:color="auto"/>
          </w:divBdr>
        </w:div>
        <w:div w:id="1717580544">
          <w:marLeft w:val="0"/>
          <w:marRight w:val="0"/>
          <w:marTop w:val="0"/>
          <w:marBottom w:val="0"/>
          <w:divBdr>
            <w:top w:val="none" w:sz="0" w:space="0" w:color="auto"/>
            <w:left w:val="none" w:sz="0" w:space="0" w:color="auto"/>
            <w:bottom w:val="none" w:sz="0" w:space="0" w:color="auto"/>
            <w:right w:val="none" w:sz="0" w:space="0" w:color="auto"/>
          </w:divBdr>
        </w:div>
        <w:div w:id="801919716">
          <w:marLeft w:val="0"/>
          <w:marRight w:val="0"/>
          <w:marTop w:val="0"/>
          <w:marBottom w:val="0"/>
          <w:divBdr>
            <w:top w:val="none" w:sz="0" w:space="0" w:color="auto"/>
            <w:left w:val="none" w:sz="0" w:space="0" w:color="auto"/>
            <w:bottom w:val="none" w:sz="0" w:space="0" w:color="auto"/>
            <w:right w:val="none" w:sz="0" w:space="0" w:color="auto"/>
          </w:divBdr>
        </w:div>
        <w:div w:id="100802736">
          <w:marLeft w:val="0"/>
          <w:marRight w:val="0"/>
          <w:marTop w:val="0"/>
          <w:marBottom w:val="0"/>
          <w:divBdr>
            <w:top w:val="none" w:sz="0" w:space="0" w:color="auto"/>
            <w:left w:val="none" w:sz="0" w:space="0" w:color="auto"/>
            <w:bottom w:val="none" w:sz="0" w:space="0" w:color="auto"/>
            <w:right w:val="none" w:sz="0" w:space="0" w:color="auto"/>
          </w:divBdr>
        </w:div>
      </w:divsChild>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10476338">
      <w:bodyDiv w:val="1"/>
      <w:marLeft w:val="0"/>
      <w:marRight w:val="0"/>
      <w:marTop w:val="0"/>
      <w:marBottom w:val="0"/>
      <w:divBdr>
        <w:top w:val="none" w:sz="0" w:space="0" w:color="auto"/>
        <w:left w:val="none" w:sz="0" w:space="0" w:color="auto"/>
        <w:bottom w:val="none" w:sz="0" w:space="0" w:color="auto"/>
        <w:right w:val="none" w:sz="0" w:space="0" w:color="auto"/>
      </w:divBdr>
    </w:div>
    <w:div w:id="635062326">
      <w:bodyDiv w:val="1"/>
      <w:marLeft w:val="0"/>
      <w:marRight w:val="0"/>
      <w:marTop w:val="0"/>
      <w:marBottom w:val="0"/>
      <w:divBdr>
        <w:top w:val="none" w:sz="0" w:space="0" w:color="auto"/>
        <w:left w:val="none" w:sz="0" w:space="0" w:color="auto"/>
        <w:bottom w:val="none" w:sz="0" w:space="0" w:color="auto"/>
        <w:right w:val="none" w:sz="0" w:space="0" w:color="auto"/>
      </w:divBdr>
    </w:div>
    <w:div w:id="650449553">
      <w:bodyDiv w:val="1"/>
      <w:marLeft w:val="0"/>
      <w:marRight w:val="0"/>
      <w:marTop w:val="0"/>
      <w:marBottom w:val="0"/>
      <w:divBdr>
        <w:top w:val="none" w:sz="0" w:space="0" w:color="auto"/>
        <w:left w:val="none" w:sz="0" w:space="0" w:color="auto"/>
        <w:bottom w:val="none" w:sz="0" w:space="0" w:color="auto"/>
        <w:right w:val="none" w:sz="0" w:space="0" w:color="auto"/>
      </w:divBdr>
    </w:div>
    <w:div w:id="654067274">
      <w:bodyDiv w:val="1"/>
      <w:marLeft w:val="0"/>
      <w:marRight w:val="0"/>
      <w:marTop w:val="0"/>
      <w:marBottom w:val="0"/>
      <w:divBdr>
        <w:top w:val="none" w:sz="0" w:space="0" w:color="auto"/>
        <w:left w:val="none" w:sz="0" w:space="0" w:color="auto"/>
        <w:bottom w:val="none" w:sz="0" w:space="0" w:color="auto"/>
        <w:right w:val="none" w:sz="0" w:space="0" w:color="auto"/>
      </w:divBdr>
    </w:div>
    <w:div w:id="654770729">
      <w:bodyDiv w:val="1"/>
      <w:marLeft w:val="0"/>
      <w:marRight w:val="0"/>
      <w:marTop w:val="0"/>
      <w:marBottom w:val="0"/>
      <w:divBdr>
        <w:top w:val="none" w:sz="0" w:space="0" w:color="auto"/>
        <w:left w:val="none" w:sz="0" w:space="0" w:color="auto"/>
        <w:bottom w:val="none" w:sz="0" w:space="0" w:color="auto"/>
        <w:right w:val="none" w:sz="0" w:space="0" w:color="auto"/>
      </w:divBdr>
    </w:div>
    <w:div w:id="674384373">
      <w:bodyDiv w:val="1"/>
      <w:marLeft w:val="0"/>
      <w:marRight w:val="0"/>
      <w:marTop w:val="0"/>
      <w:marBottom w:val="0"/>
      <w:divBdr>
        <w:top w:val="none" w:sz="0" w:space="0" w:color="auto"/>
        <w:left w:val="none" w:sz="0" w:space="0" w:color="auto"/>
        <w:bottom w:val="none" w:sz="0" w:space="0" w:color="auto"/>
        <w:right w:val="none" w:sz="0" w:space="0" w:color="auto"/>
      </w:divBdr>
    </w:div>
    <w:div w:id="681401400">
      <w:bodyDiv w:val="1"/>
      <w:marLeft w:val="0"/>
      <w:marRight w:val="0"/>
      <w:marTop w:val="0"/>
      <w:marBottom w:val="0"/>
      <w:divBdr>
        <w:top w:val="none" w:sz="0" w:space="0" w:color="auto"/>
        <w:left w:val="none" w:sz="0" w:space="0" w:color="auto"/>
        <w:bottom w:val="none" w:sz="0" w:space="0" w:color="auto"/>
        <w:right w:val="none" w:sz="0" w:space="0" w:color="auto"/>
      </w:divBdr>
    </w:div>
    <w:div w:id="689529302">
      <w:bodyDiv w:val="1"/>
      <w:marLeft w:val="0"/>
      <w:marRight w:val="0"/>
      <w:marTop w:val="0"/>
      <w:marBottom w:val="0"/>
      <w:divBdr>
        <w:top w:val="none" w:sz="0" w:space="0" w:color="auto"/>
        <w:left w:val="none" w:sz="0" w:space="0" w:color="auto"/>
        <w:bottom w:val="none" w:sz="0" w:space="0" w:color="auto"/>
        <w:right w:val="none" w:sz="0" w:space="0" w:color="auto"/>
      </w:divBdr>
    </w:div>
    <w:div w:id="714084489">
      <w:bodyDiv w:val="1"/>
      <w:marLeft w:val="0"/>
      <w:marRight w:val="0"/>
      <w:marTop w:val="0"/>
      <w:marBottom w:val="0"/>
      <w:divBdr>
        <w:top w:val="none" w:sz="0" w:space="0" w:color="auto"/>
        <w:left w:val="none" w:sz="0" w:space="0" w:color="auto"/>
        <w:bottom w:val="none" w:sz="0" w:space="0" w:color="auto"/>
        <w:right w:val="none" w:sz="0" w:space="0" w:color="auto"/>
      </w:divBdr>
    </w:div>
    <w:div w:id="721486265">
      <w:bodyDiv w:val="1"/>
      <w:marLeft w:val="0"/>
      <w:marRight w:val="0"/>
      <w:marTop w:val="0"/>
      <w:marBottom w:val="0"/>
      <w:divBdr>
        <w:top w:val="none" w:sz="0" w:space="0" w:color="auto"/>
        <w:left w:val="none" w:sz="0" w:space="0" w:color="auto"/>
        <w:bottom w:val="none" w:sz="0" w:space="0" w:color="auto"/>
        <w:right w:val="none" w:sz="0" w:space="0" w:color="auto"/>
      </w:divBdr>
      <w:divsChild>
        <w:div w:id="288977419">
          <w:marLeft w:val="0"/>
          <w:marRight w:val="0"/>
          <w:marTop w:val="0"/>
          <w:marBottom w:val="0"/>
          <w:divBdr>
            <w:top w:val="none" w:sz="0" w:space="0" w:color="auto"/>
            <w:left w:val="none" w:sz="0" w:space="0" w:color="auto"/>
            <w:bottom w:val="none" w:sz="0" w:space="0" w:color="auto"/>
            <w:right w:val="none" w:sz="0" w:space="0" w:color="auto"/>
          </w:divBdr>
          <w:divsChild>
            <w:div w:id="15897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323">
      <w:bodyDiv w:val="1"/>
      <w:marLeft w:val="0"/>
      <w:marRight w:val="0"/>
      <w:marTop w:val="0"/>
      <w:marBottom w:val="0"/>
      <w:divBdr>
        <w:top w:val="none" w:sz="0" w:space="0" w:color="auto"/>
        <w:left w:val="none" w:sz="0" w:space="0" w:color="auto"/>
        <w:bottom w:val="none" w:sz="0" w:space="0" w:color="auto"/>
        <w:right w:val="none" w:sz="0" w:space="0" w:color="auto"/>
      </w:divBdr>
    </w:div>
    <w:div w:id="728965022">
      <w:bodyDiv w:val="1"/>
      <w:marLeft w:val="0"/>
      <w:marRight w:val="0"/>
      <w:marTop w:val="0"/>
      <w:marBottom w:val="0"/>
      <w:divBdr>
        <w:top w:val="none" w:sz="0" w:space="0" w:color="auto"/>
        <w:left w:val="none" w:sz="0" w:space="0" w:color="auto"/>
        <w:bottom w:val="none" w:sz="0" w:space="0" w:color="auto"/>
        <w:right w:val="none" w:sz="0" w:space="0" w:color="auto"/>
      </w:divBdr>
    </w:div>
    <w:div w:id="748230366">
      <w:bodyDiv w:val="1"/>
      <w:marLeft w:val="0"/>
      <w:marRight w:val="0"/>
      <w:marTop w:val="0"/>
      <w:marBottom w:val="0"/>
      <w:divBdr>
        <w:top w:val="none" w:sz="0" w:space="0" w:color="auto"/>
        <w:left w:val="none" w:sz="0" w:space="0" w:color="auto"/>
        <w:bottom w:val="none" w:sz="0" w:space="0" w:color="auto"/>
        <w:right w:val="none" w:sz="0" w:space="0" w:color="auto"/>
      </w:divBdr>
    </w:div>
    <w:div w:id="762922577">
      <w:bodyDiv w:val="1"/>
      <w:marLeft w:val="0"/>
      <w:marRight w:val="0"/>
      <w:marTop w:val="0"/>
      <w:marBottom w:val="0"/>
      <w:divBdr>
        <w:top w:val="none" w:sz="0" w:space="0" w:color="auto"/>
        <w:left w:val="none" w:sz="0" w:space="0" w:color="auto"/>
        <w:bottom w:val="none" w:sz="0" w:space="0" w:color="auto"/>
        <w:right w:val="none" w:sz="0" w:space="0" w:color="auto"/>
      </w:divBdr>
    </w:div>
    <w:div w:id="780997896">
      <w:bodyDiv w:val="1"/>
      <w:marLeft w:val="0"/>
      <w:marRight w:val="0"/>
      <w:marTop w:val="0"/>
      <w:marBottom w:val="0"/>
      <w:divBdr>
        <w:top w:val="none" w:sz="0" w:space="0" w:color="auto"/>
        <w:left w:val="none" w:sz="0" w:space="0" w:color="auto"/>
        <w:bottom w:val="none" w:sz="0" w:space="0" w:color="auto"/>
        <w:right w:val="none" w:sz="0" w:space="0" w:color="auto"/>
      </w:divBdr>
    </w:div>
    <w:div w:id="785928627">
      <w:bodyDiv w:val="1"/>
      <w:marLeft w:val="0"/>
      <w:marRight w:val="0"/>
      <w:marTop w:val="0"/>
      <w:marBottom w:val="0"/>
      <w:divBdr>
        <w:top w:val="none" w:sz="0" w:space="0" w:color="auto"/>
        <w:left w:val="none" w:sz="0" w:space="0" w:color="auto"/>
        <w:bottom w:val="none" w:sz="0" w:space="0" w:color="auto"/>
        <w:right w:val="none" w:sz="0" w:space="0" w:color="auto"/>
      </w:divBdr>
    </w:div>
    <w:div w:id="796068755">
      <w:bodyDiv w:val="1"/>
      <w:marLeft w:val="0"/>
      <w:marRight w:val="0"/>
      <w:marTop w:val="0"/>
      <w:marBottom w:val="0"/>
      <w:divBdr>
        <w:top w:val="none" w:sz="0" w:space="0" w:color="auto"/>
        <w:left w:val="none" w:sz="0" w:space="0" w:color="auto"/>
        <w:bottom w:val="none" w:sz="0" w:space="0" w:color="auto"/>
        <w:right w:val="none" w:sz="0" w:space="0" w:color="auto"/>
      </w:divBdr>
    </w:div>
    <w:div w:id="804547031">
      <w:bodyDiv w:val="1"/>
      <w:marLeft w:val="0"/>
      <w:marRight w:val="0"/>
      <w:marTop w:val="0"/>
      <w:marBottom w:val="0"/>
      <w:divBdr>
        <w:top w:val="none" w:sz="0" w:space="0" w:color="auto"/>
        <w:left w:val="none" w:sz="0" w:space="0" w:color="auto"/>
        <w:bottom w:val="none" w:sz="0" w:space="0" w:color="auto"/>
        <w:right w:val="none" w:sz="0" w:space="0" w:color="auto"/>
      </w:divBdr>
    </w:div>
    <w:div w:id="810824694">
      <w:bodyDiv w:val="1"/>
      <w:marLeft w:val="0"/>
      <w:marRight w:val="0"/>
      <w:marTop w:val="0"/>
      <w:marBottom w:val="0"/>
      <w:divBdr>
        <w:top w:val="none" w:sz="0" w:space="0" w:color="auto"/>
        <w:left w:val="none" w:sz="0" w:space="0" w:color="auto"/>
        <w:bottom w:val="none" w:sz="0" w:space="0" w:color="auto"/>
        <w:right w:val="none" w:sz="0" w:space="0" w:color="auto"/>
      </w:divBdr>
      <w:divsChild>
        <w:div w:id="1402212181">
          <w:marLeft w:val="0"/>
          <w:marRight w:val="0"/>
          <w:marTop w:val="0"/>
          <w:marBottom w:val="0"/>
          <w:divBdr>
            <w:top w:val="none" w:sz="0" w:space="0" w:color="auto"/>
            <w:left w:val="none" w:sz="0" w:space="0" w:color="auto"/>
            <w:bottom w:val="none" w:sz="0" w:space="0" w:color="auto"/>
            <w:right w:val="none" w:sz="0" w:space="0" w:color="auto"/>
          </w:divBdr>
        </w:div>
      </w:divsChild>
    </w:div>
    <w:div w:id="820199483">
      <w:bodyDiv w:val="1"/>
      <w:marLeft w:val="0"/>
      <w:marRight w:val="0"/>
      <w:marTop w:val="0"/>
      <w:marBottom w:val="0"/>
      <w:divBdr>
        <w:top w:val="none" w:sz="0" w:space="0" w:color="auto"/>
        <w:left w:val="none" w:sz="0" w:space="0" w:color="auto"/>
        <w:bottom w:val="none" w:sz="0" w:space="0" w:color="auto"/>
        <w:right w:val="none" w:sz="0" w:space="0" w:color="auto"/>
      </w:divBdr>
    </w:div>
    <w:div w:id="821848101">
      <w:bodyDiv w:val="1"/>
      <w:marLeft w:val="0"/>
      <w:marRight w:val="0"/>
      <w:marTop w:val="0"/>
      <w:marBottom w:val="0"/>
      <w:divBdr>
        <w:top w:val="none" w:sz="0" w:space="0" w:color="auto"/>
        <w:left w:val="none" w:sz="0" w:space="0" w:color="auto"/>
        <w:bottom w:val="none" w:sz="0" w:space="0" w:color="auto"/>
        <w:right w:val="none" w:sz="0" w:space="0" w:color="auto"/>
      </w:divBdr>
    </w:div>
    <w:div w:id="826477446">
      <w:bodyDiv w:val="1"/>
      <w:marLeft w:val="0"/>
      <w:marRight w:val="0"/>
      <w:marTop w:val="0"/>
      <w:marBottom w:val="0"/>
      <w:divBdr>
        <w:top w:val="none" w:sz="0" w:space="0" w:color="auto"/>
        <w:left w:val="none" w:sz="0" w:space="0" w:color="auto"/>
        <w:bottom w:val="none" w:sz="0" w:space="0" w:color="auto"/>
        <w:right w:val="none" w:sz="0" w:space="0" w:color="auto"/>
      </w:divBdr>
    </w:div>
    <w:div w:id="842204154">
      <w:bodyDiv w:val="1"/>
      <w:marLeft w:val="0"/>
      <w:marRight w:val="0"/>
      <w:marTop w:val="0"/>
      <w:marBottom w:val="0"/>
      <w:divBdr>
        <w:top w:val="none" w:sz="0" w:space="0" w:color="auto"/>
        <w:left w:val="none" w:sz="0" w:space="0" w:color="auto"/>
        <w:bottom w:val="none" w:sz="0" w:space="0" w:color="auto"/>
        <w:right w:val="none" w:sz="0" w:space="0" w:color="auto"/>
      </w:divBdr>
    </w:div>
    <w:div w:id="848714798">
      <w:bodyDiv w:val="1"/>
      <w:marLeft w:val="0"/>
      <w:marRight w:val="0"/>
      <w:marTop w:val="0"/>
      <w:marBottom w:val="0"/>
      <w:divBdr>
        <w:top w:val="none" w:sz="0" w:space="0" w:color="auto"/>
        <w:left w:val="none" w:sz="0" w:space="0" w:color="auto"/>
        <w:bottom w:val="none" w:sz="0" w:space="0" w:color="auto"/>
        <w:right w:val="none" w:sz="0" w:space="0" w:color="auto"/>
      </w:divBdr>
    </w:div>
    <w:div w:id="892038431">
      <w:bodyDiv w:val="1"/>
      <w:marLeft w:val="0"/>
      <w:marRight w:val="0"/>
      <w:marTop w:val="0"/>
      <w:marBottom w:val="0"/>
      <w:divBdr>
        <w:top w:val="none" w:sz="0" w:space="0" w:color="auto"/>
        <w:left w:val="none" w:sz="0" w:space="0" w:color="auto"/>
        <w:bottom w:val="none" w:sz="0" w:space="0" w:color="auto"/>
        <w:right w:val="none" w:sz="0" w:space="0" w:color="auto"/>
      </w:divBdr>
    </w:div>
    <w:div w:id="899170098">
      <w:bodyDiv w:val="1"/>
      <w:marLeft w:val="0"/>
      <w:marRight w:val="0"/>
      <w:marTop w:val="0"/>
      <w:marBottom w:val="0"/>
      <w:divBdr>
        <w:top w:val="none" w:sz="0" w:space="0" w:color="auto"/>
        <w:left w:val="none" w:sz="0" w:space="0" w:color="auto"/>
        <w:bottom w:val="none" w:sz="0" w:space="0" w:color="auto"/>
        <w:right w:val="none" w:sz="0" w:space="0" w:color="auto"/>
      </w:divBdr>
    </w:div>
    <w:div w:id="917708913">
      <w:bodyDiv w:val="1"/>
      <w:marLeft w:val="0"/>
      <w:marRight w:val="0"/>
      <w:marTop w:val="0"/>
      <w:marBottom w:val="0"/>
      <w:divBdr>
        <w:top w:val="none" w:sz="0" w:space="0" w:color="auto"/>
        <w:left w:val="none" w:sz="0" w:space="0" w:color="auto"/>
        <w:bottom w:val="none" w:sz="0" w:space="0" w:color="auto"/>
        <w:right w:val="none" w:sz="0" w:space="0" w:color="auto"/>
      </w:divBdr>
    </w:div>
    <w:div w:id="925771338">
      <w:bodyDiv w:val="1"/>
      <w:marLeft w:val="0"/>
      <w:marRight w:val="0"/>
      <w:marTop w:val="0"/>
      <w:marBottom w:val="0"/>
      <w:divBdr>
        <w:top w:val="none" w:sz="0" w:space="0" w:color="auto"/>
        <w:left w:val="none" w:sz="0" w:space="0" w:color="auto"/>
        <w:bottom w:val="none" w:sz="0" w:space="0" w:color="auto"/>
        <w:right w:val="none" w:sz="0" w:space="0" w:color="auto"/>
      </w:divBdr>
    </w:div>
    <w:div w:id="943342811">
      <w:bodyDiv w:val="1"/>
      <w:marLeft w:val="0"/>
      <w:marRight w:val="0"/>
      <w:marTop w:val="0"/>
      <w:marBottom w:val="0"/>
      <w:divBdr>
        <w:top w:val="none" w:sz="0" w:space="0" w:color="auto"/>
        <w:left w:val="none" w:sz="0" w:space="0" w:color="auto"/>
        <w:bottom w:val="none" w:sz="0" w:space="0" w:color="auto"/>
        <w:right w:val="none" w:sz="0" w:space="0" w:color="auto"/>
      </w:divBdr>
    </w:div>
    <w:div w:id="975184698">
      <w:bodyDiv w:val="1"/>
      <w:marLeft w:val="0"/>
      <w:marRight w:val="0"/>
      <w:marTop w:val="0"/>
      <w:marBottom w:val="0"/>
      <w:divBdr>
        <w:top w:val="none" w:sz="0" w:space="0" w:color="auto"/>
        <w:left w:val="none" w:sz="0" w:space="0" w:color="auto"/>
        <w:bottom w:val="none" w:sz="0" w:space="0" w:color="auto"/>
        <w:right w:val="none" w:sz="0" w:space="0" w:color="auto"/>
      </w:divBdr>
    </w:div>
    <w:div w:id="986779987">
      <w:bodyDiv w:val="1"/>
      <w:marLeft w:val="0"/>
      <w:marRight w:val="0"/>
      <w:marTop w:val="0"/>
      <w:marBottom w:val="0"/>
      <w:divBdr>
        <w:top w:val="none" w:sz="0" w:space="0" w:color="auto"/>
        <w:left w:val="none" w:sz="0" w:space="0" w:color="auto"/>
        <w:bottom w:val="none" w:sz="0" w:space="0" w:color="auto"/>
        <w:right w:val="none" w:sz="0" w:space="0" w:color="auto"/>
      </w:divBdr>
    </w:div>
    <w:div w:id="994838875">
      <w:bodyDiv w:val="1"/>
      <w:marLeft w:val="0"/>
      <w:marRight w:val="0"/>
      <w:marTop w:val="0"/>
      <w:marBottom w:val="0"/>
      <w:divBdr>
        <w:top w:val="none" w:sz="0" w:space="0" w:color="auto"/>
        <w:left w:val="none" w:sz="0" w:space="0" w:color="auto"/>
        <w:bottom w:val="none" w:sz="0" w:space="0" w:color="auto"/>
        <w:right w:val="none" w:sz="0" w:space="0" w:color="auto"/>
      </w:divBdr>
    </w:div>
    <w:div w:id="1004429526">
      <w:bodyDiv w:val="1"/>
      <w:marLeft w:val="0"/>
      <w:marRight w:val="0"/>
      <w:marTop w:val="0"/>
      <w:marBottom w:val="0"/>
      <w:divBdr>
        <w:top w:val="none" w:sz="0" w:space="0" w:color="auto"/>
        <w:left w:val="none" w:sz="0" w:space="0" w:color="auto"/>
        <w:bottom w:val="none" w:sz="0" w:space="0" w:color="auto"/>
        <w:right w:val="none" w:sz="0" w:space="0" w:color="auto"/>
      </w:divBdr>
      <w:divsChild>
        <w:div w:id="272975701">
          <w:marLeft w:val="0"/>
          <w:marRight w:val="0"/>
          <w:marTop w:val="0"/>
          <w:marBottom w:val="0"/>
          <w:divBdr>
            <w:top w:val="none" w:sz="0" w:space="0" w:color="auto"/>
            <w:left w:val="none" w:sz="0" w:space="0" w:color="auto"/>
            <w:bottom w:val="none" w:sz="0" w:space="0" w:color="auto"/>
            <w:right w:val="none" w:sz="0" w:space="0" w:color="auto"/>
          </w:divBdr>
          <w:divsChild>
            <w:div w:id="1743331838">
              <w:marLeft w:val="0"/>
              <w:marRight w:val="0"/>
              <w:marTop w:val="0"/>
              <w:marBottom w:val="0"/>
              <w:divBdr>
                <w:top w:val="none" w:sz="0" w:space="0" w:color="auto"/>
                <w:left w:val="none" w:sz="0" w:space="0" w:color="auto"/>
                <w:bottom w:val="none" w:sz="0" w:space="0" w:color="auto"/>
                <w:right w:val="none" w:sz="0" w:space="0" w:color="auto"/>
              </w:divBdr>
              <w:divsChild>
                <w:div w:id="376127332">
                  <w:marLeft w:val="0"/>
                  <w:marRight w:val="0"/>
                  <w:marTop w:val="0"/>
                  <w:marBottom w:val="0"/>
                  <w:divBdr>
                    <w:top w:val="none" w:sz="0" w:space="0" w:color="auto"/>
                    <w:left w:val="none" w:sz="0" w:space="0" w:color="auto"/>
                    <w:bottom w:val="none" w:sz="0" w:space="0" w:color="auto"/>
                    <w:right w:val="none" w:sz="0" w:space="0" w:color="auto"/>
                  </w:divBdr>
                </w:div>
              </w:divsChild>
            </w:div>
            <w:div w:id="210533755">
              <w:marLeft w:val="0"/>
              <w:marRight w:val="0"/>
              <w:marTop w:val="0"/>
              <w:marBottom w:val="0"/>
              <w:divBdr>
                <w:top w:val="none" w:sz="0" w:space="0" w:color="auto"/>
                <w:left w:val="none" w:sz="0" w:space="0" w:color="auto"/>
                <w:bottom w:val="none" w:sz="0" w:space="0" w:color="auto"/>
                <w:right w:val="none" w:sz="0" w:space="0" w:color="auto"/>
              </w:divBdr>
            </w:div>
          </w:divsChild>
        </w:div>
        <w:div w:id="561720411">
          <w:marLeft w:val="0"/>
          <w:marRight w:val="0"/>
          <w:marTop w:val="0"/>
          <w:marBottom w:val="0"/>
          <w:divBdr>
            <w:top w:val="none" w:sz="0" w:space="0" w:color="auto"/>
            <w:left w:val="none" w:sz="0" w:space="0" w:color="auto"/>
            <w:bottom w:val="none" w:sz="0" w:space="0" w:color="auto"/>
            <w:right w:val="none" w:sz="0" w:space="0" w:color="auto"/>
          </w:divBdr>
          <w:divsChild>
            <w:div w:id="529297083">
              <w:marLeft w:val="0"/>
              <w:marRight w:val="0"/>
              <w:marTop w:val="0"/>
              <w:marBottom w:val="0"/>
              <w:divBdr>
                <w:top w:val="none" w:sz="0" w:space="0" w:color="auto"/>
                <w:left w:val="none" w:sz="0" w:space="0" w:color="auto"/>
                <w:bottom w:val="none" w:sz="0" w:space="0" w:color="auto"/>
                <w:right w:val="none" w:sz="0" w:space="0" w:color="auto"/>
              </w:divBdr>
              <w:divsChild>
                <w:div w:id="444155042">
                  <w:marLeft w:val="0"/>
                  <w:marRight w:val="0"/>
                  <w:marTop w:val="0"/>
                  <w:marBottom w:val="0"/>
                  <w:divBdr>
                    <w:top w:val="none" w:sz="0" w:space="0" w:color="auto"/>
                    <w:left w:val="none" w:sz="0" w:space="0" w:color="auto"/>
                    <w:bottom w:val="none" w:sz="0" w:space="0" w:color="auto"/>
                    <w:right w:val="none" w:sz="0" w:space="0" w:color="auto"/>
                  </w:divBdr>
                  <w:divsChild>
                    <w:div w:id="587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7031">
      <w:bodyDiv w:val="1"/>
      <w:marLeft w:val="0"/>
      <w:marRight w:val="0"/>
      <w:marTop w:val="0"/>
      <w:marBottom w:val="0"/>
      <w:divBdr>
        <w:top w:val="none" w:sz="0" w:space="0" w:color="auto"/>
        <w:left w:val="none" w:sz="0" w:space="0" w:color="auto"/>
        <w:bottom w:val="none" w:sz="0" w:space="0" w:color="auto"/>
        <w:right w:val="none" w:sz="0" w:space="0" w:color="auto"/>
      </w:divBdr>
    </w:div>
    <w:div w:id="1026518400">
      <w:bodyDiv w:val="1"/>
      <w:marLeft w:val="0"/>
      <w:marRight w:val="0"/>
      <w:marTop w:val="0"/>
      <w:marBottom w:val="0"/>
      <w:divBdr>
        <w:top w:val="none" w:sz="0" w:space="0" w:color="auto"/>
        <w:left w:val="none" w:sz="0" w:space="0" w:color="auto"/>
        <w:bottom w:val="none" w:sz="0" w:space="0" w:color="auto"/>
        <w:right w:val="none" w:sz="0" w:space="0" w:color="auto"/>
      </w:divBdr>
    </w:div>
    <w:div w:id="1034961378">
      <w:bodyDiv w:val="1"/>
      <w:marLeft w:val="0"/>
      <w:marRight w:val="0"/>
      <w:marTop w:val="0"/>
      <w:marBottom w:val="0"/>
      <w:divBdr>
        <w:top w:val="none" w:sz="0" w:space="0" w:color="auto"/>
        <w:left w:val="none" w:sz="0" w:space="0" w:color="auto"/>
        <w:bottom w:val="none" w:sz="0" w:space="0" w:color="auto"/>
        <w:right w:val="none" w:sz="0" w:space="0" w:color="auto"/>
      </w:divBdr>
    </w:div>
    <w:div w:id="1037925445">
      <w:bodyDiv w:val="1"/>
      <w:marLeft w:val="0"/>
      <w:marRight w:val="0"/>
      <w:marTop w:val="0"/>
      <w:marBottom w:val="0"/>
      <w:divBdr>
        <w:top w:val="none" w:sz="0" w:space="0" w:color="auto"/>
        <w:left w:val="none" w:sz="0" w:space="0" w:color="auto"/>
        <w:bottom w:val="none" w:sz="0" w:space="0" w:color="auto"/>
        <w:right w:val="none" w:sz="0" w:space="0" w:color="auto"/>
      </w:divBdr>
    </w:div>
    <w:div w:id="1041442523">
      <w:bodyDiv w:val="1"/>
      <w:marLeft w:val="0"/>
      <w:marRight w:val="0"/>
      <w:marTop w:val="0"/>
      <w:marBottom w:val="0"/>
      <w:divBdr>
        <w:top w:val="none" w:sz="0" w:space="0" w:color="auto"/>
        <w:left w:val="none" w:sz="0" w:space="0" w:color="auto"/>
        <w:bottom w:val="none" w:sz="0" w:space="0" w:color="auto"/>
        <w:right w:val="none" w:sz="0" w:space="0" w:color="auto"/>
      </w:divBdr>
      <w:divsChild>
        <w:div w:id="446051471">
          <w:marLeft w:val="0"/>
          <w:marRight w:val="0"/>
          <w:marTop w:val="0"/>
          <w:marBottom w:val="0"/>
          <w:divBdr>
            <w:top w:val="none" w:sz="0" w:space="0" w:color="auto"/>
            <w:left w:val="none" w:sz="0" w:space="0" w:color="auto"/>
            <w:bottom w:val="none" w:sz="0" w:space="0" w:color="auto"/>
            <w:right w:val="none" w:sz="0" w:space="0" w:color="auto"/>
          </w:divBdr>
        </w:div>
        <w:div w:id="1565608178">
          <w:marLeft w:val="0"/>
          <w:marRight w:val="0"/>
          <w:marTop w:val="0"/>
          <w:marBottom w:val="0"/>
          <w:divBdr>
            <w:top w:val="none" w:sz="0" w:space="0" w:color="auto"/>
            <w:left w:val="none" w:sz="0" w:space="0" w:color="auto"/>
            <w:bottom w:val="none" w:sz="0" w:space="0" w:color="auto"/>
            <w:right w:val="none" w:sz="0" w:space="0" w:color="auto"/>
          </w:divBdr>
        </w:div>
        <w:div w:id="1918707647">
          <w:marLeft w:val="0"/>
          <w:marRight w:val="0"/>
          <w:marTop w:val="0"/>
          <w:marBottom w:val="0"/>
          <w:divBdr>
            <w:top w:val="none" w:sz="0" w:space="0" w:color="auto"/>
            <w:left w:val="none" w:sz="0" w:space="0" w:color="auto"/>
            <w:bottom w:val="none" w:sz="0" w:space="0" w:color="auto"/>
            <w:right w:val="none" w:sz="0" w:space="0" w:color="auto"/>
          </w:divBdr>
        </w:div>
        <w:div w:id="1933590464">
          <w:marLeft w:val="0"/>
          <w:marRight w:val="0"/>
          <w:marTop w:val="0"/>
          <w:marBottom w:val="0"/>
          <w:divBdr>
            <w:top w:val="none" w:sz="0" w:space="0" w:color="auto"/>
            <w:left w:val="none" w:sz="0" w:space="0" w:color="auto"/>
            <w:bottom w:val="none" w:sz="0" w:space="0" w:color="auto"/>
            <w:right w:val="none" w:sz="0" w:space="0" w:color="auto"/>
          </w:divBdr>
        </w:div>
      </w:divsChild>
    </w:div>
    <w:div w:id="1049233234">
      <w:bodyDiv w:val="1"/>
      <w:marLeft w:val="0"/>
      <w:marRight w:val="0"/>
      <w:marTop w:val="0"/>
      <w:marBottom w:val="0"/>
      <w:divBdr>
        <w:top w:val="none" w:sz="0" w:space="0" w:color="auto"/>
        <w:left w:val="none" w:sz="0" w:space="0" w:color="auto"/>
        <w:bottom w:val="none" w:sz="0" w:space="0" w:color="auto"/>
        <w:right w:val="none" w:sz="0" w:space="0" w:color="auto"/>
      </w:divBdr>
    </w:div>
    <w:div w:id="1058090231">
      <w:bodyDiv w:val="1"/>
      <w:marLeft w:val="0"/>
      <w:marRight w:val="0"/>
      <w:marTop w:val="0"/>
      <w:marBottom w:val="0"/>
      <w:divBdr>
        <w:top w:val="none" w:sz="0" w:space="0" w:color="auto"/>
        <w:left w:val="none" w:sz="0" w:space="0" w:color="auto"/>
        <w:bottom w:val="none" w:sz="0" w:space="0" w:color="auto"/>
        <w:right w:val="none" w:sz="0" w:space="0" w:color="auto"/>
      </w:divBdr>
    </w:div>
    <w:div w:id="1072049091">
      <w:bodyDiv w:val="1"/>
      <w:marLeft w:val="0"/>
      <w:marRight w:val="0"/>
      <w:marTop w:val="0"/>
      <w:marBottom w:val="0"/>
      <w:divBdr>
        <w:top w:val="none" w:sz="0" w:space="0" w:color="auto"/>
        <w:left w:val="none" w:sz="0" w:space="0" w:color="auto"/>
        <w:bottom w:val="none" w:sz="0" w:space="0" w:color="auto"/>
        <w:right w:val="none" w:sz="0" w:space="0" w:color="auto"/>
      </w:divBdr>
    </w:div>
    <w:div w:id="1109131298">
      <w:bodyDiv w:val="1"/>
      <w:marLeft w:val="0"/>
      <w:marRight w:val="0"/>
      <w:marTop w:val="0"/>
      <w:marBottom w:val="0"/>
      <w:divBdr>
        <w:top w:val="none" w:sz="0" w:space="0" w:color="auto"/>
        <w:left w:val="none" w:sz="0" w:space="0" w:color="auto"/>
        <w:bottom w:val="none" w:sz="0" w:space="0" w:color="auto"/>
        <w:right w:val="none" w:sz="0" w:space="0" w:color="auto"/>
      </w:divBdr>
    </w:div>
    <w:div w:id="1124612911">
      <w:bodyDiv w:val="1"/>
      <w:marLeft w:val="0"/>
      <w:marRight w:val="0"/>
      <w:marTop w:val="0"/>
      <w:marBottom w:val="0"/>
      <w:divBdr>
        <w:top w:val="none" w:sz="0" w:space="0" w:color="auto"/>
        <w:left w:val="none" w:sz="0" w:space="0" w:color="auto"/>
        <w:bottom w:val="none" w:sz="0" w:space="0" w:color="auto"/>
        <w:right w:val="none" w:sz="0" w:space="0" w:color="auto"/>
      </w:divBdr>
    </w:div>
    <w:div w:id="1138458099">
      <w:bodyDiv w:val="1"/>
      <w:marLeft w:val="0"/>
      <w:marRight w:val="0"/>
      <w:marTop w:val="0"/>
      <w:marBottom w:val="0"/>
      <w:divBdr>
        <w:top w:val="none" w:sz="0" w:space="0" w:color="auto"/>
        <w:left w:val="none" w:sz="0" w:space="0" w:color="auto"/>
        <w:bottom w:val="none" w:sz="0" w:space="0" w:color="auto"/>
        <w:right w:val="none" w:sz="0" w:space="0" w:color="auto"/>
      </w:divBdr>
    </w:div>
    <w:div w:id="1151099280">
      <w:bodyDiv w:val="1"/>
      <w:marLeft w:val="0"/>
      <w:marRight w:val="0"/>
      <w:marTop w:val="0"/>
      <w:marBottom w:val="0"/>
      <w:divBdr>
        <w:top w:val="none" w:sz="0" w:space="0" w:color="auto"/>
        <w:left w:val="none" w:sz="0" w:space="0" w:color="auto"/>
        <w:bottom w:val="none" w:sz="0" w:space="0" w:color="auto"/>
        <w:right w:val="none" w:sz="0" w:space="0" w:color="auto"/>
      </w:divBdr>
    </w:div>
    <w:div w:id="1153570101">
      <w:bodyDiv w:val="1"/>
      <w:marLeft w:val="0"/>
      <w:marRight w:val="0"/>
      <w:marTop w:val="0"/>
      <w:marBottom w:val="0"/>
      <w:divBdr>
        <w:top w:val="none" w:sz="0" w:space="0" w:color="auto"/>
        <w:left w:val="none" w:sz="0" w:space="0" w:color="auto"/>
        <w:bottom w:val="none" w:sz="0" w:space="0" w:color="auto"/>
        <w:right w:val="none" w:sz="0" w:space="0" w:color="auto"/>
      </w:divBdr>
    </w:div>
    <w:div w:id="1166745455">
      <w:bodyDiv w:val="1"/>
      <w:marLeft w:val="0"/>
      <w:marRight w:val="0"/>
      <w:marTop w:val="0"/>
      <w:marBottom w:val="0"/>
      <w:divBdr>
        <w:top w:val="none" w:sz="0" w:space="0" w:color="auto"/>
        <w:left w:val="none" w:sz="0" w:space="0" w:color="auto"/>
        <w:bottom w:val="none" w:sz="0" w:space="0" w:color="auto"/>
        <w:right w:val="none" w:sz="0" w:space="0" w:color="auto"/>
      </w:divBdr>
    </w:div>
    <w:div w:id="1167524165">
      <w:bodyDiv w:val="1"/>
      <w:marLeft w:val="0"/>
      <w:marRight w:val="0"/>
      <w:marTop w:val="0"/>
      <w:marBottom w:val="0"/>
      <w:divBdr>
        <w:top w:val="none" w:sz="0" w:space="0" w:color="auto"/>
        <w:left w:val="none" w:sz="0" w:space="0" w:color="auto"/>
        <w:bottom w:val="none" w:sz="0" w:space="0" w:color="auto"/>
        <w:right w:val="none" w:sz="0" w:space="0" w:color="auto"/>
      </w:divBdr>
      <w:divsChild>
        <w:div w:id="609821190">
          <w:marLeft w:val="0"/>
          <w:marRight w:val="0"/>
          <w:marTop w:val="0"/>
          <w:marBottom w:val="0"/>
          <w:divBdr>
            <w:top w:val="none" w:sz="0" w:space="0" w:color="auto"/>
            <w:left w:val="none" w:sz="0" w:space="0" w:color="auto"/>
            <w:bottom w:val="none" w:sz="0" w:space="0" w:color="auto"/>
            <w:right w:val="none" w:sz="0" w:space="0" w:color="auto"/>
          </w:divBdr>
        </w:div>
        <w:div w:id="1135103023">
          <w:marLeft w:val="0"/>
          <w:marRight w:val="0"/>
          <w:marTop w:val="0"/>
          <w:marBottom w:val="0"/>
          <w:divBdr>
            <w:top w:val="none" w:sz="0" w:space="0" w:color="auto"/>
            <w:left w:val="none" w:sz="0" w:space="0" w:color="auto"/>
            <w:bottom w:val="none" w:sz="0" w:space="0" w:color="auto"/>
            <w:right w:val="none" w:sz="0" w:space="0" w:color="auto"/>
          </w:divBdr>
        </w:div>
      </w:divsChild>
    </w:div>
    <w:div w:id="1173498154">
      <w:bodyDiv w:val="1"/>
      <w:marLeft w:val="0"/>
      <w:marRight w:val="0"/>
      <w:marTop w:val="0"/>
      <w:marBottom w:val="0"/>
      <w:divBdr>
        <w:top w:val="none" w:sz="0" w:space="0" w:color="auto"/>
        <w:left w:val="none" w:sz="0" w:space="0" w:color="auto"/>
        <w:bottom w:val="none" w:sz="0" w:space="0" w:color="auto"/>
        <w:right w:val="none" w:sz="0" w:space="0" w:color="auto"/>
      </w:divBdr>
    </w:div>
    <w:div w:id="1180510621">
      <w:bodyDiv w:val="1"/>
      <w:marLeft w:val="0"/>
      <w:marRight w:val="0"/>
      <w:marTop w:val="0"/>
      <w:marBottom w:val="0"/>
      <w:divBdr>
        <w:top w:val="none" w:sz="0" w:space="0" w:color="auto"/>
        <w:left w:val="none" w:sz="0" w:space="0" w:color="auto"/>
        <w:bottom w:val="none" w:sz="0" w:space="0" w:color="auto"/>
        <w:right w:val="none" w:sz="0" w:space="0" w:color="auto"/>
      </w:divBdr>
    </w:div>
    <w:div w:id="1180971576">
      <w:bodyDiv w:val="1"/>
      <w:marLeft w:val="0"/>
      <w:marRight w:val="0"/>
      <w:marTop w:val="0"/>
      <w:marBottom w:val="0"/>
      <w:divBdr>
        <w:top w:val="none" w:sz="0" w:space="0" w:color="auto"/>
        <w:left w:val="none" w:sz="0" w:space="0" w:color="auto"/>
        <w:bottom w:val="none" w:sz="0" w:space="0" w:color="auto"/>
        <w:right w:val="none" w:sz="0" w:space="0" w:color="auto"/>
      </w:divBdr>
    </w:div>
    <w:div w:id="1191801428">
      <w:bodyDiv w:val="1"/>
      <w:marLeft w:val="0"/>
      <w:marRight w:val="0"/>
      <w:marTop w:val="0"/>
      <w:marBottom w:val="0"/>
      <w:divBdr>
        <w:top w:val="none" w:sz="0" w:space="0" w:color="auto"/>
        <w:left w:val="none" w:sz="0" w:space="0" w:color="auto"/>
        <w:bottom w:val="none" w:sz="0" w:space="0" w:color="auto"/>
        <w:right w:val="none" w:sz="0" w:space="0" w:color="auto"/>
      </w:divBdr>
    </w:div>
    <w:div w:id="1197736434">
      <w:bodyDiv w:val="1"/>
      <w:marLeft w:val="0"/>
      <w:marRight w:val="0"/>
      <w:marTop w:val="0"/>
      <w:marBottom w:val="0"/>
      <w:divBdr>
        <w:top w:val="none" w:sz="0" w:space="0" w:color="auto"/>
        <w:left w:val="none" w:sz="0" w:space="0" w:color="auto"/>
        <w:bottom w:val="none" w:sz="0" w:space="0" w:color="auto"/>
        <w:right w:val="none" w:sz="0" w:space="0" w:color="auto"/>
      </w:divBdr>
    </w:div>
    <w:div w:id="1206601852">
      <w:bodyDiv w:val="1"/>
      <w:marLeft w:val="0"/>
      <w:marRight w:val="0"/>
      <w:marTop w:val="0"/>
      <w:marBottom w:val="0"/>
      <w:divBdr>
        <w:top w:val="none" w:sz="0" w:space="0" w:color="auto"/>
        <w:left w:val="none" w:sz="0" w:space="0" w:color="auto"/>
        <w:bottom w:val="none" w:sz="0" w:space="0" w:color="auto"/>
        <w:right w:val="none" w:sz="0" w:space="0" w:color="auto"/>
      </w:divBdr>
    </w:div>
    <w:div w:id="1229464307">
      <w:bodyDiv w:val="1"/>
      <w:marLeft w:val="0"/>
      <w:marRight w:val="0"/>
      <w:marTop w:val="0"/>
      <w:marBottom w:val="0"/>
      <w:divBdr>
        <w:top w:val="none" w:sz="0" w:space="0" w:color="auto"/>
        <w:left w:val="none" w:sz="0" w:space="0" w:color="auto"/>
        <w:bottom w:val="none" w:sz="0" w:space="0" w:color="auto"/>
        <w:right w:val="none" w:sz="0" w:space="0" w:color="auto"/>
      </w:divBdr>
    </w:div>
    <w:div w:id="1234464076">
      <w:bodyDiv w:val="1"/>
      <w:marLeft w:val="0"/>
      <w:marRight w:val="0"/>
      <w:marTop w:val="0"/>
      <w:marBottom w:val="0"/>
      <w:divBdr>
        <w:top w:val="none" w:sz="0" w:space="0" w:color="auto"/>
        <w:left w:val="none" w:sz="0" w:space="0" w:color="auto"/>
        <w:bottom w:val="none" w:sz="0" w:space="0" w:color="auto"/>
        <w:right w:val="none" w:sz="0" w:space="0" w:color="auto"/>
      </w:divBdr>
    </w:div>
    <w:div w:id="1240677078">
      <w:bodyDiv w:val="1"/>
      <w:marLeft w:val="0"/>
      <w:marRight w:val="0"/>
      <w:marTop w:val="0"/>
      <w:marBottom w:val="0"/>
      <w:divBdr>
        <w:top w:val="none" w:sz="0" w:space="0" w:color="auto"/>
        <w:left w:val="none" w:sz="0" w:space="0" w:color="auto"/>
        <w:bottom w:val="none" w:sz="0" w:space="0" w:color="auto"/>
        <w:right w:val="none" w:sz="0" w:space="0" w:color="auto"/>
      </w:divBdr>
    </w:div>
    <w:div w:id="1248689176">
      <w:bodyDiv w:val="1"/>
      <w:marLeft w:val="0"/>
      <w:marRight w:val="0"/>
      <w:marTop w:val="0"/>
      <w:marBottom w:val="0"/>
      <w:divBdr>
        <w:top w:val="none" w:sz="0" w:space="0" w:color="auto"/>
        <w:left w:val="none" w:sz="0" w:space="0" w:color="auto"/>
        <w:bottom w:val="none" w:sz="0" w:space="0" w:color="auto"/>
        <w:right w:val="none" w:sz="0" w:space="0" w:color="auto"/>
      </w:divBdr>
    </w:div>
    <w:div w:id="1268584843">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314290701">
      <w:bodyDiv w:val="1"/>
      <w:marLeft w:val="0"/>
      <w:marRight w:val="0"/>
      <w:marTop w:val="0"/>
      <w:marBottom w:val="0"/>
      <w:divBdr>
        <w:top w:val="none" w:sz="0" w:space="0" w:color="auto"/>
        <w:left w:val="none" w:sz="0" w:space="0" w:color="auto"/>
        <w:bottom w:val="none" w:sz="0" w:space="0" w:color="auto"/>
        <w:right w:val="none" w:sz="0" w:space="0" w:color="auto"/>
      </w:divBdr>
      <w:divsChild>
        <w:div w:id="1459300570">
          <w:marLeft w:val="0"/>
          <w:marRight w:val="0"/>
          <w:marTop w:val="0"/>
          <w:marBottom w:val="0"/>
          <w:divBdr>
            <w:top w:val="none" w:sz="0" w:space="0" w:color="auto"/>
            <w:left w:val="none" w:sz="0" w:space="0" w:color="auto"/>
            <w:bottom w:val="none" w:sz="0" w:space="0" w:color="auto"/>
            <w:right w:val="none" w:sz="0" w:space="0" w:color="auto"/>
          </w:divBdr>
        </w:div>
      </w:divsChild>
    </w:div>
    <w:div w:id="1315254515">
      <w:bodyDiv w:val="1"/>
      <w:marLeft w:val="0"/>
      <w:marRight w:val="0"/>
      <w:marTop w:val="0"/>
      <w:marBottom w:val="0"/>
      <w:divBdr>
        <w:top w:val="none" w:sz="0" w:space="0" w:color="auto"/>
        <w:left w:val="none" w:sz="0" w:space="0" w:color="auto"/>
        <w:bottom w:val="none" w:sz="0" w:space="0" w:color="auto"/>
        <w:right w:val="none" w:sz="0" w:space="0" w:color="auto"/>
      </w:divBdr>
    </w:div>
    <w:div w:id="1327129774">
      <w:bodyDiv w:val="1"/>
      <w:marLeft w:val="0"/>
      <w:marRight w:val="0"/>
      <w:marTop w:val="0"/>
      <w:marBottom w:val="0"/>
      <w:divBdr>
        <w:top w:val="none" w:sz="0" w:space="0" w:color="auto"/>
        <w:left w:val="none" w:sz="0" w:space="0" w:color="auto"/>
        <w:bottom w:val="none" w:sz="0" w:space="0" w:color="auto"/>
        <w:right w:val="none" w:sz="0" w:space="0" w:color="auto"/>
      </w:divBdr>
    </w:div>
    <w:div w:id="1330522321">
      <w:bodyDiv w:val="1"/>
      <w:marLeft w:val="0"/>
      <w:marRight w:val="0"/>
      <w:marTop w:val="0"/>
      <w:marBottom w:val="0"/>
      <w:divBdr>
        <w:top w:val="none" w:sz="0" w:space="0" w:color="auto"/>
        <w:left w:val="none" w:sz="0" w:space="0" w:color="auto"/>
        <w:bottom w:val="none" w:sz="0" w:space="0" w:color="auto"/>
        <w:right w:val="none" w:sz="0" w:space="0" w:color="auto"/>
      </w:divBdr>
    </w:div>
    <w:div w:id="1344236704">
      <w:bodyDiv w:val="1"/>
      <w:marLeft w:val="0"/>
      <w:marRight w:val="0"/>
      <w:marTop w:val="0"/>
      <w:marBottom w:val="0"/>
      <w:divBdr>
        <w:top w:val="none" w:sz="0" w:space="0" w:color="auto"/>
        <w:left w:val="none" w:sz="0" w:space="0" w:color="auto"/>
        <w:bottom w:val="none" w:sz="0" w:space="0" w:color="auto"/>
        <w:right w:val="none" w:sz="0" w:space="0" w:color="auto"/>
      </w:divBdr>
    </w:div>
    <w:div w:id="1359550365">
      <w:bodyDiv w:val="1"/>
      <w:marLeft w:val="0"/>
      <w:marRight w:val="0"/>
      <w:marTop w:val="0"/>
      <w:marBottom w:val="0"/>
      <w:divBdr>
        <w:top w:val="none" w:sz="0" w:space="0" w:color="auto"/>
        <w:left w:val="none" w:sz="0" w:space="0" w:color="auto"/>
        <w:bottom w:val="none" w:sz="0" w:space="0" w:color="auto"/>
        <w:right w:val="none" w:sz="0" w:space="0" w:color="auto"/>
      </w:divBdr>
    </w:div>
    <w:div w:id="1379357609">
      <w:bodyDiv w:val="1"/>
      <w:marLeft w:val="0"/>
      <w:marRight w:val="0"/>
      <w:marTop w:val="0"/>
      <w:marBottom w:val="0"/>
      <w:divBdr>
        <w:top w:val="none" w:sz="0" w:space="0" w:color="auto"/>
        <w:left w:val="none" w:sz="0" w:space="0" w:color="auto"/>
        <w:bottom w:val="none" w:sz="0" w:space="0" w:color="auto"/>
        <w:right w:val="none" w:sz="0" w:space="0" w:color="auto"/>
      </w:divBdr>
    </w:div>
    <w:div w:id="1385714469">
      <w:bodyDiv w:val="1"/>
      <w:marLeft w:val="0"/>
      <w:marRight w:val="0"/>
      <w:marTop w:val="0"/>
      <w:marBottom w:val="0"/>
      <w:divBdr>
        <w:top w:val="none" w:sz="0" w:space="0" w:color="auto"/>
        <w:left w:val="none" w:sz="0" w:space="0" w:color="auto"/>
        <w:bottom w:val="none" w:sz="0" w:space="0" w:color="auto"/>
        <w:right w:val="none" w:sz="0" w:space="0" w:color="auto"/>
      </w:divBdr>
    </w:div>
    <w:div w:id="1401176721">
      <w:bodyDiv w:val="1"/>
      <w:marLeft w:val="0"/>
      <w:marRight w:val="0"/>
      <w:marTop w:val="0"/>
      <w:marBottom w:val="0"/>
      <w:divBdr>
        <w:top w:val="none" w:sz="0" w:space="0" w:color="auto"/>
        <w:left w:val="none" w:sz="0" w:space="0" w:color="auto"/>
        <w:bottom w:val="none" w:sz="0" w:space="0" w:color="auto"/>
        <w:right w:val="none" w:sz="0" w:space="0" w:color="auto"/>
      </w:divBdr>
    </w:div>
    <w:div w:id="1403021640">
      <w:bodyDiv w:val="1"/>
      <w:marLeft w:val="0"/>
      <w:marRight w:val="0"/>
      <w:marTop w:val="0"/>
      <w:marBottom w:val="0"/>
      <w:divBdr>
        <w:top w:val="none" w:sz="0" w:space="0" w:color="auto"/>
        <w:left w:val="none" w:sz="0" w:space="0" w:color="auto"/>
        <w:bottom w:val="none" w:sz="0" w:space="0" w:color="auto"/>
        <w:right w:val="none" w:sz="0" w:space="0" w:color="auto"/>
      </w:divBdr>
    </w:div>
    <w:div w:id="1437676970">
      <w:bodyDiv w:val="1"/>
      <w:marLeft w:val="0"/>
      <w:marRight w:val="0"/>
      <w:marTop w:val="0"/>
      <w:marBottom w:val="0"/>
      <w:divBdr>
        <w:top w:val="none" w:sz="0" w:space="0" w:color="auto"/>
        <w:left w:val="none" w:sz="0" w:space="0" w:color="auto"/>
        <w:bottom w:val="none" w:sz="0" w:space="0" w:color="auto"/>
        <w:right w:val="none" w:sz="0" w:space="0" w:color="auto"/>
      </w:divBdr>
    </w:div>
    <w:div w:id="1447577242">
      <w:bodyDiv w:val="1"/>
      <w:marLeft w:val="0"/>
      <w:marRight w:val="0"/>
      <w:marTop w:val="0"/>
      <w:marBottom w:val="0"/>
      <w:divBdr>
        <w:top w:val="none" w:sz="0" w:space="0" w:color="auto"/>
        <w:left w:val="none" w:sz="0" w:space="0" w:color="auto"/>
        <w:bottom w:val="none" w:sz="0" w:space="0" w:color="auto"/>
        <w:right w:val="none" w:sz="0" w:space="0" w:color="auto"/>
      </w:divBdr>
      <w:divsChild>
        <w:div w:id="1803115095">
          <w:marLeft w:val="0"/>
          <w:marRight w:val="0"/>
          <w:marTop w:val="0"/>
          <w:marBottom w:val="0"/>
          <w:divBdr>
            <w:top w:val="none" w:sz="0" w:space="0" w:color="auto"/>
            <w:left w:val="none" w:sz="0" w:space="0" w:color="auto"/>
            <w:bottom w:val="none" w:sz="0" w:space="0" w:color="auto"/>
            <w:right w:val="none" w:sz="0" w:space="0" w:color="auto"/>
          </w:divBdr>
          <w:divsChild>
            <w:div w:id="4783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956">
      <w:bodyDiv w:val="1"/>
      <w:marLeft w:val="0"/>
      <w:marRight w:val="0"/>
      <w:marTop w:val="0"/>
      <w:marBottom w:val="0"/>
      <w:divBdr>
        <w:top w:val="none" w:sz="0" w:space="0" w:color="auto"/>
        <w:left w:val="none" w:sz="0" w:space="0" w:color="auto"/>
        <w:bottom w:val="none" w:sz="0" w:space="0" w:color="auto"/>
        <w:right w:val="none" w:sz="0" w:space="0" w:color="auto"/>
      </w:divBdr>
    </w:div>
    <w:div w:id="1455128375">
      <w:bodyDiv w:val="1"/>
      <w:marLeft w:val="0"/>
      <w:marRight w:val="0"/>
      <w:marTop w:val="0"/>
      <w:marBottom w:val="0"/>
      <w:divBdr>
        <w:top w:val="none" w:sz="0" w:space="0" w:color="auto"/>
        <w:left w:val="none" w:sz="0" w:space="0" w:color="auto"/>
        <w:bottom w:val="none" w:sz="0" w:space="0" w:color="auto"/>
        <w:right w:val="none" w:sz="0" w:space="0" w:color="auto"/>
      </w:divBdr>
    </w:div>
    <w:div w:id="1457985740">
      <w:bodyDiv w:val="1"/>
      <w:marLeft w:val="0"/>
      <w:marRight w:val="0"/>
      <w:marTop w:val="0"/>
      <w:marBottom w:val="0"/>
      <w:divBdr>
        <w:top w:val="none" w:sz="0" w:space="0" w:color="auto"/>
        <w:left w:val="none" w:sz="0" w:space="0" w:color="auto"/>
        <w:bottom w:val="none" w:sz="0" w:space="0" w:color="auto"/>
        <w:right w:val="none" w:sz="0" w:space="0" w:color="auto"/>
      </w:divBdr>
    </w:div>
    <w:div w:id="1460300359">
      <w:bodyDiv w:val="1"/>
      <w:marLeft w:val="0"/>
      <w:marRight w:val="0"/>
      <w:marTop w:val="0"/>
      <w:marBottom w:val="0"/>
      <w:divBdr>
        <w:top w:val="none" w:sz="0" w:space="0" w:color="auto"/>
        <w:left w:val="none" w:sz="0" w:space="0" w:color="auto"/>
        <w:bottom w:val="none" w:sz="0" w:space="0" w:color="auto"/>
        <w:right w:val="none" w:sz="0" w:space="0" w:color="auto"/>
      </w:divBdr>
    </w:div>
    <w:div w:id="1462964985">
      <w:bodyDiv w:val="1"/>
      <w:marLeft w:val="0"/>
      <w:marRight w:val="0"/>
      <w:marTop w:val="0"/>
      <w:marBottom w:val="0"/>
      <w:divBdr>
        <w:top w:val="none" w:sz="0" w:space="0" w:color="auto"/>
        <w:left w:val="none" w:sz="0" w:space="0" w:color="auto"/>
        <w:bottom w:val="none" w:sz="0" w:space="0" w:color="auto"/>
        <w:right w:val="none" w:sz="0" w:space="0" w:color="auto"/>
      </w:divBdr>
    </w:div>
    <w:div w:id="1478256060">
      <w:bodyDiv w:val="1"/>
      <w:marLeft w:val="0"/>
      <w:marRight w:val="0"/>
      <w:marTop w:val="0"/>
      <w:marBottom w:val="0"/>
      <w:divBdr>
        <w:top w:val="none" w:sz="0" w:space="0" w:color="auto"/>
        <w:left w:val="none" w:sz="0" w:space="0" w:color="auto"/>
        <w:bottom w:val="none" w:sz="0" w:space="0" w:color="auto"/>
        <w:right w:val="none" w:sz="0" w:space="0" w:color="auto"/>
      </w:divBdr>
    </w:div>
    <w:div w:id="1513494008">
      <w:bodyDiv w:val="1"/>
      <w:marLeft w:val="0"/>
      <w:marRight w:val="0"/>
      <w:marTop w:val="0"/>
      <w:marBottom w:val="0"/>
      <w:divBdr>
        <w:top w:val="none" w:sz="0" w:space="0" w:color="auto"/>
        <w:left w:val="none" w:sz="0" w:space="0" w:color="auto"/>
        <w:bottom w:val="none" w:sz="0" w:space="0" w:color="auto"/>
        <w:right w:val="none" w:sz="0" w:space="0" w:color="auto"/>
      </w:divBdr>
    </w:div>
    <w:div w:id="1546985685">
      <w:bodyDiv w:val="1"/>
      <w:marLeft w:val="0"/>
      <w:marRight w:val="0"/>
      <w:marTop w:val="0"/>
      <w:marBottom w:val="0"/>
      <w:divBdr>
        <w:top w:val="none" w:sz="0" w:space="0" w:color="auto"/>
        <w:left w:val="none" w:sz="0" w:space="0" w:color="auto"/>
        <w:bottom w:val="none" w:sz="0" w:space="0" w:color="auto"/>
        <w:right w:val="none" w:sz="0" w:space="0" w:color="auto"/>
      </w:divBdr>
    </w:div>
    <w:div w:id="1547795573">
      <w:bodyDiv w:val="1"/>
      <w:marLeft w:val="0"/>
      <w:marRight w:val="0"/>
      <w:marTop w:val="0"/>
      <w:marBottom w:val="0"/>
      <w:divBdr>
        <w:top w:val="none" w:sz="0" w:space="0" w:color="auto"/>
        <w:left w:val="none" w:sz="0" w:space="0" w:color="auto"/>
        <w:bottom w:val="none" w:sz="0" w:space="0" w:color="auto"/>
        <w:right w:val="none" w:sz="0" w:space="0" w:color="auto"/>
      </w:divBdr>
    </w:div>
    <w:div w:id="1556818239">
      <w:bodyDiv w:val="1"/>
      <w:marLeft w:val="0"/>
      <w:marRight w:val="0"/>
      <w:marTop w:val="0"/>
      <w:marBottom w:val="0"/>
      <w:divBdr>
        <w:top w:val="none" w:sz="0" w:space="0" w:color="auto"/>
        <w:left w:val="none" w:sz="0" w:space="0" w:color="auto"/>
        <w:bottom w:val="none" w:sz="0" w:space="0" w:color="auto"/>
        <w:right w:val="none" w:sz="0" w:space="0" w:color="auto"/>
      </w:divBdr>
      <w:divsChild>
        <w:div w:id="1587836098">
          <w:marLeft w:val="0"/>
          <w:marRight w:val="0"/>
          <w:marTop w:val="0"/>
          <w:marBottom w:val="0"/>
          <w:divBdr>
            <w:top w:val="none" w:sz="0" w:space="0" w:color="auto"/>
            <w:left w:val="none" w:sz="0" w:space="0" w:color="auto"/>
            <w:bottom w:val="none" w:sz="0" w:space="0" w:color="auto"/>
            <w:right w:val="none" w:sz="0" w:space="0" w:color="auto"/>
          </w:divBdr>
          <w:divsChild>
            <w:div w:id="21071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2645">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611401424">
      <w:bodyDiv w:val="1"/>
      <w:marLeft w:val="0"/>
      <w:marRight w:val="0"/>
      <w:marTop w:val="0"/>
      <w:marBottom w:val="0"/>
      <w:divBdr>
        <w:top w:val="none" w:sz="0" w:space="0" w:color="auto"/>
        <w:left w:val="none" w:sz="0" w:space="0" w:color="auto"/>
        <w:bottom w:val="none" w:sz="0" w:space="0" w:color="auto"/>
        <w:right w:val="none" w:sz="0" w:space="0" w:color="auto"/>
      </w:divBdr>
    </w:div>
    <w:div w:id="1639874110">
      <w:bodyDiv w:val="1"/>
      <w:marLeft w:val="0"/>
      <w:marRight w:val="0"/>
      <w:marTop w:val="0"/>
      <w:marBottom w:val="0"/>
      <w:divBdr>
        <w:top w:val="none" w:sz="0" w:space="0" w:color="auto"/>
        <w:left w:val="none" w:sz="0" w:space="0" w:color="auto"/>
        <w:bottom w:val="none" w:sz="0" w:space="0" w:color="auto"/>
        <w:right w:val="none" w:sz="0" w:space="0" w:color="auto"/>
      </w:divBdr>
      <w:divsChild>
        <w:div w:id="732698214">
          <w:marLeft w:val="0"/>
          <w:marRight w:val="0"/>
          <w:marTop w:val="0"/>
          <w:marBottom w:val="0"/>
          <w:divBdr>
            <w:top w:val="none" w:sz="0" w:space="0" w:color="auto"/>
            <w:left w:val="none" w:sz="0" w:space="0" w:color="auto"/>
            <w:bottom w:val="none" w:sz="0" w:space="0" w:color="auto"/>
            <w:right w:val="none" w:sz="0" w:space="0" w:color="auto"/>
          </w:divBdr>
          <w:divsChild>
            <w:div w:id="34935600">
              <w:marLeft w:val="0"/>
              <w:marRight w:val="0"/>
              <w:marTop w:val="0"/>
              <w:marBottom w:val="0"/>
              <w:divBdr>
                <w:top w:val="none" w:sz="0" w:space="0" w:color="auto"/>
                <w:left w:val="none" w:sz="0" w:space="0" w:color="auto"/>
                <w:bottom w:val="none" w:sz="0" w:space="0" w:color="auto"/>
                <w:right w:val="none" w:sz="0" w:space="0" w:color="auto"/>
              </w:divBdr>
              <w:divsChild>
                <w:div w:id="102111717">
                  <w:marLeft w:val="0"/>
                  <w:marRight w:val="0"/>
                  <w:marTop w:val="0"/>
                  <w:marBottom w:val="0"/>
                  <w:divBdr>
                    <w:top w:val="none" w:sz="0" w:space="0" w:color="auto"/>
                    <w:left w:val="none" w:sz="0" w:space="0" w:color="auto"/>
                    <w:bottom w:val="none" w:sz="0" w:space="0" w:color="auto"/>
                    <w:right w:val="none" w:sz="0" w:space="0" w:color="auto"/>
                  </w:divBdr>
                  <w:divsChild>
                    <w:div w:id="1103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160">
          <w:marLeft w:val="0"/>
          <w:marRight w:val="0"/>
          <w:marTop w:val="0"/>
          <w:marBottom w:val="0"/>
          <w:divBdr>
            <w:top w:val="none" w:sz="0" w:space="0" w:color="auto"/>
            <w:left w:val="none" w:sz="0" w:space="0" w:color="auto"/>
            <w:bottom w:val="none" w:sz="0" w:space="0" w:color="auto"/>
            <w:right w:val="none" w:sz="0" w:space="0" w:color="auto"/>
          </w:divBdr>
          <w:divsChild>
            <w:div w:id="1363240519">
              <w:marLeft w:val="0"/>
              <w:marRight w:val="0"/>
              <w:marTop w:val="0"/>
              <w:marBottom w:val="0"/>
              <w:divBdr>
                <w:top w:val="none" w:sz="0" w:space="0" w:color="auto"/>
                <w:left w:val="none" w:sz="0" w:space="0" w:color="auto"/>
                <w:bottom w:val="none" w:sz="0" w:space="0" w:color="auto"/>
                <w:right w:val="none" w:sz="0" w:space="0" w:color="auto"/>
              </w:divBdr>
            </w:div>
          </w:divsChild>
        </w:div>
        <w:div w:id="1198738450">
          <w:marLeft w:val="0"/>
          <w:marRight w:val="0"/>
          <w:marTop w:val="0"/>
          <w:marBottom w:val="0"/>
          <w:divBdr>
            <w:top w:val="none" w:sz="0" w:space="0" w:color="auto"/>
            <w:left w:val="none" w:sz="0" w:space="0" w:color="auto"/>
            <w:bottom w:val="none" w:sz="0" w:space="0" w:color="auto"/>
            <w:right w:val="none" w:sz="0" w:space="0" w:color="auto"/>
          </w:divBdr>
        </w:div>
      </w:divsChild>
    </w:div>
    <w:div w:id="1644853343">
      <w:bodyDiv w:val="1"/>
      <w:marLeft w:val="0"/>
      <w:marRight w:val="0"/>
      <w:marTop w:val="0"/>
      <w:marBottom w:val="0"/>
      <w:divBdr>
        <w:top w:val="none" w:sz="0" w:space="0" w:color="auto"/>
        <w:left w:val="none" w:sz="0" w:space="0" w:color="auto"/>
        <w:bottom w:val="none" w:sz="0" w:space="0" w:color="auto"/>
        <w:right w:val="none" w:sz="0" w:space="0" w:color="auto"/>
      </w:divBdr>
    </w:div>
    <w:div w:id="1649699271">
      <w:bodyDiv w:val="1"/>
      <w:marLeft w:val="0"/>
      <w:marRight w:val="0"/>
      <w:marTop w:val="0"/>
      <w:marBottom w:val="0"/>
      <w:divBdr>
        <w:top w:val="none" w:sz="0" w:space="0" w:color="auto"/>
        <w:left w:val="none" w:sz="0" w:space="0" w:color="auto"/>
        <w:bottom w:val="none" w:sz="0" w:space="0" w:color="auto"/>
        <w:right w:val="none" w:sz="0" w:space="0" w:color="auto"/>
      </w:divBdr>
    </w:div>
    <w:div w:id="1653833436">
      <w:bodyDiv w:val="1"/>
      <w:marLeft w:val="0"/>
      <w:marRight w:val="0"/>
      <w:marTop w:val="0"/>
      <w:marBottom w:val="0"/>
      <w:divBdr>
        <w:top w:val="none" w:sz="0" w:space="0" w:color="auto"/>
        <w:left w:val="none" w:sz="0" w:space="0" w:color="auto"/>
        <w:bottom w:val="none" w:sz="0" w:space="0" w:color="auto"/>
        <w:right w:val="none" w:sz="0" w:space="0" w:color="auto"/>
      </w:divBdr>
    </w:div>
    <w:div w:id="1654871953">
      <w:bodyDiv w:val="1"/>
      <w:marLeft w:val="0"/>
      <w:marRight w:val="0"/>
      <w:marTop w:val="0"/>
      <w:marBottom w:val="0"/>
      <w:divBdr>
        <w:top w:val="none" w:sz="0" w:space="0" w:color="auto"/>
        <w:left w:val="none" w:sz="0" w:space="0" w:color="auto"/>
        <w:bottom w:val="none" w:sz="0" w:space="0" w:color="auto"/>
        <w:right w:val="none" w:sz="0" w:space="0" w:color="auto"/>
      </w:divBdr>
    </w:div>
    <w:div w:id="1656764891">
      <w:bodyDiv w:val="1"/>
      <w:marLeft w:val="0"/>
      <w:marRight w:val="0"/>
      <w:marTop w:val="0"/>
      <w:marBottom w:val="0"/>
      <w:divBdr>
        <w:top w:val="none" w:sz="0" w:space="0" w:color="auto"/>
        <w:left w:val="none" w:sz="0" w:space="0" w:color="auto"/>
        <w:bottom w:val="none" w:sz="0" w:space="0" w:color="auto"/>
        <w:right w:val="none" w:sz="0" w:space="0" w:color="auto"/>
      </w:divBdr>
    </w:div>
    <w:div w:id="1674642207">
      <w:bodyDiv w:val="1"/>
      <w:marLeft w:val="0"/>
      <w:marRight w:val="0"/>
      <w:marTop w:val="0"/>
      <w:marBottom w:val="0"/>
      <w:divBdr>
        <w:top w:val="none" w:sz="0" w:space="0" w:color="auto"/>
        <w:left w:val="none" w:sz="0" w:space="0" w:color="auto"/>
        <w:bottom w:val="none" w:sz="0" w:space="0" w:color="auto"/>
        <w:right w:val="none" w:sz="0" w:space="0" w:color="auto"/>
      </w:divBdr>
      <w:divsChild>
        <w:div w:id="475071664">
          <w:marLeft w:val="0"/>
          <w:marRight w:val="0"/>
          <w:marTop w:val="0"/>
          <w:marBottom w:val="0"/>
          <w:divBdr>
            <w:top w:val="none" w:sz="0" w:space="0" w:color="auto"/>
            <w:left w:val="none" w:sz="0" w:space="0" w:color="auto"/>
            <w:bottom w:val="none" w:sz="0" w:space="0" w:color="auto"/>
            <w:right w:val="none" w:sz="0" w:space="0" w:color="auto"/>
          </w:divBdr>
        </w:div>
        <w:div w:id="646788250">
          <w:marLeft w:val="0"/>
          <w:marRight w:val="0"/>
          <w:marTop w:val="0"/>
          <w:marBottom w:val="0"/>
          <w:divBdr>
            <w:top w:val="none" w:sz="0" w:space="0" w:color="auto"/>
            <w:left w:val="none" w:sz="0" w:space="0" w:color="auto"/>
            <w:bottom w:val="none" w:sz="0" w:space="0" w:color="auto"/>
            <w:right w:val="none" w:sz="0" w:space="0" w:color="auto"/>
          </w:divBdr>
        </w:div>
        <w:div w:id="1276980148">
          <w:marLeft w:val="0"/>
          <w:marRight w:val="0"/>
          <w:marTop w:val="0"/>
          <w:marBottom w:val="0"/>
          <w:divBdr>
            <w:top w:val="none" w:sz="0" w:space="0" w:color="auto"/>
            <w:left w:val="none" w:sz="0" w:space="0" w:color="auto"/>
            <w:bottom w:val="none" w:sz="0" w:space="0" w:color="auto"/>
            <w:right w:val="none" w:sz="0" w:space="0" w:color="auto"/>
          </w:divBdr>
        </w:div>
      </w:divsChild>
    </w:div>
    <w:div w:id="1697077182">
      <w:bodyDiv w:val="1"/>
      <w:marLeft w:val="0"/>
      <w:marRight w:val="0"/>
      <w:marTop w:val="0"/>
      <w:marBottom w:val="0"/>
      <w:divBdr>
        <w:top w:val="none" w:sz="0" w:space="0" w:color="auto"/>
        <w:left w:val="none" w:sz="0" w:space="0" w:color="auto"/>
        <w:bottom w:val="none" w:sz="0" w:space="0" w:color="auto"/>
        <w:right w:val="none" w:sz="0" w:space="0" w:color="auto"/>
      </w:divBdr>
    </w:div>
    <w:div w:id="1702436154">
      <w:bodyDiv w:val="1"/>
      <w:marLeft w:val="0"/>
      <w:marRight w:val="0"/>
      <w:marTop w:val="0"/>
      <w:marBottom w:val="0"/>
      <w:divBdr>
        <w:top w:val="none" w:sz="0" w:space="0" w:color="auto"/>
        <w:left w:val="none" w:sz="0" w:space="0" w:color="auto"/>
        <w:bottom w:val="none" w:sz="0" w:space="0" w:color="auto"/>
        <w:right w:val="none" w:sz="0" w:space="0" w:color="auto"/>
      </w:divBdr>
    </w:div>
    <w:div w:id="1704550839">
      <w:bodyDiv w:val="1"/>
      <w:marLeft w:val="0"/>
      <w:marRight w:val="0"/>
      <w:marTop w:val="0"/>
      <w:marBottom w:val="0"/>
      <w:divBdr>
        <w:top w:val="none" w:sz="0" w:space="0" w:color="auto"/>
        <w:left w:val="none" w:sz="0" w:space="0" w:color="auto"/>
        <w:bottom w:val="none" w:sz="0" w:space="0" w:color="auto"/>
        <w:right w:val="none" w:sz="0" w:space="0" w:color="auto"/>
      </w:divBdr>
    </w:div>
    <w:div w:id="1730373157">
      <w:bodyDiv w:val="1"/>
      <w:marLeft w:val="0"/>
      <w:marRight w:val="0"/>
      <w:marTop w:val="0"/>
      <w:marBottom w:val="0"/>
      <w:divBdr>
        <w:top w:val="none" w:sz="0" w:space="0" w:color="auto"/>
        <w:left w:val="none" w:sz="0" w:space="0" w:color="auto"/>
        <w:bottom w:val="none" w:sz="0" w:space="0" w:color="auto"/>
        <w:right w:val="none" w:sz="0" w:space="0" w:color="auto"/>
      </w:divBdr>
    </w:div>
    <w:div w:id="1759911554">
      <w:bodyDiv w:val="1"/>
      <w:marLeft w:val="0"/>
      <w:marRight w:val="0"/>
      <w:marTop w:val="0"/>
      <w:marBottom w:val="0"/>
      <w:divBdr>
        <w:top w:val="none" w:sz="0" w:space="0" w:color="auto"/>
        <w:left w:val="none" w:sz="0" w:space="0" w:color="auto"/>
        <w:bottom w:val="none" w:sz="0" w:space="0" w:color="auto"/>
        <w:right w:val="none" w:sz="0" w:space="0" w:color="auto"/>
      </w:divBdr>
    </w:div>
    <w:div w:id="1761947770">
      <w:bodyDiv w:val="1"/>
      <w:marLeft w:val="0"/>
      <w:marRight w:val="0"/>
      <w:marTop w:val="0"/>
      <w:marBottom w:val="0"/>
      <w:divBdr>
        <w:top w:val="none" w:sz="0" w:space="0" w:color="auto"/>
        <w:left w:val="none" w:sz="0" w:space="0" w:color="auto"/>
        <w:bottom w:val="none" w:sz="0" w:space="0" w:color="auto"/>
        <w:right w:val="none" w:sz="0" w:space="0" w:color="auto"/>
      </w:divBdr>
    </w:div>
    <w:div w:id="1770807123">
      <w:bodyDiv w:val="1"/>
      <w:marLeft w:val="0"/>
      <w:marRight w:val="0"/>
      <w:marTop w:val="0"/>
      <w:marBottom w:val="0"/>
      <w:divBdr>
        <w:top w:val="none" w:sz="0" w:space="0" w:color="auto"/>
        <w:left w:val="none" w:sz="0" w:space="0" w:color="auto"/>
        <w:bottom w:val="none" w:sz="0" w:space="0" w:color="auto"/>
        <w:right w:val="none" w:sz="0" w:space="0" w:color="auto"/>
      </w:divBdr>
    </w:div>
    <w:div w:id="1779644186">
      <w:bodyDiv w:val="1"/>
      <w:marLeft w:val="0"/>
      <w:marRight w:val="0"/>
      <w:marTop w:val="0"/>
      <w:marBottom w:val="0"/>
      <w:divBdr>
        <w:top w:val="none" w:sz="0" w:space="0" w:color="auto"/>
        <w:left w:val="none" w:sz="0" w:space="0" w:color="auto"/>
        <w:bottom w:val="none" w:sz="0" w:space="0" w:color="auto"/>
        <w:right w:val="none" w:sz="0" w:space="0" w:color="auto"/>
      </w:divBdr>
    </w:div>
    <w:div w:id="1806197567">
      <w:bodyDiv w:val="1"/>
      <w:marLeft w:val="0"/>
      <w:marRight w:val="0"/>
      <w:marTop w:val="0"/>
      <w:marBottom w:val="0"/>
      <w:divBdr>
        <w:top w:val="none" w:sz="0" w:space="0" w:color="auto"/>
        <w:left w:val="none" w:sz="0" w:space="0" w:color="auto"/>
        <w:bottom w:val="none" w:sz="0" w:space="0" w:color="auto"/>
        <w:right w:val="none" w:sz="0" w:space="0" w:color="auto"/>
      </w:divBdr>
    </w:div>
    <w:div w:id="1824925598">
      <w:bodyDiv w:val="1"/>
      <w:marLeft w:val="0"/>
      <w:marRight w:val="0"/>
      <w:marTop w:val="0"/>
      <w:marBottom w:val="0"/>
      <w:divBdr>
        <w:top w:val="none" w:sz="0" w:space="0" w:color="auto"/>
        <w:left w:val="none" w:sz="0" w:space="0" w:color="auto"/>
        <w:bottom w:val="none" w:sz="0" w:space="0" w:color="auto"/>
        <w:right w:val="none" w:sz="0" w:space="0" w:color="auto"/>
      </w:divBdr>
      <w:divsChild>
        <w:div w:id="1448163318">
          <w:marLeft w:val="0"/>
          <w:marRight w:val="0"/>
          <w:marTop w:val="0"/>
          <w:marBottom w:val="0"/>
          <w:divBdr>
            <w:top w:val="none" w:sz="0" w:space="0" w:color="auto"/>
            <w:left w:val="none" w:sz="0" w:space="0" w:color="auto"/>
            <w:bottom w:val="none" w:sz="0" w:space="0" w:color="auto"/>
            <w:right w:val="none" w:sz="0" w:space="0" w:color="auto"/>
          </w:divBdr>
          <w:divsChild>
            <w:div w:id="46733156">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4254">
      <w:bodyDiv w:val="1"/>
      <w:marLeft w:val="0"/>
      <w:marRight w:val="0"/>
      <w:marTop w:val="0"/>
      <w:marBottom w:val="0"/>
      <w:divBdr>
        <w:top w:val="none" w:sz="0" w:space="0" w:color="auto"/>
        <w:left w:val="none" w:sz="0" w:space="0" w:color="auto"/>
        <w:bottom w:val="none" w:sz="0" w:space="0" w:color="auto"/>
        <w:right w:val="none" w:sz="0" w:space="0" w:color="auto"/>
      </w:divBdr>
    </w:div>
    <w:div w:id="1830636459">
      <w:bodyDiv w:val="1"/>
      <w:marLeft w:val="0"/>
      <w:marRight w:val="0"/>
      <w:marTop w:val="0"/>
      <w:marBottom w:val="0"/>
      <w:divBdr>
        <w:top w:val="none" w:sz="0" w:space="0" w:color="auto"/>
        <w:left w:val="none" w:sz="0" w:space="0" w:color="auto"/>
        <w:bottom w:val="none" w:sz="0" w:space="0" w:color="auto"/>
        <w:right w:val="none" w:sz="0" w:space="0" w:color="auto"/>
      </w:divBdr>
    </w:div>
    <w:div w:id="1830713081">
      <w:bodyDiv w:val="1"/>
      <w:marLeft w:val="0"/>
      <w:marRight w:val="0"/>
      <w:marTop w:val="0"/>
      <w:marBottom w:val="0"/>
      <w:divBdr>
        <w:top w:val="none" w:sz="0" w:space="0" w:color="auto"/>
        <w:left w:val="none" w:sz="0" w:space="0" w:color="auto"/>
        <w:bottom w:val="none" w:sz="0" w:space="0" w:color="auto"/>
        <w:right w:val="none" w:sz="0" w:space="0" w:color="auto"/>
      </w:divBdr>
    </w:div>
    <w:div w:id="1839729361">
      <w:bodyDiv w:val="1"/>
      <w:marLeft w:val="0"/>
      <w:marRight w:val="0"/>
      <w:marTop w:val="0"/>
      <w:marBottom w:val="0"/>
      <w:divBdr>
        <w:top w:val="none" w:sz="0" w:space="0" w:color="auto"/>
        <w:left w:val="none" w:sz="0" w:space="0" w:color="auto"/>
        <w:bottom w:val="none" w:sz="0" w:space="0" w:color="auto"/>
        <w:right w:val="none" w:sz="0" w:space="0" w:color="auto"/>
      </w:divBdr>
    </w:div>
    <w:div w:id="1869022598">
      <w:bodyDiv w:val="1"/>
      <w:marLeft w:val="0"/>
      <w:marRight w:val="0"/>
      <w:marTop w:val="0"/>
      <w:marBottom w:val="0"/>
      <w:divBdr>
        <w:top w:val="none" w:sz="0" w:space="0" w:color="auto"/>
        <w:left w:val="none" w:sz="0" w:space="0" w:color="auto"/>
        <w:bottom w:val="none" w:sz="0" w:space="0" w:color="auto"/>
        <w:right w:val="none" w:sz="0" w:space="0" w:color="auto"/>
      </w:divBdr>
    </w:div>
    <w:div w:id="1872641744">
      <w:bodyDiv w:val="1"/>
      <w:marLeft w:val="0"/>
      <w:marRight w:val="0"/>
      <w:marTop w:val="0"/>
      <w:marBottom w:val="0"/>
      <w:divBdr>
        <w:top w:val="none" w:sz="0" w:space="0" w:color="auto"/>
        <w:left w:val="none" w:sz="0" w:space="0" w:color="auto"/>
        <w:bottom w:val="none" w:sz="0" w:space="0" w:color="auto"/>
        <w:right w:val="none" w:sz="0" w:space="0" w:color="auto"/>
      </w:divBdr>
    </w:div>
    <w:div w:id="1874414629">
      <w:bodyDiv w:val="1"/>
      <w:marLeft w:val="0"/>
      <w:marRight w:val="0"/>
      <w:marTop w:val="0"/>
      <w:marBottom w:val="0"/>
      <w:divBdr>
        <w:top w:val="none" w:sz="0" w:space="0" w:color="auto"/>
        <w:left w:val="none" w:sz="0" w:space="0" w:color="auto"/>
        <w:bottom w:val="none" w:sz="0" w:space="0" w:color="auto"/>
        <w:right w:val="none" w:sz="0" w:space="0" w:color="auto"/>
      </w:divBdr>
    </w:div>
    <w:div w:id="1875144573">
      <w:bodyDiv w:val="1"/>
      <w:marLeft w:val="0"/>
      <w:marRight w:val="0"/>
      <w:marTop w:val="0"/>
      <w:marBottom w:val="0"/>
      <w:divBdr>
        <w:top w:val="none" w:sz="0" w:space="0" w:color="auto"/>
        <w:left w:val="none" w:sz="0" w:space="0" w:color="auto"/>
        <w:bottom w:val="none" w:sz="0" w:space="0" w:color="auto"/>
        <w:right w:val="none" w:sz="0" w:space="0" w:color="auto"/>
      </w:divBdr>
    </w:div>
    <w:div w:id="1875844512">
      <w:bodyDiv w:val="1"/>
      <w:marLeft w:val="0"/>
      <w:marRight w:val="0"/>
      <w:marTop w:val="0"/>
      <w:marBottom w:val="0"/>
      <w:divBdr>
        <w:top w:val="none" w:sz="0" w:space="0" w:color="auto"/>
        <w:left w:val="none" w:sz="0" w:space="0" w:color="auto"/>
        <w:bottom w:val="none" w:sz="0" w:space="0" w:color="auto"/>
        <w:right w:val="none" w:sz="0" w:space="0" w:color="auto"/>
      </w:divBdr>
    </w:div>
    <w:div w:id="1886212037">
      <w:bodyDiv w:val="1"/>
      <w:marLeft w:val="0"/>
      <w:marRight w:val="0"/>
      <w:marTop w:val="0"/>
      <w:marBottom w:val="0"/>
      <w:divBdr>
        <w:top w:val="none" w:sz="0" w:space="0" w:color="auto"/>
        <w:left w:val="none" w:sz="0" w:space="0" w:color="auto"/>
        <w:bottom w:val="none" w:sz="0" w:space="0" w:color="auto"/>
        <w:right w:val="none" w:sz="0" w:space="0" w:color="auto"/>
      </w:divBdr>
    </w:div>
    <w:div w:id="1889219288">
      <w:bodyDiv w:val="1"/>
      <w:marLeft w:val="0"/>
      <w:marRight w:val="0"/>
      <w:marTop w:val="0"/>
      <w:marBottom w:val="0"/>
      <w:divBdr>
        <w:top w:val="none" w:sz="0" w:space="0" w:color="auto"/>
        <w:left w:val="none" w:sz="0" w:space="0" w:color="auto"/>
        <w:bottom w:val="none" w:sz="0" w:space="0" w:color="auto"/>
        <w:right w:val="none" w:sz="0" w:space="0" w:color="auto"/>
      </w:divBdr>
    </w:div>
    <w:div w:id="1902860936">
      <w:bodyDiv w:val="1"/>
      <w:marLeft w:val="0"/>
      <w:marRight w:val="0"/>
      <w:marTop w:val="0"/>
      <w:marBottom w:val="0"/>
      <w:divBdr>
        <w:top w:val="none" w:sz="0" w:space="0" w:color="auto"/>
        <w:left w:val="none" w:sz="0" w:space="0" w:color="auto"/>
        <w:bottom w:val="none" w:sz="0" w:space="0" w:color="auto"/>
        <w:right w:val="none" w:sz="0" w:space="0" w:color="auto"/>
      </w:divBdr>
    </w:div>
    <w:div w:id="1940020022">
      <w:bodyDiv w:val="1"/>
      <w:marLeft w:val="0"/>
      <w:marRight w:val="0"/>
      <w:marTop w:val="0"/>
      <w:marBottom w:val="0"/>
      <w:divBdr>
        <w:top w:val="none" w:sz="0" w:space="0" w:color="auto"/>
        <w:left w:val="none" w:sz="0" w:space="0" w:color="auto"/>
        <w:bottom w:val="none" w:sz="0" w:space="0" w:color="auto"/>
        <w:right w:val="none" w:sz="0" w:space="0" w:color="auto"/>
      </w:divBdr>
    </w:div>
    <w:div w:id="1950157526">
      <w:bodyDiv w:val="1"/>
      <w:marLeft w:val="0"/>
      <w:marRight w:val="0"/>
      <w:marTop w:val="0"/>
      <w:marBottom w:val="0"/>
      <w:divBdr>
        <w:top w:val="none" w:sz="0" w:space="0" w:color="auto"/>
        <w:left w:val="none" w:sz="0" w:space="0" w:color="auto"/>
        <w:bottom w:val="none" w:sz="0" w:space="0" w:color="auto"/>
        <w:right w:val="none" w:sz="0" w:space="0" w:color="auto"/>
      </w:divBdr>
    </w:div>
    <w:div w:id="1966353193">
      <w:bodyDiv w:val="1"/>
      <w:marLeft w:val="0"/>
      <w:marRight w:val="0"/>
      <w:marTop w:val="0"/>
      <w:marBottom w:val="0"/>
      <w:divBdr>
        <w:top w:val="none" w:sz="0" w:space="0" w:color="auto"/>
        <w:left w:val="none" w:sz="0" w:space="0" w:color="auto"/>
        <w:bottom w:val="none" w:sz="0" w:space="0" w:color="auto"/>
        <w:right w:val="none" w:sz="0" w:space="0" w:color="auto"/>
      </w:divBdr>
    </w:div>
    <w:div w:id="1976904890">
      <w:bodyDiv w:val="1"/>
      <w:marLeft w:val="0"/>
      <w:marRight w:val="0"/>
      <w:marTop w:val="0"/>
      <w:marBottom w:val="0"/>
      <w:divBdr>
        <w:top w:val="none" w:sz="0" w:space="0" w:color="auto"/>
        <w:left w:val="none" w:sz="0" w:space="0" w:color="auto"/>
        <w:bottom w:val="none" w:sz="0" w:space="0" w:color="auto"/>
        <w:right w:val="none" w:sz="0" w:space="0" w:color="auto"/>
      </w:divBdr>
    </w:div>
    <w:div w:id="2004311640">
      <w:bodyDiv w:val="1"/>
      <w:marLeft w:val="0"/>
      <w:marRight w:val="0"/>
      <w:marTop w:val="0"/>
      <w:marBottom w:val="0"/>
      <w:divBdr>
        <w:top w:val="none" w:sz="0" w:space="0" w:color="auto"/>
        <w:left w:val="none" w:sz="0" w:space="0" w:color="auto"/>
        <w:bottom w:val="none" w:sz="0" w:space="0" w:color="auto"/>
        <w:right w:val="none" w:sz="0" w:space="0" w:color="auto"/>
      </w:divBdr>
      <w:divsChild>
        <w:div w:id="1104955819">
          <w:marLeft w:val="0"/>
          <w:marRight w:val="0"/>
          <w:marTop w:val="0"/>
          <w:marBottom w:val="0"/>
          <w:divBdr>
            <w:top w:val="none" w:sz="0" w:space="0" w:color="auto"/>
            <w:left w:val="none" w:sz="0" w:space="0" w:color="auto"/>
            <w:bottom w:val="none" w:sz="0" w:space="0" w:color="auto"/>
            <w:right w:val="none" w:sz="0" w:space="0" w:color="auto"/>
          </w:divBdr>
        </w:div>
        <w:div w:id="754206661">
          <w:marLeft w:val="0"/>
          <w:marRight w:val="0"/>
          <w:marTop w:val="0"/>
          <w:marBottom w:val="0"/>
          <w:divBdr>
            <w:top w:val="none" w:sz="0" w:space="0" w:color="auto"/>
            <w:left w:val="none" w:sz="0" w:space="0" w:color="auto"/>
            <w:bottom w:val="none" w:sz="0" w:space="0" w:color="auto"/>
            <w:right w:val="none" w:sz="0" w:space="0" w:color="auto"/>
          </w:divBdr>
          <w:divsChild>
            <w:div w:id="60250316">
              <w:marLeft w:val="0"/>
              <w:marRight w:val="0"/>
              <w:marTop w:val="0"/>
              <w:marBottom w:val="0"/>
              <w:divBdr>
                <w:top w:val="none" w:sz="0" w:space="0" w:color="auto"/>
                <w:left w:val="none" w:sz="0" w:space="0" w:color="auto"/>
                <w:bottom w:val="none" w:sz="0" w:space="0" w:color="auto"/>
                <w:right w:val="none" w:sz="0" w:space="0" w:color="auto"/>
              </w:divBdr>
              <w:divsChild>
                <w:div w:id="11938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071">
      <w:bodyDiv w:val="1"/>
      <w:marLeft w:val="0"/>
      <w:marRight w:val="0"/>
      <w:marTop w:val="0"/>
      <w:marBottom w:val="0"/>
      <w:divBdr>
        <w:top w:val="none" w:sz="0" w:space="0" w:color="auto"/>
        <w:left w:val="none" w:sz="0" w:space="0" w:color="auto"/>
        <w:bottom w:val="none" w:sz="0" w:space="0" w:color="auto"/>
        <w:right w:val="none" w:sz="0" w:space="0" w:color="auto"/>
      </w:divBdr>
    </w:div>
    <w:div w:id="2011911578">
      <w:bodyDiv w:val="1"/>
      <w:marLeft w:val="0"/>
      <w:marRight w:val="0"/>
      <w:marTop w:val="0"/>
      <w:marBottom w:val="0"/>
      <w:divBdr>
        <w:top w:val="none" w:sz="0" w:space="0" w:color="auto"/>
        <w:left w:val="none" w:sz="0" w:space="0" w:color="auto"/>
        <w:bottom w:val="none" w:sz="0" w:space="0" w:color="auto"/>
        <w:right w:val="none" w:sz="0" w:space="0" w:color="auto"/>
      </w:divBdr>
    </w:div>
    <w:div w:id="2019504790">
      <w:bodyDiv w:val="1"/>
      <w:marLeft w:val="0"/>
      <w:marRight w:val="0"/>
      <w:marTop w:val="0"/>
      <w:marBottom w:val="0"/>
      <w:divBdr>
        <w:top w:val="none" w:sz="0" w:space="0" w:color="auto"/>
        <w:left w:val="none" w:sz="0" w:space="0" w:color="auto"/>
        <w:bottom w:val="none" w:sz="0" w:space="0" w:color="auto"/>
        <w:right w:val="none" w:sz="0" w:space="0" w:color="auto"/>
      </w:divBdr>
      <w:divsChild>
        <w:div w:id="205677774">
          <w:marLeft w:val="0"/>
          <w:marRight w:val="0"/>
          <w:marTop w:val="0"/>
          <w:marBottom w:val="0"/>
          <w:divBdr>
            <w:top w:val="none" w:sz="0" w:space="0" w:color="auto"/>
            <w:left w:val="none" w:sz="0" w:space="0" w:color="auto"/>
            <w:bottom w:val="none" w:sz="0" w:space="0" w:color="auto"/>
            <w:right w:val="none" w:sz="0" w:space="0" w:color="auto"/>
          </w:divBdr>
          <w:divsChild>
            <w:div w:id="1616592390">
              <w:marLeft w:val="0"/>
              <w:marRight w:val="0"/>
              <w:marTop w:val="0"/>
              <w:marBottom w:val="0"/>
              <w:divBdr>
                <w:top w:val="none" w:sz="0" w:space="0" w:color="auto"/>
                <w:left w:val="none" w:sz="0" w:space="0" w:color="auto"/>
                <w:bottom w:val="none" w:sz="0" w:space="0" w:color="auto"/>
                <w:right w:val="none" w:sz="0" w:space="0" w:color="auto"/>
              </w:divBdr>
              <w:divsChild>
                <w:div w:id="68968774">
                  <w:marLeft w:val="0"/>
                  <w:marRight w:val="0"/>
                  <w:marTop w:val="0"/>
                  <w:marBottom w:val="0"/>
                  <w:divBdr>
                    <w:top w:val="none" w:sz="0" w:space="0" w:color="auto"/>
                    <w:left w:val="none" w:sz="0" w:space="0" w:color="auto"/>
                    <w:bottom w:val="none" w:sz="0" w:space="0" w:color="auto"/>
                    <w:right w:val="none" w:sz="0" w:space="0" w:color="auto"/>
                  </w:divBdr>
                  <w:divsChild>
                    <w:div w:id="6458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04">
          <w:marLeft w:val="0"/>
          <w:marRight w:val="0"/>
          <w:marTop w:val="0"/>
          <w:marBottom w:val="0"/>
          <w:divBdr>
            <w:top w:val="none" w:sz="0" w:space="0" w:color="auto"/>
            <w:left w:val="none" w:sz="0" w:space="0" w:color="auto"/>
            <w:bottom w:val="none" w:sz="0" w:space="0" w:color="auto"/>
            <w:right w:val="none" w:sz="0" w:space="0" w:color="auto"/>
          </w:divBdr>
          <w:divsChild>
            <w:div w:id="1752000689">
              <w:marLeft w:val="0"/>
              <w:marRight w:val="0"/>
              <w:marTop w:val="0"/>
              <w:marBottom w:val="0"/>
              <w:divBdr>
                <w:top w:val="none" w:sz="0" w:space="0" w:color="auto"/>
                <w:left w:val="none" w:sz="0" w:space="0" w:color="auto"/>
                <w:bottom w:val="none" w:sz="0" w:space="0" w:color="auto"/>
                <w:right w:val="none" w:sz="0" w:space="0" w:color="auto"/>
              </w:divBdr>
            </w:div>
          </w:divsChild>
        </w:div>
        <w:div w:id="1381057977">
          <w:marLeft w:val="0"/>
          <w:marRight w:val="0"/>
          <w:marTop w:val="0"/>
          <w:marBottom w:val="0"/>
          <w:divBdr>
            <w:top w:val="none" w:sz="0" w:space="0" w:color="auto"/>
            <w:left w:val="none" w:sz="0" w:space="0" w:color="auto"/>
            <w:bottom w:val="none" w:sz="0" w:space="0" w:color="auto"/>
            <w:right w:val="none" w:sz="0" w:space="0" w:color="auto"/>
          </w:divBdr>
        </w:div>
      </w:divsChild>
    </w:div>
    <w:div w:id="2041127817">
      <w:bodyDiv w:val="1"/>
      <w:marLeft w:val="0"/>
      <w:marRight w:val="0"/>
      <w:marTop w:val="0"/>
      <w:marBottom w:val="0"/>
      <w:divBdr>
        <w:top w:val="none" w:sz="0" w:space="0" w:color="auto"/>
        <w:left w:val="none" w:sz="0" w:space="0" w:color="auto"/>
        <w:bottom w:val="none" w:sz="0" w:space="0" w:color="auto"/>
        <w:right w:val="none" w:sz="0" w:space="0" w:color="auto"/>
      </w:divBdr>
    </w:div>
    <w:div w:id="2046825705">
      <w:bodyDiv w:val="1"/>
      <w:marLeft w:val="0"/>
      <w:marRight w:val="0"/>
      <w:marTop w:val="0"/>
      <w:marBottom w:val="0"/>
      <w:divBdr>
        <w:top w:val="none" w:sz="0" w:space="0" w:color="auto"/>
        <w:left w:val="none" w:sz="0" w:space="0" w:color="auto"/>
        <w:bottom w:val="none" w:sz="0" w:space="0" w:color="auto"/>
        <w:right w:val="none" w:sz="0" w:space="0" w:color="auto"/>
      </w:divBdr>
    </w:div>
    <w:div w:id="2053455426">
      <w:bodyDiv w:val="1"/>
      <w:marLeft w:val="0"/>
      <w:marRight w:val="0"/>
      <w:marTop w:val="0"/>
      <w:marBottom w:val="0"/>
      <w:divBdr>
        <w:top w:val="none" w:sz="0" w:space="0" w:color="auto"/>
        <w:left w:val="none" w:sz="0" w:space="0" w:color="auto"/>
        <w:bottom w:val="none" w:sz="0" w:space="0" w:color="auto"/>
        <w:right w:val="none" w:sz="0" w:space="0" w:color="auto"/>
      </w:divBdr>
    </w:div>
    <w:div w:id="2060783119">
      <w:bodyDiv w:val="1"/>
      <w:marLeft w:val="0"/>
      <w:marRight w:val="0"/>
      <w:marTop w:val="0"/>
      <w:marBottom w:val="0"/>
      <w:divBdr>
        <w:top w:val="none" w:sz="0" w:space="0" w:color="auto"/>
        <w:left w:val="none" w:sz="0" w:space="0" w:color="auto"/>
        <w:bottom w:val="none" w:sz="0" w:space="0" w:color="auto"/>
        <w:right w:val="none" w:sz="0" w:space="0" w:color="auto"/>
      </w:divBdr>
    </w:div>
    <w:div w:id="2077894611">
      <w:bodyDiv w:val="1"/>
      <w:marLeft w:val="0"/>
      <w:marRight w:val="0"/>
      <w:marTop w:val="0"/>
      <w:marBottom w:val="0"/>
      <w:divBdr>
        <w:top w:val="none" w:sz="0" w:space="0" w:color="auto"/>
        <w:left w:val="none" w:sz="0" w:space="0" w:color="auto"/>
        <w:bottom w:val="none" w:sz="0" w:space="0" w:color="auto"/>
        <w:right w:val="none" w:sz="0" w:space="0" w:color="auto"/>
      </w:divBdr>
    </w:div>
    <w:div w:id="2092963244">
      <w:bodyDiv w:val="1"/>
      <w:marLeft w:val="0"/>
      <w:marRight w:val="0"/>
      <w:marTop w:val="0"/>
      <w:marBottom w:val="0"/>
      <w:divBdr>
        <w:top w:val="none" w:sz="0" w:space="0" w:color="auto"/>
        <w:left w:val="none" w:sz="0" w:space="0" w:color="auto"/>
        <w:bottom w:val="none" w:sz="0" w:space="0" w:color="auto"/>
        <w:right w:val="none" w:sz="0" w:space="0" w:color="auto"/>
      </w:divBdr>
    </w:div>
    <w:div w:id="2096894340">
      <w:bodyDiv w:val="1"/>
      <w:marLeft w:val="0"/>
      <w:marRight w:val="0"/>
      <w:marTop w:val="0"/>
      <w:marBottom w:val="0"/>
      <w:divBdr>
        <w:top w:val="none" w:sz="0" w:space="0" w:color="auto"/>
        <w:left w:val="none" w:sz="0" w:space="0" w:color="auto"/>
        <w:bottom w:val="none" w:sz="0" w:space="0" w:color="auto"/>
        <w:right w:val="none" w:sz="0" w:space="0" w:color="auto"/>
      </w:divBdr>
    </w:div>
    <w:div w:id="2109883420">
      <w:bodyDiv w:val="1"/>
      <w:marLeft w:val="0"/>
      <w:marRight w:val="0"/>
      <w:marTop w:val="0"/>
      <w:marBottom w:val="0"/>
      <w:divBdr>
        <w:top w:val="none" w:sz="0" w:space="0" w:color="auto"/>
        <w:left w:val="none" w:sz="0" w:space="0" w:color="auto"/>
        <w:bottom w:val="none" w:sz="0" w:space="0" w:color="auto"/>
        <w:right w:val="none" w:sz="0" w:space="0" w:color="auto"/>
      </w:divBdr>
    </w:div>
    <w:div w:id="2134246457">
      <w:bodyDiv w:val="1"/>
      <w:marLeft w:val="0"/>
      <w:marRight w:val="0"/>
      <w:marTop w:val="0"/>
      <w:marBottom w:val="0"/>
      <w:divBdr>
        <w:top w:val="none" w:sz="0" w:space="0" w:color="auto"/>
        <w:left w:val="none" w:sz="0" w:space="0" w:color="auto"/>
        <w:bottom w:val="none" w:sz="0" w:space="0" w:color="auto"/>
        <w:right w:val="none" w:sz="0" w:space="0" w:color="auto"/>
      </w:divBdr>
    </w:div>
    <w:div w:id="2144030861">
      <w:bodyDiv w:val="1"/>
      <w:marLeft w:val="0"/>
      <w:marRight w:val="0"/>
      <w:marTop w:val="0"/>
      <w:marBottom w:val="0"/>
      <w:divBdr>
        <w:top w:val="none" w:sz="0" w:space="0" w:color="auto"/>
        <w:left w:val="none" w:sz="0" w:space="0" w:color="auto"/>
        <w:bottom w:val="none" w:sz="0" w:space="0" w:color="auto"/>
        <w:right w:val="none" w:sz="0" w:space="0" w:color="auto"/>
      </w:divBdr>
      <w:divsChild>
        <w:div w:id="71245971">
          <w:marLeft w:val="0"/>
          <w:marRight w:val="0"/>
          <w:marTop w:val="0"/>
          <w:marBottom w:val="0"/>
          <w:divBdr>
            <w:top w:val="none" w:sz="0" w:space="0" w:color="auto"/>
            <w:left w:val="none" w:sz="0" w:space="0" w:color="auto"/>
            <w:bottom w:val="none" w:sz="0" w:space="0" w:color="auto"/>
            <w:right w:val="none" w:sz="0" w:space="0" w:color="auto"/>
          </w:divBdr>
        </w:div>
        <w:div w:id="386610120">
          <w:marLeft w:val="0"/>
          <w:marRight w:val="0"/>
          <w:marTop w:val="0"/>
          <w:marBottom w:val="0"/>
          <w:divBdr>
            <w:top w:val="none" w:sz="0" w:space="0" w:color="auto"/>
            <w:left w:val="none" w:sz="0" w:space="0" w:color="auto"/>
            <w:bottom w:val="none" w:sz="0" w:space="0" w:color="auto"/>
            <w:right w:val="none" w:sz="0" w:space="0" w:color="auto"/>
          </w:divBdr>
        </w:div>
        <w:div w:id="886375952">
          <w:marLeft w:val="0"/>
          <w:marRight w:val="0"/>
          <w:marTop w:val="0"/>
          <w:marBottom w:val="0"/>
          <w:divBdr>
            <w:top w:val="none" w:sz="0" w:space="0" w:color="auto"/>
            <w:left w:val="none" w:sz="0" w:space="0" w:color="auto"/>
            <w:bottom w:val="none" w:sz="0" w:space="0" w:color="auto"/>
            <w:right w:val="none" w:sz="0" w:space="0" w:color="auto"/>
          </w:divBdr>
        </w:div>
        <w:div w:id="1190528717">
          <w:marLeft w:val="0"/>
          <w:marRight w:val="0"/>
          <w:marTop w:val="0"/>
          <w:marBottom w:val="0"/>
          <w:divBdr>
            <w:top w:val="none" w:sz="0" w:space="0" w:color="auto"/>
            <w:left w:val="none" w:sz="0" w:space="0" w:color="auto"/>
            <w:bottom w:val="none" w:sz="0" w:space="0" w:color="auto"/>
            <w:right w:val="none" w:sz="0" w:space="0" w:color="auto"/>
          </w:divBdr>
        </w:div>
        <w:div w:id="192029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Wat03</b:Tag>
    <b:SourceType>Book</b:SourceType>
    <b:Guid>{445A1F99-E489-465A-9378-18F99F5903FE}</b:Guid>
    <b:Author>
      <b:Author>
        <b:NameList>
          <b:Person>
            <b:Last>Watts</b:Last>
            <b:First>Duncan</b:First>
          </b:Person>
        </b:NameList>
      </b:Author>
    </b:Author>
    <b:Title>Six degrees. The science of a connected age.</b:Title>
    <b:Year>2003</b:Year>
    <b:City>New York, NY</b:City>
    <b:Publisher>Norton</b:Publisher>
    <b:RefOrder>3</b:RefOrder>
  </b:Source>
  <b:Source>
    <b:Tag>Eas10</b:Tag>
    <b:SourceType>Book</b:SourceType>
    <b:Guid>{AC4B1BD9-F9D7-486C-BACF-1CBA18B4AD2F}</b:Guid>
    <b:Author>
      <b:Author>
        <b:NameList>
          <b:Person>
            <b:Last>Easley</b:Last>
            <b:First>David</b:First>
          </b:Person>
          <b:Person>
            <b:Last>Kleinberg</b:Last>
            <b:First>John</b:First>
          </b:Person>
        </b:NameList>
      </b:Author>
    </b:Author>
    <b:Title>Networks, crowds, and markets: Reasoning about a highly connected world</b:Title>
    <b:Year>2010</b:Year>
    <b:City>Cambridge</b:City>
    <b:Publisher>Cambridge University Press</b:Publisher>
    <b:RefOrder>1</b:RefOrder>
  </b:Source>
  <b:Source>
    <b:Tag>New10</b:Tag>
    <b:SourceType>Book</b:SourceType>
    <b:Guid>{483EC819-01FC-4F5A-9597-7E9CBFE7633F}</b:Guid>
    <b:Author>
      <b:Author>
        <b:NameList>
          <b:Person>
            <b:Last>Newman</b:Last>
            <b:First>Mark</b:First>
            <b:Middle>E. J.</b:Middle>
          </b:Person>
        </b:NameList>
      </b:Author>
    </b:Author>
    <b:Title>Networks: An Introduction</b:Title>
    <b:Year>2010</b:Year>
    <b:City>Oxford</b:City>
    <b:Publisher>Oxford University Press</b:Publisher>
    <b:RefOrder>4</b:RefOrder>
  </b:Source>
  <b:Source>
    <b:Tag>Doe10</b:Tag>
    <b:SourceType>Book</b:SourceType>
    <b:Guid>{084C9C25-3A83-4B36-98BD-E16CE6E44127}</b:Guid>
    <b:Author>
      <b:Author>
        <b:NameList>
          <b:Person>
            <b:Last>Doerr</b:Last>
            <b:First>Hans</b:First>
            <b:Middle>W.</b:Middle>
          </b:Person>
          <b:Person>
            <b:Last>Gerlich</b:Last>
            <b:First>Wolfram</b:First>
            <b:Middle>H.</b:Middle>
          </b:Person>
        </b:NameList>
      </b:Author>
    </b:Author>
    <b:Title>Medizinische Virologie: Grundlagen, Diagnostik, Prävention und Therapie viraler Erkrankungen</b:Title>
    <b:Year>2010</b:Year>
    <b:City>Stuttgart</b:City>
    <b:Publisher>Georg Thieme Verlag</b:Publisher>
    <b:RefOrder>5</b:RefOrder>
  </b:Source>
  <b:Source>
    <b:Tag>Ale87</b:Tag>
    <b:SourceType>Book</b:SourceType>
    <b:Guid>{31944340-3F54-47C6-A634-6FA6DC211E96}</b:Guid>
    <b:Author>
      <b:Author>
        <b:NameList>
          <b:Person>
            <b:Last>Alexander</b:Last>
            <b:First>Meta</b:First>
          </b:Person>
          <b:Person>
            <b:Last>Raettig</b:Last>
            <b:First>Hansjürgen</b:First>
          </b:Person>
        </b:NameList>
      </b:Author>
    </b:Author>
    <b:Title>Infektionskrankheiten: Epidemiologie - Klinik - Immunprophylaxe</b:Title>
    <b:Year>1987</b:Year>
    <b:City>Stuttgart</b:City>
    <b:Publisher>Georg Thieme Verlag</b:Publisher>
    <b:RefOrder>2</b:RefOrder>
  </b:Source>
</b:Sources>
</file>

<file path=customXml/itemProps1.xml><?xml version="1.0" encoding="utf-8"?>
<ds:datastoreItem xmlns:ds="http://schemas.openxmlformats.org/officeDocument/2006/customXml" ds:itemID="{52A99524-E039-4262-A1B6-2DCC2B46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1859</Words>
  <Characters>11713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Melanie Del</cp:lastModifiedBy>
  <cp:revision>2</cp:revision>
  <cp:lastPrinted>2020-09-10T11:34:00Z</cp:lastPrinted>
  <dcterms:created xsi:type="dcterms:W3CDTF">2026-01-14T09:11:00Z</dcterms:created>
  <dcterms:modified xsi:type="dcterms:W3CDTF">2026-01-14T09:11:00Z</dcterms:modified>
</cp:coreProperties>
</file>