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22" w:rsidRPr="009B4179" w:rsidRDefault="00C27B73" w:rsidP="00E90D22">
      <w:pPr>
        <w:jc w:val="center"/>
      </w:pPr>
      <w:r w:rsidRPr="009B4179">
        <w:rPr>
          <w:noProof/>
          <w:lang w:val="de-DE"/>
        </w:rPr>
        <w:drawing>
          <wp:anchor distT="0" distB="0" distL="114300" distR="114300" simplePos="0" relativeHeight="251659264" behindDoc="1" locked="0" layoutInCell="1" allowOverlap="1">
            <wp:simplePos x="0" y="0"/>
            <wp:positionH relativeFrom="margin">
              <wp:align>center</wp:align>
            </wp:positionH>
            <wp:positionV relativeFrom="paragraph">
              <wp:posOffset>-222885</wp:posOffset>
            </wp:positionV>
            <wp:extent cx="3651250" cy="9620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50" cy="962025"/>
                    </a:xfrm>
                    <a:prstGeom prst="rect">
                      <a:avLst/>
                    </a:prstGeom>
                    <a:noFill/>
                    <a:ln>
                      <a:noFill/>
                    </a:ln>
                  </pic:spPr>
                </pic:pic>
              </a:graphicData>
            </a:graphic>
          </wp:anchor>
        </w:drawing>
      </w:r>
    </w:p>
    <w:p w:rsidR="00E90D22" w:rsidRPr="009B4179" w:rsidRDefault="00E90D22" w:rsidP="00E90D22">
      <w:pPr>
        <w:spacing w:line="276" w:lineRule="auto"/>
        <w:jc w:val="center"/>
      </w:pPr>
      <w:r w:rsidRPr="009B4179">
        <w:br/>
      </w:r>
    </w:p>
    <w:p w:rsidR="00E90D22" w:rsidRPr="009B4179" w:rsidRDefault="00E90D22" w:rsidP="00E90D22">
      <w:pPr>
        <w:spacing w:line="276" w:lineRule="auto"/>
        <w:jc w:val="center"/>
      </w:pPr>
      <w:r w:rsidRPr="009B4179">
        <w:br/>
      </w:r>
      <w:r w:rsidR="009B4179">
        <w:t>Faculty of Business Administration and Economics</w:t>
      </w:r>
      <w:r w:rsidRPr="009B4179">
        <w:br/>
      </w:r>
      <w:r w:rsidR="009B4179">
        <w:t>Chair of Or</w:t>
      </w:r>
      <w:r w:rsidR="00CA1F3B">
        <w:t>ganizational, Media and Sports E</w:t>
      </w:r>
      <w:r w:rsidR="009B4179">
        <w:t>conomics</w:t>
      </w:r>
      <w:r w:rsidRPr="009B4179">
        <w:br/>
      </w:r>
      <w:r w:rsidRPr="009B4179">
        <w:br/>
        <w:t>_________________________________________________________________________</w:t>
      </w:r>
    </w:p>
    <w:p w:rsidR="00E90D22" w:rsidRPr="009B4179" w:rsidRDefault="00E90D22" w:rsidP="00E90D22">
      <w:pPr>
        <w:jc w:val="center"/>
        <w:rPr>
          <w:b/>
          <w:sz w:val="32"/>
          <w:szCs w:val="32"/>
        </w:rPr>
      </w:pPr>
    </w:p>
    <w:p w:rsidR="00E90D22" w:rsidRPr="009B4179" w:rsidRDefault="00E90D22" w:rsidP="00E90D22">
      <w:pPr>
        <w:jc w:val="center"/>
        <w:rPr>
          <w:b/>
          <w:sz w:val="32"/>
          <w:szCs w:val="32"/>
        </w:rPr>
      </w:pPr>
      <w:r w:rsidRPr="009B4179">
        <w:rPr>
          <w:b/>
          <w:sz w:val="32"/>
          <w:szCs w:val="32"/>
        </w:rPr>
        <w:t>&lt;</w:t>
      </w:r>
      <w:r w:rsidR="009B4179" w:rsidRPr="009B4179">
        <w:rPr>
          <w:b/>
          <w:sz w:val="32"/>
          <w:szCs w:val="32"/>
        </w:rPr>
        <w:t>Type of paper</w:t>
      </w:r>
      <w:r w:rsidRPr="009B4179">
        <w:rPr>
          <w:b/>
          <w:sz w:val="32"/>
          <w:szCs w:val="32"/>
        </w:rPr>
        <w:t>&gt;</w:t>
      </w:r>
    </w:p>
    <w:p w:rsidR="00E90D22" w:rsidRPr="009B4179" w:rsidRDefault="009B4179" w:rsidP="00E90D22">
      <w:pPr>
        <w:jc w:val="center"/>
      </w:pPr>
      <w:r w:rsidRPr="009B4179">
        <w:rPr>
          <w:b/>
          <w:sz w:val="32"/>
          <w:szCs w:val="32"/>
        </w:rPr>
        <w:t>&lt;Title of paper</w:t>
      </w:r>
      <w:r w:rsidR="00E90D22" w:rsidRPr="009B4179">
        <w:rPr>
          <w:b/>
          <w:sz w:val="32"/>
          <w:szCs w:val="32"/>
        </w:rPr>
        <w:t>&gt;</w:t>
      </w:r>
      <w:r w:rsidR="00E90D22" w:rsidRPr="009B4179">
        <w:rPr>
          <w:b/>
          <w:sz w:val="32"/>
          <w:szCs w:val="32"/>
        </w:rPr>
        <w:br/>
      </w:r>
      <w:r w:rsidR="00E90D22" w:rsidRPr="009B4179">
        <w:t>_________________________________________________________________________</w:t>
      </w:r>
    </w:p>
    <w:p w:rsidR="00E90D22" w:rsidRPr="009B4179" w:rsidRDefault="00E90D22" w:rsidP="00E90D22">
      <w:pPr>
        <w:jc w:val="center"/>
        <w:rPr>
          <w:b/>
        </w:rPr>
      </w:pPr>
    </w:p>
    <w:p w:rsidR="00E90D22" w:rsidRPr="009B4179" w:rsidRDefault="009B4179" w:rsidP="00E90D22">
      <w:pPr>
        <w:jc w:val="center"/>
        <w:rPr>
          <w:b/>
        </w:rPr>
      </w:pPr>
      <w:r>
        <w:rPr>
          <w:b/>
        </w:rPr>
        <w:t>submitted to</w:t>
      </w:r>
      <w:r w:rsidR="00E90D22" w:rsidRPr="009B4179">
        <w:rPr>
          <w:b/>
        </w:rPr>
        <w:t>:</w:t>
      </w:r>
    </w:p>
    <w:p w:rsidR="00E90D22" w:rsidRPr="009B4179" w:rsidRDefault="00E90D22" w:rsidP="00E90D22">
      <w:pPr>
        <w:jc w:val="center"/>
        <w:rPr>
          <w:b/>
        </w:rPr>
      </w:pPr>
      <w:r w:rsidRPr="009B4179">
        <w:rPr>
          <w:b/>
        </w:rPr>
        <w:t>Prof. Dr. Bernd Frick</w:t>
      </w:r>
    </w:p>
    <w:p w:rsidR="00E90D22" w:rsidRPr="009B4179" w:rsidRDefault="00E90D22" w:rsidP="00E90D22">
      <w:pPr>
        <w:jc w:val="center"/>
        <w:rPr>
          <w:b/>
        </w:rPr>
      </w:pPr>
    </w:p>
    <w:p w:rsidR="00E90D22" w:rsidRPr="009B4179" w:rsidRDefault="00E90D22" w:rsidP="00E90D22">
      <w:pPr>
        <w:jc w:val="center"/>
        <w:rPr>
          <w:b/>
        </w:rPr>
      </w:pPr>
    </w:p>
    <w:p w:rsidR="00E90D22" w:rsidRPr="009B4179" w:rsidRDefault="00E90D22" w:rsidP="00E90D22">
      <w:pPr>
        <w:jc w:val="center"/>
        <w:rPr>
          <w:b/>
        </w:rPr>
      </w:pPr>
    </w:p>
    <w:p w:rsidR="00E90D22" w:rsidRPr="009B4179" w:rsidRDefault="009B4179" w:rsidP="00E90D22">
      <w:pPr>
        <w:jc w:val="center"/>
        <w:rPr>
          <w:b/>
        </w:rPr>
      </w:pPr>
      <w:r>
        <w:rPr>
          <w:b/>
        </w:rPr>
        <w:t>supervised by</w:t>
      </w:r>
      <w:r w:rsidR="00E90D22" w:rsidRPr="009B4179">
        <w:rPr>
          <w:b/>
        </w:rPr>
        <w:t>:</w:t>
      </w:r>
      <w:r w:rsidR="00E90D22" w:rsidRPr="009B4179">
        <w:br/>
      </w:r>
      <w:r>
        <w:rPr>
          <w:b/>
        </w:rPr>
        <w:t>&lt;Mr/ Ms&gt; &lt;Title</w:t>
      </w:r>
      <w:r w:rsidR="00E90D22" w:rsidRPr="009B4179">
        <w:rPr>
          <w:b/>
        </w:rPr>
        <w:t>&gt; &lt;</w:t>
      </w:r>
      <w:r>
        <w:rPr>
          <w:b/>
        </w:rPr>
        <w:t>First name Last name</w:t>
      </w:r>
      <w:r w:rsidR="00E90D22" w:rsidRPr="009B4179">
        <w:rPr>
          <w:b/>
        </w:rPr>
        <w:t>&gt;</w:t>
      </w:r>
      <w:r w:rsidR="00E90D22" w:rsidRPr="009B4179">
        <w:br/>
      </w:r>
    </w:p>
    <w:p w:rsidR="00E90D22" w:rsidRPr="009B4179" w:rsidRDefault="00E90D22" w:rsidP="00E90D22">
      <w:pPr>
        <w:jc w:val="center"/>
        <w:rPr>
          <w:b/>
        </w:rPr>
      </w:pPr>
    </w:p>
    <w:p w:rsidR="00E90D22" w:rsidRPr="009B4179" w:rsidRDefault="00E90D22" w:rsidP="00E90D22">
      <w:pPr>
        <w:jc w:val="center"/>
        <w:rPr>
          <w:b/>
        </w:rPr>
      </w:pPr>
    </w:p>
    <w:p w:rsidR="00E90D22" w:rsidRPr="009B4179" w:rsidRDefault="00567A25" w:rsidP="00E90D22">
      <w:pPr>
        <w:jc w:val="center"/>
        <w:rPr>
          <w:b/>
        </w:rPr>
      </w:pPr>
      <w:r>
        <w:rPr>
          <w:b/>
        </w:rPr>
        <w:t>d</w:t>
      </w:r>
      <w:r w:rsidR="009B4179">
        <w:rPr>
          <w:b/>
        </w:rPr>
        <w:t>ue date</w:t>
      </w:r>
      <w:r w:rsidR="00E90D22" w:rsidRPr="009B4179">
        <w:rPr>
          <w:b/>
        </w:rPr>
        <w:t>:</w:t>
      </w:r>
    </w:p>
    <w:p w:rsidR="00E90D22" w:rsidRPr="009B4179" w:rsidRDefault="00E90D22" w:rsidP="00E90D22">
      <w:pPr>
        <w:jc w:val="center"/>
        <w:rPr>
          <w:b/>
        </w:rPr>
      </w:pPr>
      <w:r w:rsidRPr="009B4179">
        <w:rPr>
          <w:b/>
        </w:rPr>
        <w:t>&lt;</w:t>
      </w:r>
      <w:r w:rsidR="009B4179">
        <w:rPr>
          <w:b/>
        </w:rPr>
        <w:t>day</w:t>
      </w:r>
      <w:r w:rsidRPr="009B4179">
        <w:rPr>
          <w:b/>
        </w:rPr>
        <w:t>&gt; &lt;</w:t>
      </w:r>
      <w:r w:rsidR="009B4179">
        <w:rPr>
          <w:b/>
        </w:rPr>
        <w:t>month</w:t>
      </w:r>
      <w:r w:rsidRPr="009B4179">
        <w:rPr>
          <w:b/>
        </w:rPr>
        <w:t>&gt; &lt;</w:t>
      </w:r>
      <w:r w:rsidR="009B4179">
        <w:rPr>
          <w:b/>
        </w:rPr>
        <w:t>year</w:t>
      </w:r>
      <w:r w:rsidRPr="009B4179">
        <w:rPr>
          <w:b/>
        </w:rPr>
        <w:t>&gt;</w:t>
      </w:r>
    </w:p>
    <w:p w:rsidR="00E90D22" w:rsidRPr="009B4179" w:rsidRDefault="00E90D22" w:rsidP="00E90D22">
      <w:pPr>
        <w:jc w:val="center"/>
        <w:rPr>
          <w:b/>
        </w:rPr>
      </w:pPr>
    </w:p>
    <w:p w:rsidR="00E90D22" w:rsidRPr="009B4179" w:rsidRDefault="00E90D22" w:rsidP="00E90D22">
      <w:pPr>
        <w:jc w:val="center"/>
        <w:rPr>
          <w:b/>
        </w:rPr>
      </w:pPr>
    </w:p>
    <w:p w:rsidR="00E90D22" w:rsidRPr="009B4179" w:rsidRDefault="00E90D22" w:rsidP="00E90D22">
      <w:pPr>
        <w:jc w:val="center"/>
        <w:rPr>
          <w:b/>
        </w:rPr>
      </w:pPr>
      <w:r w:rsidRPr="009B4179">
        <w:rPr>
          <w:b/>
        </w:rPr>
        <w:br/>
      </w:r>
    </w:p>
    <w:p w:rsidR="00E90D22" w:rsidRPr="009B4179" w:rsidRDefault="009B4179" w:rsidP="00E90D22">
      <w:pPr>
        <w:jc w:val="center"/>
        <w:rPr>
          <w:b/>
        </w:rPr>
      </w:pPr>
      <w:r>
        <w:rPr>
          <w:b/>
        </w:rPr>
        <w:t>submitted by</w:t>
      </w:r>
      <w:r w:rsidR="00E90D22" w:rsidRPr="009B4179">
        <w:rPr>
          <w:b/>
        </w:rPr>
        <w:t>:</w:t>
      </w:r>
    </w:p>
    <w:p w:rsidR="00E90D22" w:rsidRPr="009B4179" w:rsidRDefault="00E90D22" w:rsidP="00E90D22">
      <w:pPr>
        <w:jc w:val="center"/>
        <w:rPr>
          <w:b/>
        </w:rPr>
      </w:pP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E90D22" w:rsidRPr="009B4179">
        <w:tc>
          <w:tcPr>
            <w:tcW w:w="4465" w:type="dxa"/>
            <w:tcBorders>
              <w:top w:val="nil"/>
              <w:left w:val="nil"/>
              <w:bottom w:val="nil"/>
              <w:right w:val="nil"/>
            </w:tcBorders>
          </w:tcPr>
          <w:p w:rsidR="00E90D22" w:rsidRPr="009B4179" w:rsidRDefault="00E90D22" w:rsidP="009B4179">
            <w:pPr>
              <w:spacing w:line="276" w:lineRule="auto"/>
            </w:pPr>
            <w:r w:rsidRPr="009B4179">
              <w:t>&lt;</w:t>
            </w:r>
            <w:r w:rsidR="009B4179">
              <w:t>First name</w:t>
            </w:r>
            <w:r w:rsidRPr="009B4179">
              <w:t>&gt; &lt;</w:t>
            </w:r>
            <w:r w:rsidR="009B4179">
              <w:t>Last name</w:t>
            </w:r>
            <w:r w:rsidRPr="009B4179">
              <w:t>&gt;</w:t>
            </w:r>
          </w:p>
        </w:tc>
        <w:tc>
          <w:tcPr>
            <w:tcW w:w="4110" w:type="dxa"/>
            <w:tcBorders>
              <w:top w:val="nil"/>
              <w:left w:val="nil"/>
              <w:bottom w:val="nil"/>
              <w:right w:val="nil"/>
            </w:tcBorders>
          </w:tcPr>
          <w:p w:rsidR="00E90D22" w:rsidRPr="009B4179" w:rsidRDefault="009B4179" w:rsidP="009B4179">
            <w:pPr>
              <w:spacing w:line="276" w:lineRule="auto"/>
            </w:pPr>
            <w:r>
              <w:t>Course of studies</w:t>
            </w:r>
            <w:r w:rsidR="00E90D22" w:rsidRPr="009B4179">
              <w:t>: &lt;</w:t>
            </w:r>
            <w:r w:rsidR="008C675C">
              <w:t>Course of studies</w:t>
            </w:r>
            <w:r w:rsidR="00E90D22" w:rsidRPr="009B4179">
              <w:t>&gt;</w:t>
            </w:r>
          </w:p>
        </w:tc>
      </w:tr>
      <w:tr w:rsidR="00E90D22" w:rsidRPr="009B4179">
        <w:tc>
          <w:tcPr>
            <w:tcW w:w="4465" w:type="dxa"/>
            <w:tcBorders>
              <w:top w:val="nil"/>
              <w:left w:val="nil"/>
              <w:bottom w:val="nil"/>
              <w:right w:val="nil"/>
            </w:tcBorders>
          </w:tcPr>
          <w:p w:rsidR="00E90D22" w:rsidRPr="009B4179" w:rsidRDefault="00E90D22" w:rsidP="008C675C">
            <w:pPr>
              <w:spacing w:line="276" w:lineRule="auto"/>
            </w:pPr>
            <w:r w:rsidRPr="009B4179">
              <w:t>&lt;S</w:t>
            </w:r>
            <w:r w:rsidR="008C675C">
              <w:t>treet</w:t>
            </w:r>
            <w:r w:rsidRPr="009B4179">
              <w:t>&gt; &lt;</w:t>
            </w:r>
            <w:r w:rsidR="008C675C">
              <w:t>number</w:t>
            </w:r>
            <w:r w:rsidRPr="009B4179">
              <w:t>&gt;</w:t>
            </w:r>
          </w:p>
        </w:tc>
        <w:tc>
          <w:tcPr>
            <w:tcW w:w="4110" w:type="dxa"/>
            <w:tcBorders>
              <w:top w:val="nil"/>
              <w:left w:val="nil"/>
              <w:bottom w:val="nil"/>
              <w:right w:val="nil"/>
            </w:tcBorders>
          </w:tcPr>
          <w:p w:rsidR="00E90D22" w:rsidRPr="009B4179" w:rsidRDefault="008C675C" w:rsidP="008C675C">
            <w:pPr>
              <w:spacing w:line="276" w:lineRule="auto"/>
            </w:pPr>
            <w:r>
              <w:t>Matriculation number</w:t>
            </w:r>
            <w:r w:rsidR="00E90D22" w:rsidRPr="009B4179">
              <w:t>: &lt;### # ###&gt;</w:t>
            </w:r>
          </w:p>
        </w:tc>
      </w:tr>
      <w:tr w:rsidR="00E90D22" w:rsidRPr="009B4179">
        <w:tc>
          <w:tcPr>
            <w:tcW w:w="4465" w:type="dxa"/>
            <w:tcBorders>
              <w:top w:val="nil"/>
              <w:left w:val="nil"/>
              <w:bottom w:val="nil"/>
              <w:right w:val="nil"/>
            </w:tcBorders>
          </w:tcPr>
          <w:p w:rsidR="00E90D22" w:rsidRPr="009B4179" w:rsidRDefault="00E90D22" w:rsidP="008C675C">
            <w:pPr>
              <w:spacing w:line="276" w:lineRule="auto"/>
            </w:pPr>
            <w:r w:rsidRPr="009B4179">
              <w:t>&lt;</w:t>
            </w:r>
            <w:r w:rsidR="008C675C">
              <w:t>Postal code</w:t>
            </w:r>
            <w:r w:rsidRPr="009B4179">
              <w:t>&gt; &lt;</w:t>
            </w:r>
            <w:r w:rsidR="008C675C">
              <w:t>City</w:t>
            </w:r>
            <w:r w:rsidRPr="009B4179">
              <w:t>&gt;</w:t>
            </w:r>
          </w:p>
        </w:tc>
        <w:tc>
          <w:tcPr>
            <w:tcW w:w="4110" w:type="dxa"/>
            <w:tcBorders>
              <w:top w:val="nil"/>
              <w:left w:val="nil"/>
              <w:bottom w:val="nil"/>
              <w:right w:val="nil"/>
            </w:tcBorders>
          </w:tcPr>
          <w:p w:rsidR="00E90D22" w:rsidRPr="009B4179" w:rsidRDefault="008C675C" w:rsidP="008C675C">
            <w:pPr>
              <w:spacing w:line="276" w:lineRule="auto"/>
            </w:pPr>
            <w:r>
              <w:t>Phone</w:t>
            </w:r>
            <w:r w:rsidR="00E90D22" w:rsidRPr="009B4179">
              <w:t>: &lt;</w:t>
            </w:r>
            <w:r>
              <w:t>area code</w:t>
            </w:r>
            <w:r w:rsidR="00E90D22" w:rsidRPr="009B4179">
              <w:t>&gt;/ &lt;</w:t>
            </w:r>
            <w:r>
              <w:t>number</w:t>
            </w:r>
            <w:r w:rsidR="00E90D22" w:rsidRPr="009B4179">
              <w:t>&gt;</w:t>
            </w:r>
          </w:p>
        </w:tc>
      </w:tr>
    </w:tbl>
    <w:p w:rsidR="00A91E95" w:rsidRPr="009B4179" w:rsidRDefault="00A91E95" w:rsidP="007B6955">
      <w:pPr>
        <w:sectPr w:rsidR="00A91E95" w:rsidRPr="009B4179">
          <w:headerReference w:type="default" r:id="rId9"/>
          <w:footerReference w:type="even" r:id="rId10"/>
          <w:pgSz w:w="11906" w:h="16838"/>
          <w:pgMar w:top="1202" w:right="1134" w:bottom="1418" w:left="1701" w:header="709" w:footer="709" w:gutter="0"/>
          <w:pgNumType w:fmt="upperRoman"/>
          <w:cols w:space="709"/>
          <w:titlePg/>
        </w:sectPr>
      </w:pPr>
    </w:p>
    <w:p w:rsidR="00B92B2D" w:rsidRPr="009B4179" w:rsidRDefault="007F72BF" w:rsidP="00723D14">
      <w:pPr>
        <w:pStyle w:val="Beschriftung"/>
        <w:spacing w:before="0"/>
        <w:rPr>
          <w:sz w:val="28"/>
          <w:szCs w:val="28"/>
        </w:rPr>
      </w:pPr>
      <w:r w:rsidRPr="009B4179">
        <w:rPr>
          <w:sz w:val="28"/>
          <w:szCs w:val="28"/>
        </w:rPr>
        <w:lastRenderedPageBreak/>
        <w:t>Executive Summary</w:t>
      </w:r>
      <w:r w:rsidR="00B92B2D" w:rsidRPr="009B4179">
        <w:rPr>
          <w:sz w:val="28"/>
          <w:szCs w:val="28"/>
        </w:rPr>
        <w:t xml:space="preserve"> (</w:t>
      </w:r>
      <w:r w:rsidR="002A4966">
        <w:rPr>
          <w:sz w:val="28"/>
          <w:szCs w:val="28"/>
        </w:rPr>
        <w:t>not necessary for seminar papers</w:t>
      </w:r>
      <w:r w:rsidR="00B92B2D" w:rsidRPr="009B4179">
        <w:rPr>
          <w:sz w:val="28"/>
          <w:szCs w:val="28"/>
        </w:rPr>
        <w:t>)</w:t>
      </w:r>
    </w:p>
    <w:p w:rsidR="00B92B2D" w:rsidRPr="009B4179" w:rsidRDefault="00F5075B" w:rsidP="007B6955">
      <w:r w:rsidRPr="009B4179">
        <w:t>Text Text Text Text Text Text Text Text Text Text Text Text Text Text Text Text Text Text Text Text Text Text Text Text.</w:t>
      </w:r>
    </w:p>
    <w:p w:rsidR="00EC08A8" w:rsidRPr="009B4179" w:rsidRDefault="00EC08A8" w:rsidP="007B6955"/>
    <w:p w:rsidR="00EC08A8" w:rsidRPr="009B4179" w:rsidRDefault="00EC08A8" w:rsidP="007B6955">
      <w:pPr>
        <w:sectPr w:rsidR="00EC08A8" w:rsidRPr="009B4179">
          <w:pgSz w:w="11906" w:h="16838"/>
          <w:pgMar w:top="1202" w:right="1134" w:bottom="1418" w:left="1701" w:header="709" w:footer="709" w:gutter="0"/>
          <w:pgNumType w:fmt="upperRoman"/>
          <w:cols w:space="709"/>
          <w:titlePg/>
        </w:sectPr>
      </w:pPr>
    </w:p>
    <w:p w:rsidR="00B50E60" w:rsidRPr="009B4179" w:rsidRDefault="00E836A2" w:rsidP="007B6955">
      <w:pPr>
        <w:rPr>
          <w:b/>
          <w:sz w:val="28"/>
          <w:szCs w:val="28"/>
        </w:rPr>
      </w:pPr>
      <w:r>
        <w:rPr>
          <w:b/>
          <w:sz w:val="28"/>
          <w:szCs w:val="28"/>
        </w:rPr>
        <w:lastRenderedPageBreak/>
        <w:t>Table of Contents</w:t>
      </w:r>
    </w:p>
    <w:p w:rsidR="00B50E60" w:rsidRPr="009B4179" w:rsidRDefault="00B50E60" w:rsidP="007B6955">
      <w:pPr>
        <w:pStyle w:val="Verzeichnis1"/>
      </w:pPr>
    </w:p>
    <w:p w:rsidR="00B50E60" w:rsidRPr="009B4179" w:rsidRDefault="00B50E60" w:rsidP="007B6955"/>
    <w:p w:rsidR="000F2130" w:rsidRDefault="00CB4D3A">
      <w:pPr>
        <w:pStyle w:val="Verzeichnis1"/>
        <w:rPr>
          <w:rFonts w:asciiTheme="minorHAnsi" w:eastAsiaTheme="minorEastAsia" w:hAnsiTheme="minorHAnsi" w:cstheme="minorBidi"/>
          <w:b w:val="0"/>
          <w:bCs w:val="0"/>
          <w:noProof/>
          <w:sz w:val="22"/>
          <w:szCs w:val="22"/>
          <w:lang w:val="de-DE"/>
        </w:rPr>
      </w:pPr>
      <w:r w:rsidRPr="009B4179">
        <w:fldChar w:fldCharType="begin"/>
      </w:r>
      <w:r w:rsidR="00801AF3" w:rsidRPr="009B4179">
        <w:instrText xml:space="preserve"> TOC \o "1-4" \h \z </w:instrText>
      </w:r>
      <w:r w:rsidRPr="009B4179">
        <w:fldChar w:fldCharType="separate"/>
      </w:r>
      <w:hyperlink w:anchor="_Toc464631663" w:history="1">
        <w:r w:rsidR="000F2130" w:rsidRPr="0062600D">
          <w:rPr>
            <w:rStyle w:val="Hyperlink"/>
            <w:noProof/>
          </w:rPr>
          <w:t>List of figures</w:t>
        </w:r>
        <w:r w:rsidR="000F2130">
          <w:rPr>
            <w:noProof/>
            <w:webHidden/>
          </w:rPr>
          <w:tab/>
        </w:r>
        <w:r w:rsidR="000F2130">
          <w:rPr>
            <w:noProof/>
            <w:webHidden/>
          </w:rPr>
          <w:fldChar w:fldCharType="begin"/>
        </w:r>
        <w:r w:rsidR="000F2130">
          <w:rPr>
            <w:noProof/>
            <w:webHidden/>
          </w:rPr>
          <w:instrText xml:space="preserve"> PAGEREF _Toc464631663 \h </w:instrText>
        </w:r>
        <w:r w:rsidR="000F2130">
          <w:rPr>
            <w:noProof/>
            <w:webHidden/>
          </w:rPr>
        </w:r>
        <w:r w:rsidR="000F2130">
          <w:rPr>
            <w:noProof/>
            <w:webHidden/>
          </w:rPr>
          <w:fldChar w:fldCharType="separate"/>
        </w:r>
        <w:r w:rsidR="000F2130">
          <w:rPr>
            <w:noProof/>
            <w:webHidden/>
          </w:rPr>
          <w:t>II</w:t>
        </w:r>
        <w:r w:rsidR="000F2130">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64" w:history="1">
        <w:r w:rsidRPr="0062600D">
          <w:rPr>
            <w:rStyle w:val="Hyperlink"/>
            <w:noProof/>
          </w:rPr>
          <w:t>List of tables</w:t>
        </w:r>
        <w:r>
          <w:rPr>
            <w:noProof/>
            <w:webHidden/>
          </w:rPr>
          <w:tab/>
        </w:r>
        <w:r>
          <w:rPr>
            <w:noProof/>
            <w:webHidden/>
          </w:rPr>
          <w:fldChar w:fldCharType="begin"/>
        </w:r>
        <w:r>
          <w:rPr>
            <w:noProof/>
            <w:webHidden/>
          </w:rPr>
          <w:instrText xml:space="preserve"> PAGEREF _Toc464631664 \h </w:instrText>
        </w:r>
        <w:r>
          <w:rPr>
            <w:noProof/>
            <w:webHidden/>
          </w:rPr>
        </w:r>
        <w:r>
          <w:rPr>
            <w:noProof/>
            <w:webHidden/>
          </w:rPr>
          <w:fldChar w:fldCharType="separate"/>
        </w:r>
        <w:r>
          <w:rPr>
            <w:noProof/>
            <w:webHidden/>
          </w:rPr>
          <w:t>III</w:t>
        </w:r>
        <w:r>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65" w:history="1">
        <w:r w:rsidRPr="0062600D">
          <w:rPr>
            <w:rStyle w:val="Hyperlink"/>
            <w:noProof/>
          </w:rPr>
          <w:t>List of abbreviations (terms should not be named in the dictionary)</w:t>
        </w:r>
        <w:r>
          <w:rPr>
            <w:noProof/>
            <w:webHidden/>
          </w:rPr>
          <w:tab/>
        </w:r>
        <w:r>
          <w:rPr>
            <w:noProof/>
            <w:webHidden/>
          </w:rPr>
          <w:fldChar w:fldCharType="begin"/>
        </w:r>
        <w:r>
          <w:rPr>
            <w:noProof/>
            <w:webHidden/>
          </w:rPr>
          <w:instrText xml:space="preserve"> PAGEREF _Toc464631665 \h </w:instrText>
        </w:r>
        <w:r>
          <w:rPr>
            <w:noProof/>
            <w:webHidden/>
          </w:rPr>
        </w:r>
        <w:r>
          <w:rPr>
            <w:noProof/>
            <w:webHidden/>
          </w:rPr>
          <w:fldChar w:fldCharType="separate"/>
        </w:r>
        <w:r>
          <w:rPr>
            <w:noProof/>
            <w:webHidden/>
          </w:rPr>
          <w:t>IV</w:t>
        </w:r>
        <w:r>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66" w:history="1">
        <w:r w:rsidRPr="0062600D">
          <w:rPr>
            <w:rStyle w:val="Hyperlink"/>
            <w:noProof/>
          </w:rPr>
          <w:t>1</w:t>
        </w:r>
        <w:r>
          <w:rPr>
            <w:rFonts w:asciiTheme="minorHAnsi" w:eastAsiaTheme="minorEastAsia" w:hAnsiTheme="minorHAnsi" w:cstheme="minorBidi"/>
            <w:b w:val="0"/>
            <w:bCs w:val="0"/>
            <w:noProof/>
            <w:sz w:val="22"/>
            <w:szCs w:val="22"/>
            <w:lang w:val="de-DE"/>
          </w:rPr>
          <w:tab/>
        </w:r>
        <w:r w:rsidRPr="0062600D">
          <w:rPr>
            <w:rStyle w:val="Hyperlink"/>
            <w:noProof/>
          </w:rPr>
          <w:t>Heading (Introduction and structure)</w:t>
        </w:r>
        <w:r>
          <w:rPr>
            <w:noProof/>
            <w:webHidden/>
          </w:rPr>
          <w:tab/>
        </w:r>
        <w:r>
          <w:rPr>
            <w:noProof/>
            <w:webHidden/>
          </w:rPr>
          <w:fldChar w:fldCharType="begin"/>
        </w:r>
        <w:r>
          <w:rPr>
            <w:noProof/>
            <w:webHidden/>
          </w:rPr>
          <w:instrText xml:space="preserve"> PAGEREF _Toc464631666 \h </w:instrText>
        </w:r>
        <w:r>
          <w:rPr>
            <w:noProof/>
            <w:webHidden/>
          </w:rPr>
        </w:r>
        <w:r>
          <w:rPr>
            <w:noProof/>
            <w:webHidden/>
          </w:rPr>
          <w:fldChar w:fldCharType="separate"/>
        </w:r>
        <w:r>
          <w:rPr>
            <w:noProof/>
            <w:webHidden/>
          </w:rPr>
          <w:t>1</w:t>
        </w:r>
        <w:r>
          <w:rPr>
            <w:noProof/>
            <w:webHidden/>
          </w:rPr>
          <w:fldChar w:fldCharType="end"/>
        </w:r>
      </w:hyperlink>
    </w:p>
    <w:p w:rsidR="000F2130" w:rsidRDefault="000F2130">
      <w:pPr>
        <w:pStyle w:val="Verzeichnis2"/>
        <w:rPr>
          <w:rFonts w:asciiTheme="minorHAnsi" w:eastAsiaTheme="minorEastAsia" w:hAnsiTheme="minorHAnsi" w:cstheme="minorBidi"/>
          <w:noProof/>
          <w:sz w:val="22"/>
          <w:szCs w:val="22"/>
          <w:lang w:val="de-DE"/>
        </w:rPr>
      </w:pPr>
      <w:hyperlink w:anchor="_Toc464631667" w:history="1">
        <w:r w:rsidRPr="0062600D">
          <w:rPr>
            <w:rStyle w:val="Hyperlink"/>
            <w:noProof/>
          </w:rPr>
          <w:t>1.1</w:t>
        </w:r>
        <w:r>
          <w:rPr>
            <w:rFonts w:asciiTheme="minorHAnsi" w:eastAsiaTheme="minorEastAsia" w:hAnsiTheme="minorHAnsi" w:cstheme="minorBidi"/>
            <w:noProof/>
            <w:sz w:val="22"/>
            <w:szCs w:val="22"/>
            <w:lang w:val="de-DE"/>
          </w:rPr>
          <w:tab/>
        </w:r>
        <w:r w:rsidRPr="0062600D">
          <w:rPr>
            <w:rStyle w:val="Hyperlink"/>
            <w:noProof/>
          </w:rPr>
          <w:t>2</w:t>
        </w:r>
        <w:r w:rsidRPr="0062600D">
          <w:rPr>
            <w:rStyle w:val="Hyperlink"/>
            <w:noProof/>
            <w:vertAlign w:val="superscript"/>
          </w:rPr>
          <w:t>nd</w:t>
        </w:r>
        <w:r w:rsidRPr="0062600D">
          <w:rPr>
            <w:rStyle w:val="Hyperlink"/>
            <w:noProof/>
          </w:rPr>
          <w:t xml:space="preserve"> order heading</w:t>
        </w:r>
        <w:r>
          <w:rPr>
            <w:noProof/>
            <w:webHidden/>
          </w:rPr>
          <w:tab/>
        </w:r>
        <w:r>
          <w:rPr>
            <w:noProof/>
            <w:webHidden/>
          </w:rPr>
          <w:fldChar w:fldCharType="begin"/>
        </w:r>
        <w:r>
          <w:rPr>
            <w:noProof/>
            <w:webHidden/>
          </w:rPr>
          <w:instrText xml:space="preserve"> PAGEREF _Toc464631667 \h </w:instrText>
        </w:r>
        <w:r>
          <w:rPr>
            <w:noProof/>
            <w:webHidden/>
          </w:rPr>
        </w:r>
        <w:r>
          <w:rPr>
            <w:noProof/>
            <w:webHidden/>
          </w:rPr>
          <w:fldChar w:fldCharType="separate"/>
        </w:r>
        <w:r>
          <w:rPr>
            <w:noProof/>
            <w:webHidden/>
          </w:rPr>
          <w:t>1</w:t>
        </w:r>
        <w:r>
          <w:rPr>
            <w:noProof/>
            <w:webHidden/>
          </w:rPr>
          <w:fldChar w:fldCharType="end"/>
        </w:r>
      </w:hyperlink>
    </w:p>
    <w:p w:rsidR="000F2130" w:rsidRDefault="000F2130">
      <w:pPr>
        <w:pStyle w:val="Verzeichnis2"/>
        <w:rPr>
          <w:rFonts w:asciiTheme="minorHAnsi" w:eastAsiaTheme="minorEastAsia" w:hAnsiTheme="minorHAnsi" w:cstheme="minorBidi"/>
          <w:noProof/>
          <w:sz w:val="22"/>
          <w:szCs w:val="22"/>
          <w:lang w:val="de-DE"/>
        </w:rPr>
      </w:pPr>
      <w:hyperlink w:anchor="_Toc464631668" w:history="1">
        <w:r w:rsidRPr="0062600D">
          <w:rPr>
            <w:rStyle w:val="Hyperlink"/>
            <w:noProof/>
          </w:rPr>
          <w:t>1.2</w:t>
        </w:r>
        <w:r>
          <w:rPr>
            <w:rFonts w:asciiTheme="minorHAnsi" w:eastAsiaTheme="minorEastAsia" w:hAnsiTheme="minorHAnsi" w:cstheme="minorBidi"/>
            <w:noProof/>
            <w:sz w:val="22"/>
            <w:szCs w:val="22"/>
            <w:lang w:val="de-DE"/>
          </w:rPr>
          <w:tab/>
        </w:r>
        <w:r w:rsidRPr="0062600D">
          <w:rPr>
            <w:rStyle w:val="Hyperlink"/>
            <w:noProof/>
          </w:rPr>
          <w:t>2</w:t>
        </w:r>
        <w:r w:rsidRPr="0062600D">
          <w:rPr>
            <w:rStyle w:val="Hyperlink"/>
            <w:noProof/>
            <w:vertAlign w:val="superscript"/>
          </w:rPr>
          <w:t>nd</w:t>
        </w:r>
        <w:r w:rsidRPr="0062600D">
          <w:rPr>
            <w:rStyle w:val="Hyperlink"/>
            <w:noProof/>
          </w:rPr>
          <w:t xml:space="preserve"> order heading</w:t>
        </w:r>
        <w:r>
          <w:rPr>
            <w:noProof/>
            <w:webHidden/>
          </w:rPr>
          <w:tab/>
        </w:r>
        <w:r>
          <w:rPr>
            <w:noProof/>
            <w:webHidden/>
          </w:rPr>
          <w:fldChar w:fldCharType="begin"/>
        </w:r>
        <w:r>
          <w:rPr>
            <w:noProof/>
            <w:webHidden/>
          </w:rPr>
          <w:instrText xml:space="preserve"> PAGEREF _Toc464631668 \h </w:instrText>
        </w:r>
        <w:r>
          <w:rPr>
            <w:noProof/>
            <w:webHidden/>
          </w:rPr>
        </w:r>
        <w:r>
          <w:rPr>
            <w:noProof/>
            <w:webHidden/>
          </w:rPr>
          <w:fldChar w:fldCharType="separate"/>
        </w:r>
        <w:r>
          <w:rPr>
            <w:noProof/>
            <w:webHidden/>
          </w:rPr>
          <w:t>1</w:t>
        </w:r>
        <w:r>
          <w:rPr>
            <w:noProof/>
            <w:webHidden/>
          </w:rPr>
          <w:fldChar w:fldCharType="end"/>
        </w:r>
      </w:hyperlink>
    </w:p>
    <w:p w:rsidR="000F2130" w:rsidRDefault="000F2130">
      <w:pPr>
        <w:pStyle w:val="Verzeichnis3"/>
        <w:rPr>
          <w:rFonts w:asciiTheme="minorHAnsi" w:eastAsiaTheme="minorEastAsia" w:hAnsiTheme="minorHAnsi" w:cstheme="minorBidi"/>
          <w:noProof/>
          <w:sz w:val="22"/>
          <w:szCs w:val="22"/>
          <w:lang w:val="de-DE"/>
        </w:rPr>
      </w:pPr>
      <w:hyperlink w:anchor="_Toc464631669" w:history="1">
        <w:r w:rsidRPr="0062600D">
          <w:rPr>
            <w:rStyle w:val="Hyperlink"/>
            <w:noProof/>
          </w:rPr>
          <w:t>1.2.1</w:t>
        </w:r>
        <w:r>
          <w:rPr>
            <w:rFonts w:asciiTheme="minorHAnsi" w:eastAsiaTheme="minorEastAsia" w:hAnsiTheme="minorHAnsi" w:cstheme="minorBidi"/>
            <w:noProof/>
            <w:sz w:val="22"/>
            <w:szCs w:val="22"/>
            <w:lang w:val="de-DE"/>
          </w:rPr>
          <w:tab/>
        </w:r>
        <w:r w:rsidRPr="0062600D">
          <w:rPr>
            <w:rStyle w:val="Hyperlink"/>
            <w:noProof/>
          </w:rPr>
          <w:t>3</w:t>
        </w:r>
        <w:r w:rsidRPr="0062600D">
          <w:rPr>
            <w:rStyle w:val="Hyperlink"/>
            <w:noProof/>
            <w:vertAlign w:val="superscript"/>
          </w:rPr>
          <w:t>rd</w:t>
        </w:r>
        <w:r w:rsidRPr="0062600D">
          <w:rPr>
            <w:rStyle w:val="Hyperlink"/>
            <w:noProof/>
          </w:rPr>
          <w:t xml:space="preserve"> order heading</w:t>
        </w:r>
        <w:r>
          <w:rPr>
            <w:noProof/>
            <w:webHidden/>
          </w:rPr>
          <w:tab/>
        </w:r>
        <w:r>
          <w:rPr>
            <w:noProof/>
            <w:webHidden/>
          </w:rPr>
          <w:fldChar w:fldCharType="begin"/>
        </w:r>
        <w:r>
          <w:rPr>
            <w:noProof/>
            <w:webHidden/>
          </w:rPr>
          <w:instrText xml:space="preserve"> PAGEREF _Toc464631669 \h </w:instrText>
        </w:r>
        <w:r>
          <w:rPr>
            <w:noProof/>
            <w:webHidden/>
          </w:rPr>
        </w:r>
        <w:r>
          <w:rPr>
            <w:noProof/>
            <w:webHidden/>
          </w:rPr>
          <w:fldChar w:fldCharType="separate"/>
        </w:r>
        <w:r>
          <w:rPr>
            <w:noProof/>
            <w:webHidden/>
          </w:rPr>
          <w:t>1</w:t>
        </w:r>
        <w:r>
          <w:rPr>
            <w:noProof/>
            <w:webHidden/>
          </w:rPr>
          <w:fldChar w:fldCharType="end"/>
        </w:r>
      </w:hyperlink>
    </w:p>
    <w:p w:rsidR="000F2130" w:rsidRDefault="000F2130">
      <w:pPr>
        <w:pStyle w:val="Verzeichnis3"/>
        <w:rPr>
          <w:rFonts w:asciiTheme="minorHAnsi" w:eastAsiaTheme="minorEastAsia" w:hAnsiTheme="minorHAnsi" w:cstheme="minorBidi"/>
          <w:noProof/>
          <w:sz w:val="22"/>
          <w:szCs w:val="22"/>
          <w:lang w:val="de-DE"/>
        </w:rPr>
      </w:pPr>
      <w:hyperlink w:anchor="_Toc464631670" w:history="1">
        <w:r w:rsidRPr="0062600D">
          <w:rPr>
            <w:rStyle w:val="Hyperlink"/>
            <w:noProof/>
          </w:rPr>
          <w:t>1.2.2</w:t>
        </w:r>
        <w:r>
          <w:rPr>
            <w:rFonts w:asciiTheme="minorHAnsi" w:eastAsiaTheme="minorEastAsia" w:hAnsiTheme="minorHAnsi" w:cstheme="minorBidi"/>
            <w:noProof/>
            <w:sz w:val="22"/>
            <w:szCs w:val="22"/>
            <w:lang w:val="de-DE"/>
          </w:rPr>
          <w:tab/>
        </w:r>
        <w:r w:rsidRPr="0062600D">
          <w:rPr>
            <w:rStyle w:val="Hyperlink"/>
            <w:noProof/>
          </w:rPr>
          <w:t>3</w:t>
        </w:r>
        <w:r w:rsidRPr="0062600D">
          <w:rPr>
            <w:rStyle w:val="Hyperlink"/>
            <w:noProof/>
            <w:vertAlign w:val="superscript"/>
          </w:rPr>
          <w:t>rd</w:t>
        </w:r>
        <w:r w:rsidRPr="0062600D">
          <w:rPr>
            <w:rStyle w:val="Hyperlink"/>
            <w:noProof/>
          </w:rPr>
          <w:t xml:space="preserve"> order heading</w:t>
        </w:r>
        <w:r>
          <w:rPr>
            <w:noProof/>
            <w:webHidden/>
          </w:rPr>
          <w:tab/>
        </w:r>
        <w:r>
          <w:rPr>
            <w:noProof/>
            <w:webHidden/>
          </w:rPr>
          <w:fldChar w:fldCharType="begin"/>
        </w:r>
        <w:r>
          <w:rPr>
            <w:noProof/>
            <w:webHidden/>
          </w:rPr>
          <w:instrText xml:space="preserve"> PAGEREF _Toc464631670 \h </w:instrText>
        </w:r>
        <w:r>
          <w:rPr>
            <w:noProof/>
            <w:webHidden/>
          </w:rPr>
        </w:r>
        <w:r>
          <w:rPr>
            <w:noProof/>
            <w:webHidden/>
          </w:rPr>
          <w:fldChar w:fldCharType="separate"/>
        </w:r>
        <w:r>
          <w:rPr>
            <w:noProof/>
            <w:webHidden/>
          </w:rPr>
          <w:t>2</w:t>
        </w:r>
        <w:r>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71" w:history="1">
        <w:r w:rsidRPr="0062600D">
          <w:rPr>
            <w:rStyle w:val="Hyperlink"/>
            <w:noProof/>
          </w:rPr>
          <w:t>2</w:t>
        </w:r>
        <w:r>
          <w:rPr>
            <w:rFonts w:asciiTheme="minorHAnsi" w:eastAsiaTheme="minorEastAsia" w:hAnsiTheme="minorHAnsi" w:cstheme="minorBidi"/>
            <w:b w:val="0"/>
            <w:bCs w:val="0"/>
            <w:noProof/>
            <w:sz w:val="22"/>
            <w:szCs w:val="22"/>
            <w:lang w:val="de-DE"/>
          </w:rPr>
          <w:tab/>
        </w:r>
        <w:r w:rsidRPr="0062600D">
          <w:rPr>
            <w:rStyle w:val="Hyperlink"/>
            <w:noProof/>
          </w:rPr>
          <w:t>Heading (e.g. Theoretical background)</w:t>
        </w:r>
        <w:r>
          <w:rPr>
            <w:noProof/>
            <w:webHidden/>
          </w:rPr>
          <w:tab/>
        </w:r>
        <w:r>
          <w:rPr>
            <w:noProof/>
            <w:webHidden/>
          </w:rPr>
          <w:fldChar w:fldCharType="begin"/>
        </w:r>
        <w:r>
          <w:rPr>
            <w:noProof/>
            <w:webHidden/>
          </w:rPr>
          <w:instrText xml:space="preserve"> PAGEREF _Toc464631671 \h </w:instrText>
        </w:r>
        <w:r>
          <w:rPr>
            <w:noProof/>
            <w:webHidden/>
          </w:rPr>
        </w:r>
        <w:r>
          <w:rPr>
            <w:noProof/>
            <w:webHidden/>
          </w:rPr>
          <w:fldChar w:fldCharType="separate"/>
        </w:r>
        <w:r>
          <w:rPr>
            <w:noProof/>
            <w:webHidden/>
          </w:rPr>
          <w:t>2</w:t>
        </w:r>
        <w:r>
          <w:rPr>
            <w:noProof/>
            <w:webHidden/>
          </w:rPr>
          <w:fldChar w:fldCharType="end"/>
        </w:r>
      </w:hyperlink>
    </w:p>
    <w:p w:rsidR="000F2130" w:rsidRDefault="000F2130">
      <w:pPr>
        <w:pStyle w:val="Verzeichnis2"/>
        <w:rPr>
          <w:rFonts w:asciiTheme="minorHAnsi" w:eastAsiaTheme="minorEastAsia" w:hAnsiTheme="minorHAnsi" w:cstheme="minorBidi"/>
          <w:noProof/>
          <w:sz w:val="22"/>
          <w:szCs w:val="22"/>
          <w:lang w:val="de-DE"/>
        </w:rPr>
      </w:pPr>
      <w:hyperlink w:anchor="_Toc464631672" w:history="1">
        <w:r w:rsidRPr="0062600D">
          <w:rPr>
            <w:rStyle w:val="Hyperlink"/>
            <w:noProof/>
          </w:rPr>
          <w:t>2.1</w:t>
        </w:r>
        <w:r>
          <w:rPr>
            <w:rFonts w:asciiTheme="minorHAnsi" w:eastAsiaTheme="minorEastAsia" w:hAnsiTheme="minorHAnsi" w:cstheme="minorBidi"/>
            <w:noProof/>
            <w:sz w:val="22"/>
            <w:szCs w:val="22"/>
            <w:lang w:val="de-DE"/>
          </w:rPr>
          <w:tab/>
        </w:r>
        <w:r w:rsidRPr="0062600D">
          <w:rPr>
            <w:rStyle w:val="Hyperlink"/>
            <w:noProof/>
          </w:rPr>
          <w:t>2</w:t>
        </w:r>
        <w:r w:rsidRPr="0062600D">
          <w:rPr>
            <w:rStyle w:val="Hyperlink"/>
            <w:noProof/>
            <w:vertAlign w:val="superscript"/>
          </w:rPr>
          <w:t>nd</w:t>
        </w:r>
        <w:r w:rsidRPr="0062600D">
          <w:rPr>
            <w:rStyle w:val="Hyperlink"/>
            <w:noProof/>
          </w:rPr>
          <w:t xml:space="preserve"> order heading</w:t>
        </w:r>
        <w:r>
          <w:rPr>
            <w:noProof/>
            <w:webHidden/>
          </w:rPr>
          <w:tab/>
        </w:r>
        <w:r>
          <w:rPr>
            <w:noProof/>
            <w:webHidden/>
          </w:rPr>
          <w:fldChar w:fldCharType="begin"/>
        </w:r>
        <w:r>
          <w:rPr>
            <w:noProof/>
            <w:webHidden/>
          </w:rPr>
          <w:instrText xml:space="preserve"> PAGEREF _Toc464631672 \h </w:instrText>
        </w:r>
        <w:r>
          <w:rPr>
            <w:noProof/>
            <w:webHidden/>
          </w:rPr>
        </w:r>
        <w:r>
          <w:rPr>
            <w:noProof/>
            <w:webHidden/>
          </w:rPr>
          <w:fldChar w:fldCharType="separate"/>
        </w:r>
        <w:r>
          <w:rPr>
            <w:noProof/>
            <w:webHidden/>
          </w:rPr>
          <w:t>2</w:t>
        </w:r>
        <w:r>
          <w:rPr>
            <w:noProof/>
            <w:webHidden/>
          </w:rPr>
          <w:fldChar w:fldCharType="end"/>
        </w:r>
      </w:hyperlink>
    </w:p>
    <w:p w:rsidR="000F2130" w:rsidRDefault="000F2130">
      <w:pPr>
        <w:pStyle w:val="Verzeichnis2"/>
        <w:rPr>
          <w:rFonts w:asciiTheme="minorHAnsi" w:eastAsiaTheme="minorEastAsia" w:hAnsiTheme="minorHAnsi" w:cstheme="minorBidi"/>
          <w:noProof/>
          <w:sz w:val="22"/>
          <w:szCs w:val="22"/>
          <w:lang w:val="de-DE"/>
        </w:rPr>
      </w:pPr>
      <w:hyperlink w:anchor="_Toc464631673" w:history="1">
        <w:r w:rsidRPr="0062600D">
          <w:rPr>
            <w:rStyle w:val="Hyperlink"/>
            <w:noProof/>
          </w:rPr>
          <w:t>2.2</w:t>
        </w:r>
        <w:r>
          <w:rPr>
            <w:rFonts w:asciiTheme="minorHAnsi" w:eastAsiaTheme="minorEastAsia" w:hAnsiTheme="minorHAnsi" w:cstheme="minorBidi"/>
            <w:noProof/>
            <w:sz w:val="22"/>
            <w:szCs w:val="22"/>
            <w:lang w:val="de-DE"/>
          </w:rPr>
          <w:tab/>
        </w:r>
        <w:r w:rsidRPr="0062600D">
          <w:rPr>
            <w:rStyle w:val="Hyperlink"/>
            <w:noProof/>
          </w:rPr>
          <w:t>2</w:t>
        </w:r>
        <w:r w:rsidRPr="0062600D">
          <w:rPr>
            <w:rStyle w:val="Hyperlink"/>
            <w:noProof/>
            <w:vertAlign w:val="superscript"/>
          </w:rPr>
          <w:t>nd</w:t>
        </w:r>
        <w:r w:rsidRPr="0062600D">
          <w:rPr>
            <w:rStyle w:val="Hyperlink"/>
            <w:noProof/>
          </w:rPr>
          <w:t xml:space="preserve"> order heading</w:t>
        </w:r>
        <w:r>
          <w:rPr>
            <w:noProof/>
            <w:webHidden/>
          </w:rPr>
          <w:tab/>
        </w:r>
        <w:r>
          <w:rPr>
            <w:noProof/>
            <w:webHidden/>
          </w:rPr>
          <w:fldChar w:fldCharType="begin"/>
        </w:r>
        <w:r>
          <w:rPr>
            <w:noProof/>
            <w:webHidden/>
          </w:rPr>
          <w:instrText xml:space="preserve"> PAGEREF _Toc464631673 \h </w:instrText>
        </w:r>
        <w:r>
          <w:rPr>
            <w:noProof/>
            <w:webHidden/>
          </w:rPr>
        </w:r>
        <w:r>
          <w:rPr>
            <w:noProof/>
            <w:webHidden/>
          </w:rPr>
          <w:fldChar w:fldCharType="separate"/>
        </w:r>
        <w:r>
          <w:rPr>
            <w:noProof/>
            <w:webHidden/>
          </w:rPr>
          <w:t>2</w:t>
        </w:r>
        <w:r>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74" w:history="1">
        <w:r w:rsidRPr="0062600D">
          <w:rPr>
            <w:rStyle w:val="Hyperlink"/>
            <w:noProof/>
          </w:rPr>
          <w:t>References</w:t>
        </w:r>
        <w:r>
          <w:rPr>
            <w:noProof/>
            <w:webHidden/>
          </w:rPr>
          <w:tab/>
        </w:r>
        <w:r>
          <w:rPr>
            <w:noProof/>
            <w:webHidden/>
          </w:rPr>
          <w:fldChar w:fldCharType="begin"/>
        </w:r>
        <w:r>
          <w:rPr>
            <w:noProof/>
            <w:webHidden/>
          </w:rPr>
          <w:instrText xml:space="preserve"> PAGEREF _Toc464631674 \h </w:instrText>
        </w:r>
        <w:r>
          <w:rPr>
            <w:noProof/>
            <w:webHidden/>
          </w:rPr>
        </w:r>
        <w:r>
          <w:rPr>
            <w:noProof/>
            <w:webHidden/>
          </w:rPr>
          <w:fldChar w:fldCharType="separate"/>
        </w:r>
        <w:r>
          <w:rPr>
            <w:noProof/>
            <w:webHidden/>
          </w:rPr>
          <w:t>V</w:t>
        </w:r>
        <w:r>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75" w:history="1">
        <w:r w:rsidRPr="0062600D">
          <w:rPr>
            <w:rStyle w:val="Hyperlink"/>
            <w:noProof/>
          </w:rPr>
          <w:t>Appendix</w:t>
        </w:r>
        <w:r>
          <w:rPr>
            <w:noProof/>
            <w:webHidden/>
          </w:rPr>
          <w:tab/>
        </w:r>
        <w:r>
          <w:rPr>
            <w:noProof/>
            <w:webHidden/>
          </w:rPr>
          <w:fldChar w:fldCharType="begin"/>
        </w:r>
        <w:r>
          <w:rPr>
            <w:noProof/>
            <w:webHidden/>
          </w:rPr>
          <w:instrText xml:space="preserve"> PAGEREF _Toc464631675 \h </w:instrText>
        </w:r>
        <w:r>
          <w:rPr>
            <w:noProof/>
            <w:webHidden/>
          </w:rPr>
        </w:r>
        <w:r>
          <w:rPr>
            <w:noProof/>
            <w:webHidden/>
          </w:rPr>
          <w:fldChar w:fldCharType="separate"/>
        </w:r>
        <w:r>
          <w:rPr>
            <w:noProof/>
            <w:webHidden/>
          </w:rPr>
          <w:t>VI</w:t>
        </w:r>
        <w:r>
          <w:rPr>
            <w:noProof/>
            <w:webHidden/>
          </w:rPr>
          <w:fldChar w:fldCharType="end"/>
        </w:r>
      </w:hyperlink>
    </w:p>
    <w:p w:rsidR="000F2130" w:rsidRDefault="000F2130">
      <w:pPr>
        <w:pStyle w:val="Verzeichnis1"/>
        <w:rPr>
          <w:rFonts w:asciiTheme="minorHAnsi" w:eastAsiaTheme="minorEastAsia" w:hAnsiTheme="minorHAnsi" w:cstheme="minorBidi"/>
          <w:b w:val="0"/>
          <w:bCs w:val="0"/>
          <w:noProof/>
          <w:sz w:val="22"/>
          <w:szCs w:val="22"/>
          <w:lang w:val="de-DE"/>
        </w:rPr>
      </w:pPr>
      <w:hyperlink w:anchor="_Toc464631676" w:history="1">
        <w:r w:rsidRPr="0062600D">
          <w:rPr>
            <w:rStyle w:val="Hyperlink"/>
            <w:noProof/>
            <w:lang w:val="en-US"/>
          </w:rPr>
          <w:t>Statutory declaration</w:t>
        </w:r>
        <w:r>
          <w:rPr>
            <w:noProof/>
            <w:webHidden/>
          </w:rPr>
          <w:tab/>
        </w:r>
        <w:r>
          <w:rPr>
            <w:noProof/>
            <w:webHidden/>
          </w:rPr>
          <w:fldChar w:fldCharType="begin"/>
        </w:r>
        <w:r>
          <w:rPr>
            <w:noProof/>
            <w:webHidden/>
          </w:rPr>
          <w:instrText xml:space="preserve"> PAGEREF _Toc464631676 \h </w:instrText>
        </w:r>
        <w:r>
          <w:rPr>
            <w:noProof/>
            <w:webHidden/>
          </w:rPr>
        </w:r>
        <w:r>
          <w:rPr>
            <w:noProof/>
            <w:webHidden/>
          </w:rPr>
          <w:fldChar w:fldCharType="separate"/>
        </w:r>
        <w:r>
          <w:rPr>
            <w:noProof/>
            <w:webHidden/>
          </w:rPr>
          <w:t>VII</w:t>
        </w:r>
        <w:r>
          <w:rPr>
            <w:noProof/>
            <w:webHidden/>
          </w:rPr>
          <w:fldChar w:fldCharType="end"/>
        </w:r>
      </w:hyperlink>
    </w:p>
    <w:p w:rsidR="00B50E60" w:rsidRPr="009B4179" w:rsidRDefault="00CB4D3A" w:rsidP="00365263">
      <w:pPr>
        <w:pStyle w:val="Verzeichnis1"/>
      </w:pPr>
      <w:r w:rsidRPr="009B4179">
        <w:fldChar w:fldCharType="end"/>
      </w:r>
    </w:p>
    <w:p w:rsidR="008C2726" w:rsidRPr="009B4179" w:rsidRDefault="008C2726" w:rsidP="00365263">
      <w:pPr>
        <w:pStyle w:val="berschrift1"/>
        <w:numPr>
          <w:ilvl w:val="0"/>
          <w:numId w:val="0"/>
        </w:numPr>
        <w:sectPr w:rsidR="008C2726" w:rsidRPr="009B4179">
          <w:footerReference w:type="default" r:id="rId11"/>
          <w:footerReference w:type="first" r:id="rId12"/>
          <w:pgSz w:w="11906" w:h="16838"/>
          <w:pgMar w:top="1202" w:right="1134" w:bottom="1418" w:left="1701" w:header="709" w:footer="709" w:gutter="0"/>
          <w:pgNumType w:fmt="upperRoman" w:start="1"/>
          <w:cols w:space="709"/>
        </w:sectPr>
      </w:pPr>
    </w:p>
    <w:p w:rsidR="00B50E60" w:rsidRPr="009B4179" w:rsidRDefault="0097200A" w:rsidP="00723D14">
      <w:pPr>
        <w:pStyle w:val="berschrift1"/>
        <w:numPr>
          <w:ilvl w:val="0"/>
          <w:numId w:val="0"/>
        </w:numPr>
        <w:spacing w:before="0"/>
      </w:pPr>
      <w:bookmarkStart w:id="0" w:name="_Toc464631663"/>
      <w:r>
        <w:lastRenderedPageBreak/>
        <w:t>List of figures</w:t>
      </w:r>
      <w:bookmarkEnd w:id="0"/>
    </w:p>
    <w:p w:rsidR="00E90D22" w:rsidRPr="009B4179" w:rsidRDefault="00CB4D3A">
      <w:pPr>
        <w:pStyle w:val="Abbildungsverzeichnis"/>
        <w:tabs>
          <w:tab w:val="right" w:leader="dot" w:pos="9061"/>
        </w:tabs>
        <w:rPr>
          <w:rFonts w:asciiTheme="minorHAnsi" w:eastAsiaTheme="minorEastAsia" w:hAnsiTheme="minorHAnsi" w:cstheme="minorBidi"/>
          <w:noProof/>
          <w:sz w:val="22"/>
          <w:szCs w:val="22"/>
        </w:rPr>
      </w:pPr>
      <w:r w:rsidRPr="009B4179">
        <w:rPr>
          <w:b/>
          <w:bCs/>
        </w:rPr>
        <w:fldChar w:fldCharType="begin"/>
      </w:r>
      <w:r w:rsidR="00B50E60" w:rsidRPr="009B4179">
        <w:rPr>
          <w:b/>
          <w:bCs/>
        </w:rPr>
        <w:instrText xml:space="preserve"> TOC \h \z \c "Abbildung" </w:instrText>
      </w:r>
      <w:r w:rsidRPr="009B4179">
        <w:rPr>
          <w:b/>
          <w:bCs/>
        </w:rPr>
        <w:fldChar w:fldCharType="separate"/>
      </w:r>
      <w:hyperlink w:anchor="_Toc464041458" w:history="1">
        <w:r w:rsidR="0097200A">
          <w:rPr>
            <w:rStyle w:val="Hyperlink"/>
            <w:noProof/>
          </w:rPr>
          <w:t>Figure 1</w:t>
        </w:r>
        <w:r w:rsidR="00E90D22" w:rsidRPr="009B4179">
          <w:rPr>
            <w:rStyle w:val="Hyperlink"/>
            <w:noProof/>
          </w:rPr>
          <w:t xml:space="preserve">: </w:t>
        </w:r>
        <w:r w:rsidR="0097200A">
          <w:rPr>
            <w:rStyle w:val="Hyperlink"/>
            <w:noProof/>
          </w:rPr>
          <w:t>Title of the figure</w:t>
        </w:r>
        <w:r w:rsidR="00E90D22" w:rsidRPr="009B4179">
          <w:rPr>
            <w:noProof/>
            <w:webHidden/>
          </w:rPr>
          <w:tab/>
        </w:r>
        <w:r w:rsidRPr="009B4179">
          <w:rPr>
            <w:noProof/>
            <w:webHidden/>
          </w:rPr>
          <w:fldChar w:fldCharType="begin"/>
        </w:r>
        <w:r w:rsidR="00E90D22" w:rsidRPr="009B4179">
          <w:rPr>
            <w:noProof/>
            <w:webHidden/>
          </w:rPr>
          <w:instrText xml:space="preserve"> PAGEREF _Toc464041458 \h </w:instrText>
        </w:r>
        <w:r w:rsidRPr="009B4179">
          <w:rPr>
            <w:noProof/>
            <w:webHidden/>
          </w:rPr>
        </w:r>
        <w:r w:rsidRPr="009B4179">
          <w:rPr>
            <w:noProof/>
            <w:webHidden/>
          </w:rPr>
          <w:fldChar w:fldCharType="separate"/>
        </w:r>
        <w:r w:rsidR="00E90D22" w:rsidRPr="009B4179">
          <w:rPr>
            <w:noProof/>
            <w:webHidden/>
          </w:rPr>
          <w:t>2</w:t>
        </w:r>
        <w:r w:rsidRPr="009B4179">
          <w:rPr>
            <w:noProof/>
            <w:webHidden/>
          </w:rPr>
          <w:fldChar w:fldCharType="end"/>
        </w:r>
      </w:hyperlink>
    </w:p>
    <w:p w:rsidR="00B50E60" w:rsidRPr="009B4179" w:rsidRDefault="00CB4D3A" w:rsidP="007B6955">
      <w:r w:rsidRPr="009B4179">
        <w:fldChar w:fldCharType="end"/>
      </w:r>
    </w:p>
    <w:p w:rsidR="00B50E60" w:rsidRPr="009B4179" w:rsidRDefault="00B50E60" w:rsidP="007B6955">
      <w:pPr>
        <w:sectPr w:rsidR="00B50E60" w:rsidRPr="009B4179">
          <w:pgSz w:w="11906" w:h="16838"/>
          <w:pgMar w:top="1202" w:right="1134" w:bottom="1418" w:left="1701" w:header="709" w:footer="709" w:gutter="0"/>
          <w:pgNumType w:fmt="upperRoman"/>
          <w:cols w:space="709"/>
        </w:sectPr>
      </w:pPr>
    </w:p>
    <w:p w:rsidR="00B50E60" w:rsidRPr="009B4179" w:rsidRDefault="0097200A" w:rsidP="00723D14">
      <w:pPr>
        <w:pStyle w:val="berschrift1"/>
        <w:numPr>
          <w:ilvl w:val="0"/>
          <w:numId w:val="0"/>
        </w:numPr>
        <w:spacing w:before="0"/>
        <w:ind w:left="432" w:hanging="432"/>
      </w:pPr>
      <w:bookmarkStart w:id="1" w:name="_Toc464631664"/>
      <w:r>
        <w:lastRenderedPageBreak/>
        <w:t>List of tables</w:t>
      </w:r>
      <w:bookmarkEnd w:id="1"/>
    </w:p>
    <w:p w:rsidR="00E90D22" w:rsidRPr="009B4179" w:rsidRDefault="00CB4D3A">
      <w:pPr>
        <w:pStyle w:val="Abbildungsverzeichnis"/>
        <w:tabs>
          <w:tab w:val="right" w:leader="dot" w:pos="9061"/>
        </w:tabs>
        <w:rPr>
          <w:rFonts w:asciiTheme="minorHAnsi" w:eastAsiaTheme="minorEastAsia" w:hAnsiTheme="minorHAnsi" w:cstheme="minorBidi"/>
          <w:noProof/>
          <w:sz w:val="22"/>
          <w:szCs w:val="22"/>
        </w:rPr>
      </w:pPr>
      <w:r w:rsidRPr="009B4179">
        <w:rPr>
          <w:b/>
          <w:bCs/>
        </w:rPr>
        <w:fldChar w:fldCharType="begin"/>
      </w:r>
      <w:r w:rsidR="00B50E60" w:rsidRPr="009B4179">
        <w:rPr>
          <w:b/>
          <w:bCs/>
        </w:rPr>
        <w:instrText xml:space="preserve"> TOC \h \z \c "Tabelle" </w:instrText>
      </w:r>
      <w:r w:rsidRPr="009B4179">
        <w:rPr>
          <w:b/>
          <w:bCs/>
        </w:rPr>
        <w:fldChar w:fldCharType="separate"/>
      </w:r>
      <w:hyperlink w:anchor="_Toc464041490" w:history="1">
        <w:r w:rsidR="0097200A">
          <w:rPr>
            <w:rStyle w:val="Hyperlink"/>
            <w:noProof/>
          </w:rPr>
          <w:t>Table 1: Title o</w:t>
        </w:r>
        <w:r w:rsidR="00735F59">
          <w:rPr>
            <w:rStyle w:val="Hyperlink"/>
            <w:noProof/>
          </w:rPr>
          <w:t>f the table</w:t>
        </w:r>
        <w:r w:rsidR="00E90D22" w:rsidRPr="009B4179">
          <w:rPr>
            <w:noProof/>
            <w:webHidden/>
          </w:rPr>
          <w:tab/>
        </w:r>
        <w:r w:rsidRPr="009B4179">
          <w:rPr>
            <w:noProof/>
            <w:webHidden/>
          </w:rPr>
          <w:fldChar w:fldCharType="begin"/>
        </w:r>
        <w:r w:rsidR="00E90D22" w:rsidRPr="009B4179">
          <w:rPr>
            <w:noProof/>
            <w:webHidden/>
          </w:rPr>
          <w:instrText xml:space="preserve"> PAGEREF _Toc464041490 \h </w:instrText>
        </w:r>
        <w:r w:rsidRPr="009B4179">
          <w:rPr>
            <w:noProof/>
            <w:webHidden/>
          </w:rPr>
        </w:r>
        <w:r w:rsidRPr="009B4179">
          <w:rPr>
            <w:noProof/>
            <w:webHidden/>
          </w:rPr>
          <w:fldChar w:fldCharType="separate"/>
        </w:r>
        <w:r w:rsidR="00E90D22" w:rsidRPr="009B4179">
          <w:rPr>
            <w:noProof/>
            <w:webHidden/>
          </w:rPr>
          <w:t>3</w:t>
        </w:r>
        <w:r w:rsidRPr="009B4179">
          <w:rPr>
            <w:noProof/>
            <w:webHidden/>
          </w:rPr>
          <w:fldChar w:fldCharType="end"/>
        </w:r>
      </w:hyperlink>
    </w:p>
    <w:p w:rsidR="00B50E60" w:rsidRPr="009B4179" w:rsidRDefault="00CB4D3A" w:rsidP="007B6955">
      <w:r w:rsidRPr="009B4179">
        <w:fldChar w:fldCharType="end"/>
      </w:r>
    </w:p>
    <w:p w:rsidR="00B50E60" w:rsidRPr="009B4179" w:rsidRDefault="00B50E60" w:rsidP="007B6955">
      <w:pPr>
        <w:sectPr w:rsidR="00B50E60" w:rsidRPr="009B4179">
          <w:headerReference w:type="default" r:id="rId13"/>
          <w:pgSz w:w="11906" w:h="16838"/>
          <w:pgMar w:top="1202" w:right="1134" w:bottom="1418" w:left="1701" w:header="709" w:footer="709" w:gutter="0"/>
          <w:pgNumType w:fmt="upperRoman"/>
          <w:cols w:space="709"/>
        </w:sectPr>
      </w:pPr>
    </w:p>
    <w:p w:rsidR="00B50E60" w:rsidRPr="009B4179" w:rsidRDefault="00735F59" w:rsidP="00723D14">
      <w:pPr>
        <w:pStyle w:val="berschrift1"/>
        <w:numPr>
          <w:ilvl w:val="0"/>
          <w:numId w:val="0"/>
        </w:numPr>
        <w:spacing w:before="0"/>
        <w:ind w:left="432" w:hanging="432"/>
      </w:pPr>
      <w:bookmarkStart w:id="2" w:name="_Toc464631665"/>
      <w:r>
        <w:lastRenderedPageBreak/>
        <w:t>List of abbreviations (terms should not be named in the dictionary</w:t>
      </w:r>
      <w:r w:rsidR="00AE41F9" w:rsidRPr="009B4179">
        <w:t>)</w:t>
      </w:r>
      <w:bookmarkEnd w:id="2"/>
    </w:p>
    <w:p w:rsidR="00735F59" w:rsidRDefault="00735F59" w:rsidP="00735F59">
      <w:pPr>
        <w:widowControl/>
        <w:spacing w:before="120"/>
        <w:rPr>
          <w:bCs/>
        </w:rPr>
      </w:pPr>
      <w:r>
        <w:rPr>
          <w:bCs/>
        </w:rPr>
        <w:t>abbreviation</w:t>
      </w:r>
      <w:r w:rsidR="00AE41F9" w:rsidRPr="009B4179">
        <w:rPr>
          <w:bCs/>
        </w:rPr>
        <w:tab/>
      </w:r>
      <w:r w:rsidR="00AE41F9" w:rsidRPr="009B4179">
        <w:rPr>
          <w:bCs/>
        </w:rPr>
        <w:tab/>
      </w:r>
      <w:r>
        <w:rPr>
          <w:bCs/>
        </w:rPr>
        <w:t>written-out term</w:t>
      </w:r>
    </w:p>
    <w:p w:rsidR="00735F59" w:rsidRDefault="00735F59" w:rsidP="00735F59">
      <w:pPr>
        <w:widowControl/>
        <w:spacing w:before="120"/>
        <w:rPr>
          <w:bCs/>
        </w:rPr>
      </w:pPr>
      <w:r>
        <w:rPr>
          <w:bCs/>
        </w:rPr>
        <w:t>abbreviation</w:t>
      </w:r>
      <w:r w:rsidRPr="009B4179">
        <w:rPr>
          <w:bCs/>
        </w:rPr>
        <w:tab/>
      </w:r>
      <w:r w:rsidRPr="009B4179">
        <w:rPr>
          <w:bCs/>
        </w:rPr>
        <w:tab/>
      </w:r>
      <w:r>
        <w:rPr>
          <w:bCs/>
        </w:rPr>
        <w:t>written-out term</w:t>
      </w:r>
    </w:p>
    <w:p w:rsidR="00D8483D" w:rsidRPr="009B4179" w:rsidRDefault="00735F59" w:rsidP="00AE41F9">
      <w:pPr>
        <w:widowControl/>
        <w:spacing w:before="120"/>
        <w:rPr>
          <w:bCs/>
        </w:rPr>
      </w:pPr>
      <w:r>
        <w:rPr>
          <w:bCs/>
        </w:rPr>
        <w:t>abbreviation</w:t>
      </w:r>
      <w:r w:rsidRPr="009B4179">
        <w:rPr>
          <w:bCs/>
        </w:rPr>
        <w:tab/>
      </w:r>
      <w:r w:rsidRPr="009B4179">
        <w:rPr>
          <w:bCs/>
        </w:rPr>
        <w:tab/>
      </w:r>
      <w:r>
        <w:rPr>
          <w:bCs/>
        </w:rPr>
        <w:t>written-out term</w:t>
      </w:r>
    </w:p>
    <w:p w:rsidR="00AE41F9" w:rsidRPr="009B4179" w:rsidRDefault="00AE41F9" w:rsidP="00AE41F9">
      <w:pPr>
        <w:widowControl/>
        <w:spacing w:before="120"/>
        <w:rPr>
          <w:bCs/>
        </w:rPr>
      </w:pPr>
    </w:p>
    <w:p w:rsidR="00AE41F9" w:rsidRPr="009B4179" w:rsidRDefault="00AE41F9" w:rsidP="007B6955">
      <w:pPr>
        <w:sectPr w:rsidR="00AE41F9" w:rsidRPr="009B4179">
          <w:headerReference w:type="default" r:id="rId14"/>
          <w:pgSz w:w="11906" w:h="16838"/>
          <w:pgMar w:top="1202" w:right="1134" w:bottom="1418" w:left="1701" w:header="709" w:footer="709" w:gutter="0"/>
          <w:pgNumType w:fmt="upperRoman"/>
          <w:cols w:space="709"/>
        </w:sectPr>
      </w:pPr>
    </w:p>
    <w:p w:rsidR="00B50E60" w:rsidRPr="009B4179" w:rsidRDefault="00F72034" w:rsidP="00723D14">
      <w:pPr>
        <w:pStyle w:val="berschrift1"/>
        <w:spacing w:before="0"/>
      </w:pPr>
      <w:bookmarkStart w:id="3" w:name="_Toc464631666"/>
      <w:r>
        <w:lastRenderedPageBreak/>
        <w:t>Heading (Introduction and structure</w:t>
      </w:r>
      <w:r w:rsidR="00C60E5F" w:rsidRPr="009B4179">
        <w:t>)</w:t>
      </w:r>
      <w:bookmarkEnd w:id="3"/>
    </w:p>
    <w:p w:rsidR="00F72034" w:rsidRPr="00111A2D" w:rsidRDefault="00F72034" w:rsidP="00F72034">
      <w:pPr>
        <w:rPr>
          <w:lang w:val="en-US"/>
        </w:rPr>
      </w:pPr>
      <w:r w:rsidRPr="00111A2D">
        <w:rPr>
          <w:lang w:val="en-US"/>
        </w:rPr>
        <w:t xml:space="preserve">At the chair of </w:t>
      </w:r>
      <w:r>
        <w:rPr>
          <w:lang w:val="en-US"/>
        </w:rPr>
        <w:t>Or</w:t>
      </w:r>
      <w:r w:rsidR="00CA1F3B">
        <w:rPr>
          <w:lang w:val="en-US"/>
        </w:rPr>
        <w:t>ganizational, Media and Sports E</w:t>
      </w:r>
      <w:r>
        <w:rPr>
          <w:lang w:val="en-US"/>
        </w:rPr>
        <w:t>conomics</w:t>
      </w:r>
      <w:r w:rsidRPr="00111A2D">
        <w:rPr>
          <w:lang w:val="en-US"/>
        </w:rPr>
        <w:t xml:space="preserve"> the American citation </w:t>
      </w:r>
      <w:r>
        <w:rPr>
          <w:lang w:val="en-US"/>
        </w:rPr>
        <w:t>style is used (Harvard-system)</w:t>
      </w:r>
      <w:r w:rsidRPr="00111A2D">
        <w:rPr>
          <w:lang w:val="en-US"/>
        </w:rPr>
        <w:t>. Literal</w:t>
      </w:r>
      <w:r>
        <w:rPr>
          <w:lang w:val="en-US"/>
        </w:rPr>
        <w:t>ly or by content citations do not need the prefixed „cf.</w:t>
      </w:r>
      <w:r w:rsidRPr="00111A2D">
        <w:rPr>
          <w:lang w:val="en-US"/>
        </w:rPr>
        <w:t>“(confer). As a matter of principle, citations should refer to the original text. Example: Text Text Text Text Text Text Text Text Text Text Text Text (Author, year: page).</w:t>
      </w:r>
    </w:p>
    <w:p w:rsidR="002E6468" w:rsidRPr="009B4179" w:rsidRDefault="002E6468" w:rsidP="0026127D"/>
    <w:p w:rsidR="00F72034" w:rsidRPr="00111A2D" w:rsidRDefault="00F72034" w:rsidP="00F72034">
      <w:pPr>
        <w:rPr>
          <w:lang w:val="en-US"/>
        </w:rPr>
      </w:pPr>
      <w:r>
        <w:rPr>
          <w:lang w:val="en-US"/>
        </w:rPr>
        <w:t>Direct citations however have to be marked with quotation marks. The source is named directly after the citation. Example: “</w:t>
      </w:r>
      <w:r w:rsidRPr="00111A2D">
        <w:rPr>
          <w:lang w:val="en-US"/>
        </w:rPr>
        <w:t>Text Text Text Text Text Text” (Aut</w:t>
      </w:r>
      <w:r>
        <w:rPr>
          <w:lang w:val="en-US"/>
        </w:rPr>
        <w:t>h</w:t>
      </w:r>
      <w:r w:rsidRPr="00111A2D">
        <w:rPr>
          <w:lang w:val="en-US"/>
        </w:rPr>
        <w:t xml:space="preserve">or, </w:t>
      </w:r>
      <w:r>
        <w:rPr>
          <w:lang w:val="en-US"/>
        </w:rPr>
        <w:t>year</w:t>
      </w:r>
      <w:r w:rsidRPr="00111A2D">
        <w:rPr>
          <w:lang w:val="en-US"/>
        </w:rPr>
        <w:t xml:space="preserve">: </w:t>
      </w:r>
      <w:r>
        <w:rPr>
          <w:lang w:val="en-US"/>
        </w:rPr>
        <w:t>page</w:t>
      </w:r>
      <w:r w:rsidRPr="00111A2D">
        <w:rPr>
          <w:lang w:val="en-US"/>
        </w:rPr>
        <w:t>).</w:t>
      </w:r>
    </w:p>
    <w:p w:rsidR="005E7E73" w:rsidRPr="009B4179" w:rsidRDefault="005E7E73" w:rsidP="0026127D"/>
    <w:p w:rsidR="0026127D" w:rsidRPr="00F72034" w:rsidRDefault="00F72034" w:rsidP="0026127D">
      <w:pPr>
        <w:rPr>
          <w:lang w:val="en-US"/>
        </w:rPr>
      </w:pPr>
      <w:r>
        <w:rPr>
          <w:lang w:val="en-US"/>
        </w:rPr>
        <w:t>Direct citations with a length of more than three lines will be additionally indented and displayed in font size 10.</w:t>
      </w:r>
      <w:r w:rsidR="005E7E73" w:rsidRPr="009B4179">
        <w:t xml:space="preserve"> </w:t>
      </w:r>
      <w:r>
        <w:rPr>
          <w:lang w:val="en-US"/>
        </w:rPr>
        <w:t>Example:</w:t>
      </w:r>
    </w:p>
    <w:p w:rsidR="0026127D" w:rsidRPr="009B4179" w:rsidRDefault="00F72034" w:rsidP="0026127D">
      <w:pPr>
        <w:pStyle w:val="Zitat"/>
        <w:jc w:val="left"/>
        <w:rPr>
          <w:i w:val="0"/>
          <w:color w:val="auto"/>
          <w:lang w:val="en-GB"/>
        </w:rPr>
      </w:pPr>
      <w:r>
        <w:rPr>
          <w:i w:val="0"/>
          <w:color w:val="auto"/>
          <w:lang w:val="en-GB"/>
        </w:rPr>
        <w:t>“</w:t>
      </w:r>
      <w:r w:rsidR="0026127D" w:rsidRPr="009B4179">
        <w:rPr>
          <w:i w:val="0"/>
          <w:lang w:val="en-GB"/>
        </w:rPr>
        <w:t>Text Text Text Text Text Text Text Text Text Text Text Text Text Text Text Text Text</w:t>
      </w:r>
      <w:r w:rsidR="002E6468" w:rsidRPr="009B4179">
        <w:rPr>
          <w:i w:val="0"/>
          <w:lang w:val="en-GB"/>
        </w:rPr>
        <w:t xml:space="preserve"> </w:t>
      </w:r>
      <w:r w:rsidR="0026127D" w:rsidRPr="009B4179">
        <w:rPr>
          <w:i w:val="0"/>
          <w:lang w:val="en-GB"/>
        </w:rPr>
        <w:t>Text Text Text Text Text Text Text Text Text Text Text Text Text Text Text Text Text Text Text Text Text Text Text Text Text Text Text Text Text Text Text</w:t>
      </w:r>
      <w:r w:rsidR="00BF2FE5" w:rsidRPr="009B4179">
        <w:rPr>
          <w:i w:val="0"/>
          <w:lang w:val="en-GB"/>
        </w:rPr>
        <w:t xml:space="preserve"> Text Text Text Text Text Text Text Text Text Text</w:t>
      </w:r>
      <w:r>
        <w:rPr>
          <w:i w:val="0"/>
          <w:color w:val="auto"/>
          <w:lang w:val="en-GB"/>
        </w:rPr>
        <w:t xml:space="preserve">“ </w:t>
      </w:r>
      <w:r w:rsidRPr="00111A2D">
        <w:rPr>
          <w:i w:val="0"/>
          <w:color w:val="auto"/>
          <w:lang w:val="en-US"/>
        </w:rPr>
        <w:t>(Aut</w:t>
      </w:r>
      <w:r>
        <w:rPr>
          <w:i w:val="0"/>
          <w:color w:val="auto"/>
          <w:lang w:val="en-US"/>
        </w:rPr>
        <w:t>h</w:t>
      </w:r>
      <w:r w:rsidRPr="00111A2D">
        <w:rPr>
          <w:i w:val="0"/>
          <w:color w:val="auto"/>
          <w:lang w:val="en-US"/>
        </w:rPr>
        <w:t xml:space="preserve">or, </w:t>
      </w:r>
      <w:r>
        <w:rPr>
          <w:i w:val="0"/>
          <w:color w:val="auto"/>
          <w:lang w:val="en-US"/>
        </w:rPr>
        <w:t>year</w:t>
      </w:r>
      <w:r w:rsidRPr="00111A2D">
        <w:rPr>
          <w:i w:val="0"/>
          <w:color w:val="auto"/>
          <w:lang w:val="en-US"/>
        </w:rPr>
        <w:t xml:space="preserve">: </w:t>
      </w:r>
      <w:r>
        <w:rPr>
          <w:i w:val="0"/>
          <w:color w:val="auto"/>
          <w:lang w:val="en-US"/>
        </w:rPr>
        <w:t>page</w:t>
      </w:r>
      <w:r w:rsidRPr="00111A2D">
        <w:rPr>
          <w:i w:val="0"/>
          <w:color w:val="auto"/>
          <w:lang w:val="en-US"/>
        </w:rPr>
        <w:t>).</w:t>
      </w:r>
    </w:p>
    <w:p w:rsidR="00B50E60" w:rsidRPr="009B4179" w:rsidRDefault="003C2D5F" w:rsidP="007B6955">
      <w:pPr>
        <w:pStyle w:val="berschrift2"/>
      </w:pPr>
      <w:bookmarkStart w:id="4" w:name="_Toc464631667"/>
      <w:r>
        <w:t>2</w:t>
      </w:r>
      <w:r w:rsidRPr="003C2D5F">
        <w:rPr>
          <w:vertAlign w:val="superscript"/>
        </w:rPr>
        <w:t>nd</w:t>
      </w:r>
      <w:r>
        <w:t xml:space="preserve"> order heading</w:t>
      </w:r>
      <w:bookmarkEnd w:id="4"/>
    </w:p>
    <w:p w:rsidR="00B50E60" w:rsidRPr="009B4179" w:rsidRDefault="00D67FF1" w:rsidP="007B6955">
      <w:r w:rsidRPr="009B4179">
        <w:t>Text Text Text Text Text T</w:t>
      </w:r>
      <w:r w:rsidR="00E14E4B" w:rsidRPr="009B4179">
        <w:t xml:space="preserve">ext </w:t>
      </w:r>
      <w:r w:rsidRPr="009B4179">
        <w:t xml:space="preserve">Text Text Text Text Text Text </w:t>
      </w:r>
      <w:r w:rsidR="00E14E4B" w:rsidRPr="009B4179">
        <w:t>Text Text Text Text Text Text</w:t>
      </w:r>
      <w:r w:rsidR="004B6023" w:rsidRPr="009B4179">
        <w:t xml:space="preserve"> Text Text Text</w:t>
      </w:r>
      <w:r w:rsidR="00365263" w:rsidRPr="009B4179">
        <w:t xml:space="preserve"> Text Text Text Text Text Text Text Text Text Text Text Text Text Text Text Text Text Text.</w:t>
      </w:r>
      <w:r w:rsidR="002E6468" w:rsidRPr="009B4179">
        <w:rPr>
          <w:rStyle w:val="Funotenzeichen"/>
        </w:rPr>
        <w:footnoteReference w:id="1"/>
      </w:r>
    </w:p>
    <w:p w:rsidR="00B50E60" w:rsidRPr="009B4179" w:rsidRDefault="007733A3" w:rsidP="007B6955">
      <w:pPr>
        <w:pStyle w:val="berschrift2"/>
      </w:pPr>
      <w:bookmarkStart w:id="5" w:name="_Toc464631668"/>
      <w:r>
        <w:t>2</w:t>
      </w:r>
      <w:r w:rsidRPr="007733A3">
        <w:rPr>
          <w:vertAlign w:val="superscript"/>
        </w:rPr>
        <w:t>nd</w:t>
      </w:r>
      <w:r>
        <w:t xml:space="preserve"> order heading</w:t>
      </w:r>
      <w:bookmarkEnd w:id="5"/>
    </w:p>
    <w:p w:rsidR="004B6023" w:rsidRPr="009B4179" w:rsidRDefault="004B6023" w:rsidP="004B6023">
      <w:r w:rsidRPr="009B4179">
        <w:t>Text Text Text Text Text Text Text Text Text Text Text Text Text Text Text Text Text Text Text Text Text</w:t>
      </w:r>
      <w:r w:rsidR="00365263" w:rsidRPr="009B4179">
        <w:t xml:space="preserve"> Text Text Text Text Text Text Text Text Text Text Text Text Text Text Text Text Text Text</w:t>
      </w:r>
      <w:r w:rsidR="0039672D" w:rsidRPr="009B4179">
        <w:t xml:space="preserve"> Text Text Text Text Text Text Text Text Text Text Text Text Text Text Text Text Text Text Text Text Text</w:t>
      </w:r>
      <w:r w:rsidR="00441CEF" w:rsidRPr="009B4179">
        <w:t xml:space="preserve"> Text Text Text Text Text Text Text Text Text Text Text Text Text Text Text Text Text Text Text Text Text Text</w:t>
      </w:r>
      <w:r w:rsidR="00365263" w:rsidRPr="009B4179">
        <w:t>.</w:t>
      </w:r>
    </w:p>
    <w:p w:rsidR="00B50E60" w:rsidRPr="009B4179" w:rsidRDefault="007733A3" w:rsidP="007B6955">
      <w:pPr>
        <w:pStyle w:val="berschrift3"/>
      </w:pPr>
      <w:bookmarkStart w:id="6" w:name="_Toc464631669"/>
      <w:r>
        <w:t>3</w:t>
      </w:r>
      <w:r w:rsidRPr="007733A3">
        <w:rPr>
          <w:vertAlign w:val="superscript"/>
        </w:rPr>
        <w:t>rd</w:t>
      </w:r>
      <w:r>
        <w:t xml:space="preserve"> o</w:t>
      </w:r>
      <w:r w:rsidR="000B2E83">
        <w:t>r</w:t>
      </w:r>
      <w:r>
        <w:t>der heading</w:t>
      </w:r>
      <w:bookmarkEnd w:id="6"/>
    </w:p>
    <w:p w:rsidR="004B6023" w:rsidRPr="009B4179" w:rsidRDefault="004B6023" w:rsidP="004B6023">
      <w:r w:rsidRPr="009B4179">
        <w:t>Text Text Text Text Text Text Text Text Text Text Text Text Text Tex</w:t>
      </w:r>
      <w:r w:rsidR="0039672D" w:rsidRPr="009B4179">
        <w:t>t Text Text Text Text Text Text.</w:t>
      </w:r>
    </w:p>
    <w:p w:rsidR="00D67FF1" w:rsidRPr="00946423" w:rsidRDefault="000B2E83" w:rsidP="007B6955">
      <w:pPr>
        <w:pStyle w:val="berschrift3"/>
        <w:rPr>
          <w:sz w:val="28"/>
        </w:rPr>
      </w:pPr>
      <w:bookmarkStart w:id="7" w:name="_Toc464631670"/>
      <w:r w:rsidRPr="00946423">
        <w:rPr>
          <w:sz w:val="28"/>
        </w:rPr>
        <w:lastRenderedPageBreak/>
        <w:t>3</w:t>
      </w:r>
      <w:r w:rsidRPr="00946423">
        <w:rPr>
          <w:sz w:val="28"/>
          <w:vertAlign w:val="superscript"/>
        </w:rPr>
        <w:t>rd</w:t>
      </w:r>
      <w:r w:rsidRPr="00946423">
        <w:rPr>
          <w:sz w:val="28"/>
        </w:rPr>
        <w:t xml:space="preserve"> order heading</w:t>
      </w:r>
      <w:bookmarkEnd w:id="7"/>
    </w:p>
    <w:p w:rsidR="004B6023" w:rsidRPr="009B4179" w:rsidRDefault="004B6023" w:rsidP="004B6023">
      <w:r w:rsidRPr="009B4179">
        <w:t>Text Text Text Text Text Text Text Text Text Text Text Text Text Tex</w:t>
      </w:r>
      <w:r w:rsidR="0039672D" w:rsidRPr="009B4179">
        <w:t>t Text Text Text Text Text Text.</w:t>
      </w:r>
    </w:p>
    <w:p w:rsidR="00D67FF1" w:rsidRPr="009B4179" w:rsidRDefault="000B2E83" w:rsidP="00365263">
      <w:pPr>
        <w:pStyle w:val="berschrift1"/>
      </w:pPr>
      <w:bookmarkStart w:id="8" w:name="_Toc464631671"/>
      <w:r>
        <w:t>Heading</w:t>
      </w:r>
      <w:r w:rsidR="00365263" w:rsidRPr="009B4179">
        <w:t xml:space="preserve"> (</w:t>
      </w:r>
      <w:r>
        <w:t>e.g. Theoretical background</w:t>
      </w:r>
      <w:r w:rsidR="00365263" w:rsidRPr="009B4179">
        <w:t>)</w:t>
      </w:r>
      <w:bookmarkEnd w:id="8"/>
    </w:p>
    <w:p w:rsidR="00365263" w:rsidRPr="009B4179" w:rsidRDefault="00365263" w:rsidP="00365263">
      <w:r w:rsidRPr="009B4179">
        <w:t>Text Text Text Text Text Text Text Text Text Text Text Text Text Tex</w:t>
      </w:r>
      <w:r w:rsidR="0039672D" w:rsidRPr="009B4179">
        <w:t>t Text Text Text Text Text Text.</w:t>
      </w:r>
    </w:p>
    <w:p w:rsidR="00365263" w:rsidRPr="009B4179" w:rsidRDefault="000B2E83" w:rsidP="00365263">
      <w:pPr>
        <w:pStyle w:val="berschrift2"/>
      </w:pPr>
      <w:bookmarkStart w:id="9" w:name="_Toc464631672"/>
      <w:r>
        <w:t>2</w:t>
      </w:r>
      <w:r w:rsidRPr="000B2E83">
        <w:rPr>
          <w:vertAlign w:val="superscript"/>
        </w:rPr>
        <w:t>nd</w:t>
      </w:r>
      <w:r>
        <w:t xml:space="preserve"> order heading</w:t>
      </w:r>
      <w:bookmarkEnd w:id="9"/>
    </w:p>
    <w:p w:rsidR="00365263" w:rsidRPr="009B4179" w:rsidRDefault="00365263" w:rsidP="00365263">
      <w:r w:rsidRPr="009B4179">
        <w:t>Text Text Text Text Text Text Text Text Text Text Text Text Text Tex</w:t>
      </w:r>
      <w:r w:rsidR="0039672D" w:rsidRPr="009B4179">
        <w:t>t Text Text Text Text Text Text.</w:t>
      </w:r>
    </w:p>
    <w:p w:rsidR="00365263" w:rsidRPr="009B4179" w:rsidRDefault="000B2E83" w:rsidP="00365263">
      <w:pPr>
        <w:pStyle w:val="berschrift2"/>
      </w:pPr>
      <w:bookmarkStart w:id="10" w:name="_Toc464631673"/>
      <w:r>
        <w:t>2</w:t>
      </w:r>
      <w:r w:rsidRPr="000B2E83">
        <w:rPr>
          <w:vertAlign w:val="superscript"/>
        </w:rPr>
        <w:t>nd</w:t>
      </w:r>
      <w:r>
        <w:t xml:space="preserve"> order heading</w:t>
      </w:r>
      <w:bookmarkEnd w:id="10"/>
    </w:p>
    <w:p w:rsidR="00D67FF1" w:rsidRPr="009B4179" w:rsidRDefault="00365263" w:rsidP="007B6955">
      <w:r w:rsidRPr="009B4179">
        <w:t>Text Text Text Text Text Text Text Text Text Text Text Text Text Text Text Text Text Text Text Text Text Text Text Text Text Text Text Text Text Text Text Text Tex</w:t>
      </w:r>
      <w:r w:rsidR="0039672D" w:rsidRPr="009B4179">
        <w:t>t Text Text Text.</w:t>
      </w:r>
    </w:p>
    <w:p w:rsidR="00792FA4" w:rsidRPr="009B4179" w:rsidRDefault="000B2E83" w:rsidP="007B6955">
      <w:pPr>
        <w:pStyle w:val="Beschriftung"/>
        <w:jc w:val="left"/>
      </w:pPr>
      <w:bookmarkStart w:id="11" w:name="_Toc464041458"/>
      <w:r>
        <w:t xml:space="preserve">Figure </w:t>
      </w:r>
      <w:r w:rsidR="00CB4D3A" w:rsidRPr="009B4179">
        <w:fldChar w:fldCharType="begin"/>
      </w:r>
      <w:r w:rsidR="00B50E60" w:rsidRPr="009B4179">
        <w:instrText xml:space="preserve"> SEQ Abbildung \* ARABIC </w:instrText>
      </w:r>
      <w:r w:rsidR="00CB4D3A" w:rsidRPr="009B4179">
        <w:fldChar w:fldCharType="separate"/>
      </w:r>
      <w:r w:rsidR="00E90D22" w:rsidRPr="009B4179">
        <w:rPr>
          <w:noProof/>
        </w:rPr>
        <w:t>1</w:t>
      </w:r>
      <w:r w:rsidR="00CB4D3A" w:rsidRPr="009B4179">
        <w:fldChar w:fldCharType="end"/>
      </w:r>
      <w:r w:rsidR="007B6955" w:rsidRPr="009B4179">
        <w:t xml:space="preserve">: </w:t>
      </w:r>
      <w:r>
        <w:t>Title of the figure</w:t>
      </w:r>
      <w:bookmarkEnd w:id="11"/>
    </w:p>
    <w:p w:rsidR="00B50E60" w:rsidRPr="009B4179" w:rsidRDefault="00C27B73" w:rsidP="007B6955">
      <w:pPr>
        <w:pStyle w:val="Beschriftung"/>
        <w:jc w:val="left"/>
      </w:pPr>
      <w:r w:rsidRPr="009B4179">
        <w:rPr>
          <w:noProof/>
          <w:lang w:val="de-DE"/>
        </w:rPr>
        <w:drawing>
          <wp:inline distT="0" distB="0" distL="0" distR="0">
            <wp:extent cx="4777740" cy="279146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7740" cy="2791460"/>
                    </a:xfrm>
                    <a:prstGeom prst="rect">
                      <a:avLst/>
                    </a:prstGeom>
                    <a:noFill/>
                  </pic:spPr>
                </pic:pic>
              </a:graphicData>
            </a:graphic>
          </wp:inline>
        </w:drawing>
      </w:r>
      <w:r w:rsidR="00D67FF1" w:rsidRPr="009B4179">
        <w:br/>
      </w:r>
      <w:r w:rsidR="00046106">
        <w:t>Source</w:t>
      </w:r>
      <w:r w:rsidR="0041434A" w:rsidRPr="009B4179">
        <w:t xml:space="preserve">: </w:t>
      </w:r>
      <w:r w:rsidR="00046106">
        <w:t>Based on author, year</w:t>
      </w:r>
      <w:r w:rsidR="0041434A" w:rsidRPr="009B4179">
        <w:t xml:space="preserve">: </w:t>
      </w:r>
      <w:r w:rsidR="00046106">
        <w:t>page</w:t>
      </w:r>
      <w:r w:rsidR="0041434A" w:rsidRPr="009B4179">
        <w:t>.</w:t>
      </w:r>
    </w:p>
    <w:p w:rsidR="00960323" w:rsidRPr="009B4179" w:rsidRDefault="004B6023" w:rsidP="00960323">
      <w:r w:rsidRPr="009B4179">
        <w:t>Text Text Text Text Text Text Text Text Text Text Text Text Text Text Text Text Text Text Text Text Text</w:t>
      </w:r>
      <w:r w:rsidR="00960323" w:rsidRPr="009B4179">
        <w:t xml:space="preserve"> Text Text Text Text Text Text Text Text Text Text Text Text Text Text Text Text Text Text Text Text Text Text Text Text Text Text Text Text Text Text Text Text Text Text Text Text Text Text Text Text Text Text Text Text Text Text Text Text Text Text Text. </w:t>
      </w:r>
    </w:p>
    <w:p w:rsidR="00B30D75" w:rsidRPr="009B4179" w:rsidRDefault="003309B1" w:rsidP="00B30D75">
      <w:pPr>
        <w:pStyle w:val="Beschriftung"/>
        <w:keepNext/>
      </w:pPr>
      <w:bookmarkStart w:id="12" w:name="_Toc464041490"/>
      <w:r>
        <w:lastRenderedPageBreak/>
        <w:t>Table</w:t>
      </w:r>
      <w:r w:rsidR="00B30D75" w:rsidRPr="009B4179">
        <w:t xml:space="preserve"> </w:t>
      </w:r>
      <w:r w:rsidR="00CB4D3A" w:rsidRPr="009B4179">
        <w:fldChar w:fldCharType="begin"/>
      </w:r>
      <w:r w:rsidR="00B30D75" w:rsidRPr="009B4179">
        <w:instrText xml:space="preserve"> SEQ Tabelle \* ARABIC </w:instrText>
      </w:r>
      <w:r w:rsidR="00CB4D3A" w:rsidRPr="009B4179">
        <w:fldChar w:fldCharType="separate"/>
      </w:r>
      <w:r w:rsidR="00E90D22" w:rsidRPr="009B4179">
        <w:rPr>
          <w:noProof/>
        </w:rPr>
        <w:t>1</w:t>
      </w:r>
      <w:r w:rsidR="00CB4D3A" w:rsidRPr="009B4179">
        <w:fldChar w:fldCharType="end"/>
      </w:r>
      <w:r w:rsidR="00B30D75" w:rsidRPr="009B4179">
        <w:t xml:space="preserve">: </w:t>
      </w:r>
      <w:r>
        <w:t>Title of the table</w:t>
      </w:r>
      <w:bookmarkEnd w:id="12"/>
    </w:p>
    <w:tbl>
      <w:tblPr>
        <w:tblW w:w="6893" w:type="dxa"/>
        <w:tblLayout w:type="fixed"/>
        <w:tblLook w:val="0000" w:firstRow="0" w:lastRow="0" w:firstColumn="0" w:lastColumn="0" w:noHBand="0" w:noVBand="0"/>
      </w:tblPr>
      <w:tblGrid>
        <w:gridCol w:w="3085"/>
        <w:gridCol w:w="1620"/>
        <w:gridCol w:w="2188"/>
      </w:tblGrid>
      <w:tr w:rsidR="00B30D75" w:rsidRPr="009B4179">
        <w:trPr>
          <w:cantSplit/>
        </w:trPr>
        <w:tc>
          <w:tcPr>
            <w:tcW w:w="3085" w:type="dxa"/>
            <w:tcBorders>
              <w:bottom w:val="single" w:sz="12" w:space="0" w:color="auto"/>
            </w:tcBorders>
          </w:tcPr>
          <w:p w:rsidR="00B30D75" w:rsidRPr="009B4179" w:rsidRDefault="00B30D75" w:rsidP="00462D1B">
            <w:pPr>
              <w:keepNext/>
              <w:keepLines/>
              <w:widowControl/>
              <w:rPr>
                <w:b/>
                <w:sz w:val="18"/>
                <w:szCs w:val="18"/>
              </w:rPr>
            </w:pPr>
            <w:r w:rsidRPr="009B4179">
              <w:rPr>
                <w:b/>
                <w:sz w:val="18"/>
                <w:szCs w:val="18"/>
              </w:rPr>
              <w:t>Variable</w:t>
            </w:r>
          </w:p>
        </w:tc>
        <w:tc>
          <w:tcPr>
            <w:tcW w:w="1620" w:type="dxa"/>
            <w:tcBorders>
              <w:bottom w:val="single" w:sz="12" w:space="0" w:color="auto"/>
            </w:tcBorders>
          </w:tcPr>
          <w:p w:rsidR="00B30D75" w:rsidRPr="009B4179" w:rsidRDefault="00B30D75" w:rsidP="00462D1B">
            <w:pPr>
              <w:keepNext/>
              <w:keepLines/>
              <w:widowControl/>
              <w:rPr>
                <w:rStyle w:val="TabelleDiagrammText"/>
              </w:rPr>
            </w:pPr>
            <w:r w:rsidRPr="009B4179">
              <w:rPr>
                <w:rStyle w:val="TabelleDiagrammText"/>
                <w:rFonts w:eastAsia="Calibri"/>
                <w:b/>
                <w:sz w:val="18"/>
                <w:szCs w:val="18"/>
              </w:rPr>
              <w:t>OLS-Modell</w:t>
            </w:r>
          </w:p>
        </w:tc>
        <w:tc>
          <w:tcPr>
            <w:tcW w:w="2188" w:type="dxa"/>
            <w:tcBorders>
              <w:bottom w:val="single" w:sz="12" w:space="0" w:color="auto"/>
            </w:tcBorders>
          </w:tcPr>
          <w:p w:rsidR="00B30D75" w:rsidRPr="009B4179" w:rsidRDefault="00B30D75" w:rsidP="00462D1B">
            <w:pPr>
              <w:keepNext/>
              <w:keepLines/>
              <w:widowControl/>
              <w:ind w:right="-128"/>
              <w:rPr>
                <w:rStyle w:val="TabelleDiagrammText"/>
              </w:rPr>
            </w:pPr>
            <w:r w:rsidRPr="009B4179">
              <w:rPr>
                <w:rStyle w:val="TabelleDiagrammText"/>
                <w:rFonts w:eastAsia="Calibri"/>
                <w:b/>
                <w:sz w:val="18"/>
                <w:szCs w:val="18"/>
              </w:rPr>
              <w:t>Fixed-Effects-Modell</w:t>
            </w:r>
          </w:p>
        </w:tc>
      </w:tr>
      <w:tr w:rsidR="00B30D75" w:rsidRPr="009B4179">
        <w:trPr>
          <w:cantSplit/>
        </w:trPr>
        <w:tc>
          <w:tcPr>
            <w:tcW w:w="6893" w:type="dxa"/>
            <w:gridSpan w:val="3"/>
            <w:tcBorders>
              <w:top w:val="single" w:sz="12" w:space="0" w:color="auto"/>
            </w:tcBorders>
            <w:vAlign w:val="center"/>
          </w:tcPr>
          <w:p w:rsidR="00B30D75" w:rsidRPr="009B4179" w:rsidRDefault="00B30D75" w:rsidP="00462D1B">
            <w:pPr>
              <w:keepNext/>
              <w:keepLines/>
              <w:widowControl/>
              <w:spacing w:line="276" w:lineRule="auto"/>
              <w:rPr>
                <w:rStyle w:val="TabelleDiagrammText"/>
              </w:rPr>
            </w:pPr>
          </w:p>
          <w:p w:rsidR="00B30D75" w:rsidRPr="009B4179" w:rsidRDefault="00B30D75" w:rsidP="00462D1B">
            <w:pPr>
              <w:keepNext/>
              <w:keepLines/>
              <w:widowControl/>
              <w:spacing w:line="276" w:lineRule="auto"/>
              <w:rPr>
                <w:rStyle w:val="TabelleDiagrammText"/>
              </w:rPr>
            </w:pPr>
            <w:r w:rsidRPr="009B4179">
              <w:rPr>
                <w:rStyle w:val="TabelleDiagrammText"/>
                <w:rFonts w:eastAsia="Calibri"/>
                <w:b/>
                <w:sz w:val="18"/>
                <w:szCs w:val="18"/>
              </w:rPr>
              <w:t>Soziodemographische Variablen</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Migrationshintergrund</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-0,0168</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-0,0368</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Alter</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-0,119</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-0,187</w:t>
            </w:r>
          </w:p>
        </w:tc>
      </w:tr>
      <w:tr w:rsidR="00253E2B" w:rsidRPr="009B4179">
        <w:trPr>
          <w:cantSplit/>
        </w:trPr>
        <w:tc>
          <w:tcPr>
            <w:tcW w:w="3085" w:type="dxa"/>
            <w:vAlign w:val="center"/>
          </w:tcPr>
          <w:p w:rsidR="00253E2B"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Alter²</w:t>
            </w:r>
          </w:p>
        </w:tc>
        <w:tc>
          <w:tcPr>
            <w:tcW w:w="1620" w:type="dxa"/>
            <w:vAlign w:val="center"/>
          </w:tcPr>
          <w:p w:rsidR="00253E2B" w:rsidRPr="009B4179" w:rsidRDefault="00253E2B" w:rsidP="00253E2B">
            <w:pPr>
              <w:keepNext/>
              <w:keepLines/>
              <w:widowControl/>
              <w:spacing w:line="276" w:lineRule="auto"/>
              <w:rPr>
                <w:rStyle w:val="TabelleDiagrammText"/>
              </w:rPr>
            </w:pPr>
            <w:r w:rsidRPr="009B4179">
              <w:rPr>
                <w:rStyle w:val="TabelleDiagrammText"/>
                <w:rFonts w:eastAsia="Calibri"/>
                <w:sz w:val="18"/>
                <w:szCs w:val="18"/>
              </w:rPr>
              <w:t>-0,222</w:t>
            </w:r>
          </w:p>
        </w:tc>
        <w:tc>
          <w:tcPr>
            <w:tcW w:w="2188" w:type="dxa"/>
            <w:vAlign w:val="center"/>
          </w:tcPr>
          <w:p w:rsidR="00253E2B" w:rsidRPr="009B4179" w:rsidRDefault="00253E2B" w:rsidP="00253E2B">
            <w:pPr>
              <w:keepNext/>
              <w:keepLines/>
              <w:widowControl/>
              <w:spacing w:line="276" w:lineRule="auto"/>
              <w:rPr>
                <w:rStyle w:val="TabelleDiagrammText"/>
              </w:rPr>
            </w:pPr>
            <w:r w:rsidRPr="009B4179">
              <w:rPr>
                <w:rStyle w:val="TabelleDiagrammText"/>
                <w:rFonts w:eastAsia="Calibri"/>
                <w:sz w:val="18"/>
                <w:szCs w:val="18"/>
              </w:rPr>
              <w:t>-0,115</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Geschlecht</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0,135***</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0,184***</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Hauptschulabschluss</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-0,125***</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-0,189***</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Realschulabschluss</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-0,0295</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-0,0344</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Abitur</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-0,0927*</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-0,129*</w:t>
            </w:r>
          </w:p>
        </w:tc>
      </w:tr>
      <w:tr w:rsidR="00B30D75" w:rsidRPr="009B4179">
        <w:trPr>
          <w:cantSplit/>
        </w:trPr>
        <w:tc>
          <w:tcPr>
            <w:tcW w:w="6893" w:type="dxa"/>
            <w:gridSpan w:val="3"/>
            <w:vAlign w:val="center"/>
          </w:tcPr>
          <w:p w:rsidR="00B30D75" w:rsidRPr="009B4179" w:rsidRDefault="00B30D75" w:rsidP="00462D1B">
            <w:pPr>
              <w:keepNext/>
              <w:keepLines/>
              <w:widowControl/>
              <w:spacing w:line="276" w:lineRule="auto"/>
              <w:rPr>
                <w:rStyle w:val="TabelleDiagrammText"/>
              </w:rPr>
            </w:pPr>
          </w:p>
          <w:p w:rsidR="00B30D75" w:rsidRPr="009B4179" w:rsidRDefault="00253E2B" w:rsidP="00462D1B">
            <w:pPr>
              <w:keepNext/>
              <w:keepLines/>
              <w:widowControl/>
              <w:spacing w:line="276" w:lineRule="auto"/>
              <w:rPr>
                <w:rStyle w:val="TabelleDiagrammText"/>
              </w:rPr>
            </w:pPr>
            <w:r w:rsidRPr="009B4179">
              <w:rPr>
                <w:rStyle w:val="TabelleDiagrammText"/>
                <w:rFonts w:eastAsia="Calibri"/>
                <w:b/>
                <w:sz w:val="18"/>
                <w:szCs w:val="18"/>
              </w:rPr>
              <w:t>Industrievariablen</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Automobil</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0,833***</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1,484***</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Telekommunikation</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0,0877***</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0,124***</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Dienstleistungen</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0,830***</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1,213***</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Produzierendes Gewerbe</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0,349*</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0,556*</w:t>
            </w:r>
          </w:p>
        </w:tc>
      </w:tr>
      <w:tr w:rsidR="00253E2B" w:rsidRPr="009B4179">
        <w:trPr>
          <w:cantSplit/>
        </w:trPr>
        <w:tc>
          <w:tcPr>
            <w:tcW w:w="3085" w:type="dxa"/>
            <w:vAlign w:val="center"/>
          </w:tcPr>
          <w:p w:rsidR="00253E2B"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Landwirtschaft</w:t>
            </w:r>
          </w:p>
        </w:tc>
        <w:tc>
          <w:tcPr>
            <w:tcW w:w="1620" w:type="dxa"/>
            <w:vAlign w:val="center"/>
          </w:tcPr>
          <w:p w:rsidR="00253E2B"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0,0751</w:t>
            </w:r>
          </w:p>
        </w:tc>
        <w:tc>
          <w:tcPr>
            <w:tcW w:w="2188" w:type="dxa"/>
            <w:vAlign w:val="center"/>
          </w:tcPr>
          <w:p w:rsidR="00253E2B"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0,103</w:t>
            </w:r>
          </w:p>
        </w:tc>
      </w:tr>
      <w:tr w:rsidR="00B30D75" w:rsidRPr="009B4179">
        <w:trPr>
          <w:cantSplit/>
        </w:trPr>
        <w:tc>
          <w:tcPr>
            <w:tcW w:w="6893" w:type="dxa"/>
            <w:gridSpan w:val="3"/>
            <w:vAlign w:val="center"/>
          </w:tcPr>
          <w:p w:rsidR="00B30D75" w:rsidRPr="009B4179" w:rsidRDefault="00B30D75" w:rsidP="00462D1B">
            <w:pPr>
              <w:keepNext/>
              <w:keepLines/>
              <w:widowControl/>
              <w:spacing w:line="276" w:lineRule="auto"/>
              <w:rPr>
                <w:rStyle w:val="TabelleDiagrammText"/>
              </w:rPr>
            </w:pPr>
          </w:p>
          <w:p w:rsidR="00B30D75" w:rsidRPr="009B4179" w:rsidRDefault="00253E2B" w:rsidP="00462D1B">
            <w:pPr>
              <w:keepNext/>
              <w:keepLines/>
              <w:widowControl/>
              <w:spacing w:line="276" w:lineRule="auto"/>
              <w:rPr>
                <w:rStyle w:val="TabelleDiagrammText"/>
              </w:rPr>
            </w:pPr>
            <w:r w:rsidRPr="009B4179">
              <w:rPr>
                <w:rStyle w:val="TabelleDiagrammText"/>
                <w:rFonts w:eastAsia="Calibri"/>
                <w:b/>
                <w:sz w:val="18"/>
                <w:szCs w:val="18"/>
              </w:rPr>
              <w:t>Institutionelle Variablen</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Betriebsrat</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0,768***</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1,314***</w:t>
            </w:r>
          </w:p>
        </w:tc>
      </w:tr>
      <w:tr w:rsidR="00B30D75" w:rsidRPr="009B4179">
        <w:trPr>
          <w:cantSplit/>
        </w:trPr>
        <w:tc>
          <w:tcPr>
            <w:tcW w:w="3085" w:type="dxa"/>
            <w:vAlign w:val="center"/>
          </w:tcPr>
          <w:p w:rsidR="00B30D75" w:rsidRPr="009B4179" w:rsidRDefault="00253E2B" w:rsidP="00462D1B">
            <w:pPr>
              <w:keepNext/>
              <w:keepLines/>
              <w:widowControl/>
              <w:spacing w:line="276" w:lineRule="auto"/>
              <w:rPr>
                <w:rStyle w:val="TabelleDiagrammText"/>
              </w:rPr>
            </w:pPr>
            <w:r w:rsidRPr="009B4179">
              <w:rPr>
                <w:rStyle w:val="TabelleDiagrammText"/>
                <w:rFonts w:eastAsia="Calibri"/>
                <w:sz w:val="18"/>
                <w:szCs w:val="18"/>
              </w:rPr>
              <w:t>Tarifvertrag</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0,0674***</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0,0975***</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Konstante</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0,276</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R</w:t>
            </w:r>
            <w:r w:rsidRPr="009B4179">
              <w:rPr>
                <w:rStyle w:val="TabelleDiagrammText"/>
                <w:rFonts w:eastAsia="Calibri"/>
                <w:sz w:val="18"/>
                <w:szCs w:val="18"/>
                <w:vertAlign w:val="superscript"/>
              </w:rPr>
              <w:t>2</w:t>
            </w:r>
          </w:p>
        </w:tc>
        <w:tc>
          <w:tcPr>
            <w:tcW w:w="1620" w:type="dxa"/>
            <w:vAlign w:val="center"/>
          </w:tcPr>
          <w:p w:rsidR="00B30D75" w:rsidRPr="009B4179" w:rsidRDefault="00B30D75" w:rsidP="00253E2B">
            <w:pPr>
              <w:keepNext/>
              <w:keepLines/>
              <w:widowControl/>
              <w:spacing w:line="276" w:lineRule="auto"/>
              <w:rPr>
                <w:rStyle w:val="TabelleDiagrammText"/>
              </w:rPr>
            </w:pPr>
            <w:r w:rsidRPr="009B4179">
              <w:rPr>
                <w:rStyle w:val="TabelleDiagrammText"/>
                <w:rFonts w:eastAsia="Calibri"/>
                <w:sz w:val="18"/>
                <w:szCs w:val="18"/>
              </w:rPr>
              <w:t>0,</w:t>
            </w:r>
            <w:r w:rsidR="00253E2B" w:rsidRPr="009B4179">
              <w:rPr>
                <w:rStyle w:val="TabelleDiagrammText"/>
                <w:rFonts w:eastAsia="Calibri"/>
                <w:sz w:val="18"/>
                <w:szCs w:val="18"/>
              </w:rPr>
              <w:t>2154</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w:t>
            </w:r>
          </w:p>
        </w:tc>
      </w:tr>
      <w:tr w:rsidR="00B30D75" w:rsidRPr="009B4179">
        <w:trPr>
          <w:cantSplit/>
        </w:trPr>
        <w:tc>
          <w:tcPr>
            <w:tcW w:w="3085"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Root MSE</w:t>
            </w:r>
          </w:p>
        </w:tc>
        <w:tc>
          <w:tcPr>
            <w:tcW w:w="1620"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0,70606</w:t>
            </w:r>
          </w:p>
        </w:tc>
        <w:tc>
          <w:tcPr>
            <w:tcW w:w="2188" w:type="dxa"/>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w:t>
            </w:r>
          </w:p>
        </w:tc>
      </w:tr>
      <w:tr w:rsidR="00B30D75" w:rsidRPr="009B4179">
        <w:trPr>
          <w:cantSplit/>
        </w:trPr>
        <w:tc>
          <w:tcPr>
            <w:tcW w:w="3085" w:type="dxa"/>
            <w:tcBorders>
              <w:bottom w:val="single" w:sz="12" w:space="0" w:color="auto"/>
            </w:tcBorders>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N</w:t>
            </w:r>
          </w:p>
        </w:tc>
        <w:tc>
          <w:tcPr>
            <w:tcW w:w="1620" w:type="dxa"/>
            <w:tcBorders>
              <w:bottom w:val="single" w:sz="12" w:space="0" w:color="auto"/>
            </w:tcBorders>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3220</w:t>
            </w:r>
          </w:p>
        </w:tc>
        <w:tc>
          <w:tcPr>
            <w:tcW w:w="2188" w:type="dxa"/>
            <w:tcBorders>
              <w:bottom w:val="single" w:sz="12" w:space="0" w:color="auto"/>
            </w:tcBorders>
            <w:vAlign w:val="center"/>
          </w:tcPr>
          <w:p w:rsidR="00B30D75" w:rsidRPr="009B4179" w:rsidRDefault="00B30D75" w:rsidP="00462D1B">
            <w:pPr>
              <w:keepNext/>
              <w:keepLines/>
              <w:widowControl/>
              <w:spacing w:line="276" w:lineRule="auto"/>
              <w:rPr>
                <w:rStyle w:val="TabelleDiagrammText"/>
              </w:rPr>
            </w:pPr>
            <w:r w:rsidRPr="009B4179">
              <w:rPr>
                <w:rStyle w:val="TabelleDiagrammText"/>
                <w:rFonts w:eastAsia="Calibri"/>
                <w:sz w:val="18"/>
                <w:szCs w:val="18"/>
              </w:rPr>
              <w:t>3220</w:t>
            </w:r>
          </w:p>
        </w:tc>
      </w:tr>
    </w:tbl>
    <w:p w:rsidR="003309B1" w:rsidRPr="00111A2D" w:rsidRDefault="003309B1" w:rsidP="003309B1">
      <w:pPr>
        <w:keepNext/>
        <w:keepLines/>
        <w:widowControl/>
        <w:rPr>
          <w:sz w:val="18"/>
          <w:szCs w:val="18"/>
          <w:lang w:val="en-US"/>
        </w:rPr>
      </w:pPr>
      <w:r w:rsidRPr="00111A2D">
        <w:rPr>
          <w:sz w:val="18"/>
          <w:szCs w:val="18"/>
          <w:lang w:val="en-US"/>
        </w:rPr>
        <w:t>Levels of statistical significance are defined as follows: * p&lt;0,1; **p&lt;0,05; *** p&lt;0,01</w:t>
      </w:r>
    </w:p>
    <w:p w:rsidR="001C714D" w:rsidRPr="009B4179" w:rsidRDefault="003309B1" w:rsidP="00253E2B">
      <w:pPr>
        <w:spacing w:before="120" w:after="120"/>
        <w:rPr>
          <w:b/>
          <w:sz w:val="20"/>
          <w:szCs w:val="20"/>
        </w:rPr>
      </w:pPr>
      <w:r>
        <w:rPr>
          <w:b/>
          <w:sz w:val="20"/>
          <w:szCs w:val="20"/>
        </w:rPr>
        <w:t>Source:</w:t>
      </w:r>
      <w:r w:rsidR="006A1824" w:rsidRPr="009B4179">
        <w:rPr>
          <w:b/>
          <w:sz w:val="20"/>
          <w:szCs w:val="20"/>
        </w:rPr>
        <w:t xml:space="preserve"> </w:t>
      </w:r>
      <w:r>
        <w:rPr>
          <w:b/>
          <w:sz w:val="20"/>
          <w:szCs w:val="20"/>
        </w:rPr>
        <w:t>Based on author</w:t>
      </w:r>
      <w:r w:rsidR="005A7CBA" w:rsidRPr="009B4179">
        <w:rPr>
          <w:b/>
          <w:sz w:val="20"/>
          <w:szCs w:val="20"/>
        </w:rPr>
        <w:t>,</w:t>
      </w:r>
      <w:r w:rsidR="006A1824" w:rsidRPr="009B4179">
        <w:rPr>
          <w:b/>
          <w:sz w:val="20"/>
          <w:szCs w:val="20"/>
        </w:rPr>
        <w:t xml:space="preserve"> </w:t>
      </w:r>
      <w:r>
        <w:rPr>
          <w:b/>
          <w:sz w:val="20"/>
          <w:szCs w:val="20"/>
        </w:rPr>
        <w:t>year</w:t>
      </w:r>
      <w:r w:rsidR="006A1824" w:rsidRPr="009B4179">
        <w:rPr>
          <w:b/>
          <w:sz w:val="20"/>
          <w:szCs w:val="20"/>
        </w:rPr>
        <w:t xml:space="preserve">: </w:t>
      </w:r>
      <w:r>
        <w:rPr>
          <w:b/>
          <w:sz w:val="20"/>
          <w:szCs w:val="20"/>
        </w:rPr>
        <w:t>page</w:t>
      </w:r>
      <w:r w:rsidR="00D76A80" w:rsidRPr="009B4179">
        <w:rPr>
          <w:b/>
          <w:sz w:val="20"/>
          <w:szCs w:val="20"/>
        </w:rPr>
        <w:t>.</w:t>
      </w:r>
    </w:p>
    <w:p w:rsidR="00D05DE2" w:rsidRPr="009B4179" w:rsidRDefault="001C714D" w:rsidP="0039672D">
      <w:r w:rsidRPr="009B4179">
        <w:t>Text Text Text Text Text Text Text Text Text Text Text Tex</w:t>
      </w:r>
      <w:r w:rsidR="0039672D" w:rsidRPr="009B4179">
        <w:t>t Text Text Text Text Text Text.</w:t>
      </w:r>
    </w:p>
    <w:p w:rsidR="00D05DE2" w:rsidRPr="009B4179" w:rsidRDefault="00D05DE2" w:rsidP="00D05DE2"/>
    <w:p w:rsidR="00960323" w:rsidRPr="009B4179" w:rsidRDefault="00960323" w:rsidP="00960323">
      <w:pPr>
        <w:sectPr w:rsidR="00960323" w:rsidRPr="009B4179">
          <w:headerReference w:type="default" r:id="rId16"/>
          <w:footerReference w:type="default" r:id="rId17"/>
          <w:pgSz w:w="11906" w:h="16838"/>
          <w:pgMar w:top="1202" w:right="1134" w:bottom="1418" w:left="1701" w:header="709" w:footer="709" w:gutter="0"/>
          <w:pgNumType w:start="1"/>
          <w:cols w:space="709"/>
        </w:sectPr>
      </w:pPr>
    </w:p>
    <w:p w:rsidR="00B50E60" w:rsidRPr="009B4179" w:rsidRDefault="003309B1" w:rsidP="00723D14">
      <w:pPr>
        <w:pStyle w:val="berschrift1"/>
        <w:numPr>
          <w:ilvl w:val="0"/>
          <w:numId w:val="0"/>
        </w:numPr>
        <w:spacing w:before="0"/>
        <w:ind w:left="432" w:hanging="432"/>
      </w:pPr>
      <w:bookmarkStart w:id="13" w:name="_Toc464631674"/>
      <w:r>
        <w:lastRenderedPageBreak/>
        <w:t>References</w:t>
      </w:r>
      <w:bookmarkEnd w:id="13"/>
    </w:p>
    <w:p w:rsidR="00EB0D00" w:rsidRPr="009B4179" w:rsidRDefault="00EB0D00" w:rsidP="004240BC">
      <w:pPr>
        <w:ind w:left="284" w:hanging="284"/>
      </w:pPr>
      <w:r w:rsidRPr="009B4179">
        <w:t xml:space="preserve">Bassanini, A., Booth, A. L., Brunello, G., De Paola, M., &amp; Leuven, E. 2007. Workplace Training in Europe. In G. Brunello, P. Garibaldi &amp; E. Wasmer (Eds.), </w:t>
      </w:r>
      <w:r w:rsidRPr="009B4179">
        <w:rPr>
          <w:b/>
          <w:bCs/>
          <w:i/>
          <w:iCs/>
        </w:rPr>
        <w:t>Education and training in Europe</w:t>
      </w:r>
      <w:r w:rsidRPr="009B4179">
        <w:t>: 143–323. Oxford: Oxford University Press.</w:t>
      </w:r>
    </w:p>
    <w:p w:rsidR="00EB0D00" w:rsidRPr="000F2130" w:rsidRDefault="00EB0D00" w:rsidP="004240BC">
      <w:pPr>
        <w:ind w:left="284" w:hanging="284"/>
        <w:rPr>
          <w:lang w:val="de-DE"/>
        </w:rPr>
      </w:pPr>
      <w:r w:rsidRPr="000F2130">
        <w:rPr>
          <w:lang w:val="de-DE"/>
        </w:rPr>
        <w:t>Bundesgesetz über eine nachhaltige Abfallwirtschaft (Abfallwirtschaftsgesetz 2002 – AWG 2002) [BGBl. I Nr. 102] zuletzt geändert durch das Bundesgesetz [BGBl. I Nr. 54/2008].</w:t>
      </w:r>
    </w:p>
    <w:p w:rsidR="00EB0D00" w:rsidRPr="009B4179" w:rsidRDefault="00EB0D00" w:rsidP="004240BC">
      <w:pPr>
        <w:ind w:left="284" w:hanging="284"/>
      </w:pPr>
      <w:r w:rsidRPr="009B4179">
        <w:t xml:space="preserve">Cunha, F., &amp; Heckman, J. J. 2007a. The </w:t>
      </w:r>
      <w:r w:rsidR="004240BC" w:rsidRPr="009B4179">
        <w:t>T</w:t>
      </w:r>
      <w:r w:rsidRPr="009B4179">
        <w:t xml:space="preserve">echnology of </w:t>
      </w:r>
      <w:r w:rsidR="004240BC" w:rsidRPr="009B4179">
        <w:t>S</w:t>
      </w:r>
      <w:r w:rsidRPr="009B4179">
        <w:t xml:space="preserve">kill </w:t>
      </w:r>
      <w:r w:rsidR="004240BC" w:rsidRPr="009B4179">
        <w:t>F</w:t>
      </w:r>
      <w:r w:rsidRPr="009B4179">
        <w:t xml:space="preserve">ormation. </w:t>
      </w:r>
      <w:r w:rsidRPr="009B4179">
        <w:rPr>
          <w:b/>
          <w:bCs/>
          <w:i/>
          <w:iCs/>
        </w:rPr>
        <w:t>American Economic Review</w:t>
      </w:r>
      <w:r w:rsidRPr="009B4179">
        <w:t>, 97(2): 31–47.</w:t>
      </w:r>
    </w:p>
    <w:p w:rsidR="00EB0D00" w:rsidRPr="000F2130" w:rsidRDefault="00EB0D00" w:rsidP="004240BC">
      <w:pPr>
        <w:ind w:left="284" w:hanging="284"/>
        <w:rPr>
          <w:lang w:val="de-DE"/>
        </w:rPr>
      </w:pPr>
      <w:r w:rsidRPr="009B4179">
        <w:t xml:space="preserve">Cunha, F., &amp; Heckman, J. J. 2007b. </w:t>
      </w:r>
      <w:r w:rsidRPr="009B4179">
        <w:rPr>
          <w:b/>
          <w:bCs/>
          <w:i/>
          <w:iCs/>
        </w:rPr>
        <w:t xml:space="preserve">The Evolution of Inequality, Heterogeneity and Uncertainty in Labor Earnings in the U.S. Economy. </w:t>
      </w:r>
      <w:r w:rsidRPr="000F2130">
        <w:rPr>
          <w:lang w:val="de-DE"/>
        </w:rPr>
        <w:t xml:space="preserve">IZA </w:t>
      </w:r>
      <w:r w:rsidR="004240BC" w:rsidRPr="000F2130">
        <w:rPr>
          <w:lang w:val="de-DE"/>
        </w:rPr>
        <w:t>Diskussionspapier Nr</w:t>
      </w:r>
      <w:r w:rsidRPr="000F2130">
        <w:rPr>
          <w:lang w:val="de-DE"/>
        </w:rPr>
        <w:t>. 3115.</w:t>
      </w:r>
    </w:p>
    <w:p w:rsidR="00EB0D00" w:rsidRPr="009B4179" w:rsidRDefault="00EB0D00" w:rsidP="004240BC">
      <w:pPr>
        <w:ind w:left="284" w:hanging="284"/>
      </w:pPr>
      <w:r w:rsidRPr="000F2130">
        <w:rPr>
          <w:lang w:val="de-DE"/>
        </w:rPr>
        <w:t xml:space="preserve">Hofstede, G. 1993. </w:t>
      </w:r>
      <w:r w:rsidRPr="000F2130">
        <w:rPr>
          <w:b/>
          <w:bCs/>
          <w:i/>
          <w:iCs/>
          <w:lang w:val="de-DE"/>
        </w:rPr>
        <w:t>Interkulturelle Zusammenarbeit: Kulturen, Organisationen, Management</w:t>
      </w:r>
      <w:r w:rsidRPr="000F2130">
        <w:rPr>
          <w:lang w:val="de-DE"/>
        </w:rPr>
        <w:t xml:space="preserve">. </w:t>
      </w:r>
      <w:r w:rsidRPr="009B4179">
        <w:t>Wiesbaden: Gabler.</w:t>
      </w:r>
    </w:p>
    <w:p w:rsidR="00EB0D00" w:rsidRPr="009B4179" w:rsidRDefault="00EB0D00" w:rsidP="004240BC">
      <w:pPr>
        <w:ind w:left="284" w:hanging="284"/>
      </w:pPr>
      <w:r w:rsidRPr="000F2130">
        <w:rPr>
          <w:lang w:val="de-DE"/>
        </w:rPr>
        <w:t xml:space="preserve">Kreft, I., &amp; Leeuw, J. d. 2007. </w:t>
      </w:r>
      <w:r w:rsidRPr="009B4179">
        <w:rPr>
          <w:b/>
          <w:bCs/>
          <w:i/>
          <w:iCs/>
        </w:rPr>
        <w:t xml:space="preserve">Introducing </w:t>
      </w:r>
      <w:r w:rsidR="004240BC" w:rsidRPr="009B4179">
        <w:rPr>
          <w:b/>
          <w:bCs/>
          <w:i/>
          <w:iCs/>
        </w:rPr>
        <w:t>M</w:t>
      </w:r>
      <w:r w:rsidRPr="009B4179">
        <w:rPr>
          <w:b/>
          <w:bCs/>
          <w:i/>
          <w:iCs/>
        </w:rPr>
        <w:t xml:space="preserve">ultilevel </w:t>
      </w:r>
      <w:r w:rsidR="004240BC" w:rsidRPr="009B4179">
        <w:rPr>
          <w:b/>
          <w:bCs/>
          <w:i/>
          <w:iCs/>
        </w:rPr>
        <w:t>M</w:t>
      </w:r>
      <w:r w:rsidRPr="009B4179">
        <w:rPr>
          <w:b/>
          <w:bCs/>
          <w:i/>
          <w:iCs/>
        </w:rPr>
        <w:t>odeling</w:t>
      </w:r>
      <w:r w:rsidRPr="009B4179">
        <w:t>. London [u.a.]: Sage.</w:t>
      </w:r>
    </w:p>
    <w:p w:rsidR="00EB0D00" w:rsidRPr="000F2130" w:rsidRDefault="00EB0D00" w:rsidP="004240BC">
      <w:pPr>
        <w:ind w:left="284" w:hanging="284"/>
        <w:rPr>
          <w:lang w:val="de-DE"/>
        </w:rPr>
      </w:pPr>
      <w:r w:rsidRPr="000F2130">
        <w:rPr>
          <w:lang w:val="de-DE"/>
        </w:rPr>
        <w:t>o.V. (2007): Zu einer besseren Umweltbilanz. Der Standard (Wien), 13.08.2007: 9.</w:t>
      </w:r>
    </w:p>
    <w:p w:rsidR="00EB0D00" w:rsidRPr="000F2130" w:rsidRDefault="00EB0D00" w:rsidP="004240BC">
      <w:pPr>
        <w:ind w:left="284" w:hanging="284"/>
        <w:rPr>
          <w:lang w:val="de-DE"/>
        </w:rPr>
      </w:pPr>
      <w:r w:rsidRPr="000F2130">
        <w:rPr>
          <w:lang w:val="de-DE"/>
        </w:rPr>
        <w:t>Thimme, Paul 2001: Potenziale betrieblichen Umweltschutzes in Entwicklungsländern am Beispiel Zimbabwes.</w:t>
      </w:r>
    </w:p>
    <w:p w:rsidR="00E90D22" w:rsidRPr="009B4179" w:rsidRDefault="00E90D22" w:rsidP="00E90D22">
      <w:pPr>
        <w:pStyle w:val="berschrift1"/>
        <w:numPr>
          <w:ilvl w:val="0"/>
          <w:numId w:val="0"/>
        </w:numPr>
        <w:ind w:left="431" w:hanging="431"/>
      </w:pPr>
      <w:r w:rsidRPr="000F2130">
        <w:rPr>
          <w:lang w:val="de-DE"/>
        </w:rPr>
        <w:br w:type="page"/>
      </w:r>
      <w:bookmarkStart w:id="14" w:name="_Toc101748283"/>
      <w:bookmarkStart w:id="15" w:name="_Toc384977234"/>
      <w:bookmarkStart w:id="16" w:name="_Toc464631675"/>
      <w:r w:rsidRPr="009B4179">
        <w:lastRenderedPageBreak/>
        <w:t>A</w:t>
      </w:r>
      <w:bookmarkEnd w:id="14"/>
      <w:bookmarkEnd w:id="15"/>
      <w:r w:rsidR="003309B1">
        <w:t>ppendix</w:t>
      </w:r>
      <w:bookmarkEnd w:id="16"/>
    </w:p>
    <w:p w:rsidR="00EB0D00" w:rsidRPr="009B4179" w:rsidRDefault="00EB0D00" w:rsidP="004240BC">
      <w:pPr>
        <w:ind w:left="284" w:hanging="284"/>
      </w:pPr>
    </w:p>
    <w:p w:rsidR="00B50E60" w:rsidRPr="009B4179" w:rsidRDefault="00B50E60" w:rsidP="007B6955"/>
    <w:p w:rsidR="00B50E60" w:rsidRPr="009B4179" w:rsidRDefault="00B50E60" w:rsidP="007B6955">
      <w:pPr>
        <w:sectPr w:rsidR="00B50E60" w:rsidRPr="009B4179">
          <w:headerReference w:type="default" r:id="rId18"/>
          <w:footerReference w:type="default" r:id="rId19"/>
          <w:pgSz w:w="11906" w:h="16838"/>
          <w:pgMar w:top="1202" w:right="1134" w:bottom="1418" w:left="1701" w:header="709" w:footer="709" w:gutter="0"/>
          <w:pgNumType w:fmt="upperRoman" w:start="5"/>
          <w:cols w:space="709"/>
        </w:sectPr>
      </w:pPr>
    </w:p>
    <w:p w:rsidR="003309B1" w:rsidRPr="00111A2D" w:rsidRDefault="003309B1" w:rsidP="003309B1">
      <w:pPr>
        <w:pStyle w:val="berschrift1"/>
        <w:numPr>
          <w:ilvl w:val="0"/>
          <w:numId w:val="0"/>
        </w:numPr>
        <w:spacing w:before="0"/>
        <w:ind w:left="432" w:hanging="432"/>
        <w:rPr>
          <w:lang w:val="en-US"/>
        </w:rPr>
      </w:pPr>
      <w:bookmarkStart w:id="17" w:name="_Toc389083568"/>
      <w:bookmarkStart w:id="18" w:name="_Toc464631676"/>
      <w:r w:rsidRPr="00111A2D">
        <w:rPr>
          <w:lang w:val="en-US"/>
        </w:rPr>
        <w:lastRenderedPageBreak/>
        <w:t>Statutory declaration</w:t>
      </w:r>
      <w:bookmarkEnd w:id="17"/>
      <w:bookmarkEnd w:id="18"/>
    </w:p>
    <w:p w:rsidR="003309B1" w:rsidRPr="00111A2D" w:rsidRDefault="003309B1" w:rsidP="003309B1">
      <w:pPr>
        <w:rPr>
          <w:lang w:val="en-US"/>
        </w:rPr>
      </w:pPr>
      <w:r w:rsidRPr="00111A2D">
        <w:rPr>
          <w:lang w:val="en-US"/>
        </w:rPr>
        <w:t xml:space="preserve">I hereby affirm that I, </w:t>
      </w:r>
      <w:r w:rsidR="000F2130">
        <w:rPr>
          <w:lang w:val="en-US"/>
        </w:rPr>
        <w:t>First and last name</w:t>
      </w:r>
      <w:r w:rsidR="000F2130">
        <w:rPr>
          <w:lang w:val="en-US"/>
        </w:rPr>
        <w:t xml:space="preserve">, </w:t>
      </w:r>
      <w:r w:rsidRPr="00111A2D">
        <w:rPr>
          <w:lang w:val="en-US"/>
        </w:rPr>
        <w:t>hav</w:t>
      </w:r>
      <w:bookmarkStart w:id="19" w:name="_GoBack"/>
      <w:bookmarkEnd w:id="19"/>
      <w:r w:rsidRPr="00111A2D">
        <w:rPr>
          <w:lang w:val="en-US"/>
        </w:rPr>
        <w:t>e authored this thesis independently, that I have not used other than the declared sources, and that I have explicitly marked all material which has been quoted either literally or by content from the used sources.</w:t>
      </w:r>
    </w:p>
    <w:p w:rsidR="003309B1" w:rsidRPr="00111A2D" w:rsidRDefault="003309B1" w:rsidP="003309B1">
      <w:pPr>
        <w:rPr>
          <w:lang w:val="en-US"/>
        </w:rPr>
      </w:pPr>
      <w:r w:rsidRPr="00111A2D">
        <w:rPr>
          <w:lang w:val="en-US"/>
        </w:rPr>
        <w:t>This thesis has not been submitted or published either in whole or part, for a degree at this or any other university or institution.</w:t>
      </w:r>
    </w:p>
    <w:p w:rsidR="00E90D22" w:rsidRPr="009B4179" w:rsidRDefault="00E90D22" w:rsidP="00E90D22"/>
    <w:p w:rsidR="00E90D22" w:rsidRPr="009B4179" w:rsidRDefault="00E90D22" w:rsidP="00E90D22"/>
    <w:p w:rsidR="00E90D22" w:rsidRPr="009B4179" w:rsidRDefault="003309B1" w:rsidP="00E90D22">
      <w:r>
        <w:t>City</w:t>
      </w:r>
      <w:r w:rsidR="00E90D22" w:rsidRPr="009B4179">
        <w:t>, D</w:t>
      </w:r>
      <w:r>
        <w:t>ate</w:t>
      </w:r>
      <w:r w:rsidR="00E90D22" w:rsidRPr="009B4179">
        <w:t xml:space="preserve"> </w:t>
      </w:r>
      <w:r w:rsidR="00E90D22" w:rsidRPr="009B4179">
        <w:tab/>
      </w:r>
      <w:r w:rsidR="00E90D22" w:rsidRPr="009B4179">
        <w:tab/>
      </w:r>
      <w:r w:rsidR="00E90D22" w:rsidRPr="009B4179">
        <w:tab/>
      </w:r>
      <w:r w:rsidR="00E90D22" w:rsidRPr="009B4179">
        <w:tab/>
      </w:r>
      <w:r w:rsidR="00E90D22" w:rsidRPr="009B4179">
        <w:tab/>
      </w:r>
      <w:r>
        <w:t>Signature</w:t>
      </w:r>
    </w:p>
    <w:p w:rsidR="00B50E60" w:rsidRPr="009B4179" w:rsidRDefault="00B50E60" w:rsidP="00E90D22"/>
    <w:sectPr w:rsidR="00B50E60" w:rsidRPr="009B4179" w:rsidSect="00F5075B">
      <w:headerReference w:type="default" r:id="rId20"/>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11" w:rsidRDefault="00594C11" w:rsidP="007B6955">
      <w:r>
        <w:separator/>
      </w:r>
    </w:p>
    <w:p w:rsidR="00594C11" w:rsidRDefault="00594C11" w:rsidP="007B6955"/>
  </w:endnote>
  <w:endnote w:type="continuationSeparator" w:id="0">
    <w:p w:rsidR="00594C11" w:rsidRDefault="00594C11" w:rsidP="007B6955">
      <w:r>
        <w:continuationSeparator/>
      </w:r>
    </w:p>
    <w:p w:rsidR="00594C11" w:rsidRDefault="00594C11"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CB4D3A" w:rsidP="007B6955">
    <w:pPr>
      <w:pStyle w:val="Fuzeile"/>
      <w:rPr>
        <w:rStyle w:val="Seitenzahl"/>
      </w:rPr>
    </w:pPr>
    <w:r>
      <w:rPr>
        <w:rStyle w:val="Seitenzahl"/>
      </w:rPr>
      <w:fldChar w:fldCharType="begin"/>
    </w:r>
    <w:r w:rsidR="007733A3">
      <w:rPr>
        <w:rStyle w:val="Seitenzahl"/>
      </w:rPr>
      <w:instrText xml:space="preserve">PAGE  </w:instrText>
    </w:r>
    <w:r>
      <w:rPr>
        <w:rStyle w:val="Seitenzahl"/>
      </w:rPr>
      <w:fldChar w:fldCharType="end"/>
    </w:r>
  </w:p>
  <w:p w:rsidR="007733A3" w:rsidRDefault="007733A3" w:rsidP="007B695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594C11">
    <w:pPr>
      <w:pStyle w:val="Fuzeile"/>
      <w:jc w:val="right"/>
    </w:pPr>
    <w:r>
      <w:fldChar w:fldCharType="begin"/>
    </w:r>
    <w:r>
      <w:instrText>PAGE   \* MERGEFORMAT</w:instrText>
    </w:r>
    <w:r>
      <w:fldChar w:fldCharType="separate"/>
    </w:r>
    <w:r w:rsidR="000F2130" w:rsidRPr="000F2130">
      <w:rPr>
        <w:noProof/>
        <w:lang w:val="de-DE"/>
      </w:rPr>
      <w:t>IV</w:t>
    </w:r>
    <w:r>
      <w:rPr>
        <w:noProof/>
        <w:lang w:val="de-DE"/>
      </w:rPr>
      <w:fldChar w:fldCharType="end"/>
    </w:r>
  </w:p>
  <w:p w:rsidR="007733A3" w:rsidRDefault="007733A3" w:rsidP="007B695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CB4D3A" w:rsidP="007B6955">
    <w:pPr>
      <w:pStyle w:val="Fuzeile"/>
      <w:rPr>
        <w:rStyle w:val="Seitenzahl"/>
      </w:rPr>
    </w:pPr>
    <w:r>
      <w:rPr>
        <w:rStyle w:val="Seitenzahl"/>
      </w:rPr>
      <w:fldChar w:fldCharType="begin"/>
    </w:r>
    <w:r w:rsidR="007733A3">
      <w:rPr>
        <w:rStyle w:val="Seitenzahl"/>
      </w:rPr>
      <w:instrText xml:space="preserve">PAGE  </w:instrText>
    </w:r>
    <w:r>
      <w:rPr>
        <w:rStyle w:val="Seitenzahl"/>
      </w:rPr>
      <w:fldChar w:fldCharType="separate"/>
    </w:r>
    <w:r w:rsidR="007733A3">
      <w:rPr>
        <w:rStyle w:val="Seitenzahl"/>
        <w:noProof/>
      </w:rPr>
      <w:t>I</w:t>
    </w:r>
    <w:r>
      <w:rPr>
        <w:rStyle w:val="Seitenzahl"/>
      </w:rPr>
      <w:fldChar w:fldCharType="end"/>
    </w:r>
  </w:p>
  <w:p w:rsidR="007733A3" w:rsidRDefault="007733A3" w:rsidP="007B6955">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594C11">
    <w:pPr>
      <w:pStyle w:val="Fuzeile"/>
      <w:jc w:val="right"/>
    </w:pPr>
    <w:r>
      <w:fldChar w:fldCharType="begin"/>
    </w:r>
    <w:r>
      <w:instrText>PAGE   \* MERGEFORMAT</w:instrText>
    </w:r>
    <w:r>
      <w:fldChar w:fldCharType="separate"/>
    </w:r>
    <w:r w:rsidR="000F2130" w:rsidRPr="000F2130">
      <w:rPr>
        <w:noProof/>
        <w:lang w:val="de-DE"/>
      </w:rPr>
      <w:t>3</w:t>
    </w:r>
    <w:r>
      <w:rPr>
        <w:noProof/>
        <w:lang w:val="de-DE"/>
      </w:rPr>
      <w:fldChar w:fldCharType="end"/>
    </w:r>
  </w:p>
  <w:p w:rsidR="007733A3" w:rsidRDefault="007733A3" w:rsidP="007B6955">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594C11">
    <w:pPr>
      <w:pStyle w:val="Fuzeile"/>
      <w:jc w:val="right"/>
    </w:pPr>
    <w:r>
      <w:fldChar w:fldCharType="begin"/>
    </w:r>
    <w:r>
      <w:instrText>PAGE   \* MERGEFORMAT</w:instrText>
    </w:r>
    <w:r>
      <w:fldChar w:fldCharType="separate"/>
    </w:r>
    <w:r w:rsidR="000F2130" w:rsidRPr="000F2130">
      <w:rPr>
        <w:noProof/>
        <w:lang w:val="de-DE"/>
      </w:rPr>
      <w:t>VII</w:t>
    </w:r>
    <w:r>
      <w:rPr>
        <w:noProof/>
        <w:lang w:val="de-DE"/>
      </w:rPr>
      <w:fldChar w:fldCharType="end"/>
    </w:r>
  </w:p>
  <w:p w:rsidR="007733A3" w:rsidRDefault="007733A3" w:rsidP="007B695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11" w:rsidRDefault="00594C11" w:rsidP="007B6955">
      <w:r>
        <w:separator/>
      </w:r>
    </w:p>
  </w:footnote>
  <w:footnote w:type="continuationSeparator" w:id="0">
    <w:p w:rsidR="00594C11" w:rsidRDefault="00594C11" w:rsidP="007B6955">
      <w:r>
        <w:continuationSeparator/>
      </w:r>
    </w:p>
  </w:footnote>
  <w:footnote w:id="1">
    <w:p w:rsidR="007733A3" w:rsidRPr="000F2130" w:rsidRDefault="007733A3">
      <w:pPr>
        <w:pStyle w:val="Funotentext"/>
      </w:pPr>
      <w:r w:rsidRPr="002E6468">
        <w:rPr>
          <w:rStyle w:val="Funotenzeichen"/>
          <w:lang w:val="de-DE"/>
        </w:rPr>
        <w:footnoteRef/>
      </w:r>
      <w:r w:rsidRPr="000F2130">
        <w:t xml:space="preserve"> </w:t>
      </w:r>
      <w:r w:rsidR="000B2E83" w:rsidRPr="00ED1DC6">
        <w:rPr>
          <w:lang w:val="en-US"/>
        </w:rPr>
        <w:t xml:space="preserve">Footnotes are to be used </w:t>
      </w:r>
      <w:r w:rsidR="000B2E83">
        <w:rPr>
          <w:lang w:val="en-US"/>
        </w:rPr>
        <w:t>sparingly. They elaborate further aspects or show a great number of further sources which would hinder the flow of reading. Footnotes are placed on the bottom of the respective page. They are numbered continuously. The font size is 10. A footnote ends with a period/full stop.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7733A3" w:rsidP="007B6955">
    <w:pPr>
      <w:pStyle w:val="Kopfzeile"/>
      <w:rPr>
        <w:rStyle w:val="Seitenzahl"/>
      </w:rPr>
    </w:pPr>
  </w:p>
  <w:p w:rsidR="007733A3" w:rsidRDefault="007733A3" w:rsidP="007B695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7733A3" w:rsidP="007B6955">
    <w:pPr>
      <w:pStyle w:val="Kopfzeile"/>
      <w:rPr>
        <w:rStyle w:val="Seitenzahl"/>
      </w:rPr>
    </w:pPr>
  </w:p>
  <w:p w:rsidR="007733A3" w:rsidRDefault="007733A3" w:rsidP="007B695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7733A3" w:rsidP="007B6955">
    <w:pPr>
      <w:pStyle w:val="Kopfzeile"/>
      <w:rPr>
        <w:rStyle w:val="Seitenzahl"/>
      </w:rPr>
    </w:pPr>
  </w:p>
  <w:p w:rsidR="007733A3" w:rsidRDefault="007733A3" w:rsidP="007B6955">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7733A3" w:rsidP="007B6955">
    <w:pPr>
      <w:pStyle w:val="Kopfzeile"/>
      <w:rPr>
        <w:rStyle w:val="Seitenzahl"/>
      </w:rPr>
    </w:pPr>
  </w:p>
  <w:p w:rsidR="007733A3" w:rsidRDefault="007733A3" w:rsidP="007B6955">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7733A3" w:rsidP="007B6955">
    <w:pPr>
      <w:pStyle w:val="Kopfzeile"/>
      <w:rPr>
        <w:rStyle w:val="Seitenzahl"/>
      </w:rPr>
    </w:pPr>
  </w:p>
  <w:p w:rsidR="007733A3" w:rsidRDefault="007733A3" w:rsidP="007B6955">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A3" w:rsidRDefault="007733A3" w:rsidP="007B6955">
    <w:pPr>
      <w:pStyle w:val="Kopfzeile"/>
      <w:rPr>
        <w:rStyle w:val="Seitenzahl"/>
      </w:rPr>
    </w:pPr>
  </w:p>
  <w:p w:rsidR="007733A3" w:rsidRDefault="007733A3" w:rsidP="007B695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04FC"/>
    <w:rsid w:val="000055CD"/>
    <w:rsid w:val="00021C89"/>
    <w:rsid w:val="00046106"/>
    <w:rsid w:val="000476BD"/>
    <w:rsid w:val="000561A9"/>
    <w:rsid w:val="000623B3"/>
    <w:rsid w:val="00081DDB"/>
    <w:rsid w:val="000B0399"/>
    <w:rsid w:val="000B2E83"/>
    <w:rsid w:val="000D7770"/>
    <w:rsid w:val="000E1ADA"/>
    <w:rsid w:val="000F2130"/>
    <w:rsid w:val="000F64B6"/>
    <w:rsid w:val="000F6F34"/>
    <w:rsid w:val="00103BDF"/>
    <w:rsid w:val="00111BE7"/>
    <w:rsid w:val="00123619"/>
    <w:rsid w:val="00133912"/>
    <w:rsid w:val="001404E8"/>
    <w:rsid w:val="00172EC6"/>
    <w:rsid w:val="001A2EA7"/>
    <w:rsid w:val="001A3DE6"/>
    <w:rsid w:val="001A6F24"/>
    <w:rsid w:val="001C68B2"/>
    <w:rsid w:val="001C714D"/>
    <w:rsid w:val="001E2431"/>
    <w:rsid w:val="00243A61"/>
    <w:rsid w:val="00253076"/>
    <w:rsid w:val="00253E2B"/>
    <w:rsid w:val="0026127D"/>
    <w:rsid w:val="00261D8D"/>
    <w:rsid w:val="00283A28"/>
    <w:rsid w:val="00294166"/>
    <w:rsid w:val="002A4966"/>
    <w:rsid w:val="002D460C"/>
    <w:rsid w:val="002E6468"/>
    <w:rsid w:val="002F6337"/>
    <w:rsid w:val="0030589A"/>
    <w:rsid w:val="003309B1"/>
    <w:rsid w:val="003413BC"/>
    <w:rsid w:val="00343DA1"/>
    <w:rsid w:val="00365263"/>
    <w:rsid w:val="00373558"/>
    <w:rsid w:val="0039672D"/>
    <w:rsid w:val="003B3322"/>
    <w:rsid w:val="003C2D5F"/>
    <w:rsid w:val="003C69FA"/>
    <w:rsid w:val="003E2B32"/>
    <w:rsid w:val="0041434A"/>
    <w:rsid w:val="00422F8A"/>
    <w:rsid w:val="004240BC"/>
    <w:rsid w:val="00441CEF"/>
    <w:rsid w:val="00452F61"/>
    <w:rsid w:val="00462D1B"/>
    <w:rsid w:val="004804A2"/>
    <w:rsid w:val="00487D64"/>
    <w:rsid w:val="004927AC"/>
    <w:rsid w:val="00496C53"/>
    <w:rsid w:val="004A1D98"/>
    <w:rsid w:val="004B6023"/>
    <w:rsid w:val="004B7DBD"/>
    <w:rsid w:val="005113D1"/>
    <w:rsid w:val="00567A25"/>
    <w:rsid w:val="00594C11"/>
    <w:rsid w:val="005A288A"/>
    <w:rsid w:val="005A2C1A"/>
    <w:rsid w:val="005A7CBA"/>
    <w:rsid w:val="005E7E73"/>
    <w:rsid w:val="00601DFA"/>
    <w:rsid w:val="006051F5"/>
    <w:rsid w:val="006174C3"/>
    <w:rsid w:val="00641054"/>
    <w:rsid w:val="006540D4"/>
    <w:rsid w:val="00680C45"/>
    <w:rsid w:val="006870F3"/>
    <w:rsid w:val="006A1824"/>
    <w:rsid w:val="006A3251"/>
    <w:rsid w:val="006B0519"/>
    <w:rsid w:val="006B561F"/>
    <w:rsid w:val="006C405B"/>
    <w:rsid w:val="006F730F"/>
    <w:rsid w:val="00710319"/>
    <w:rsid w:val="00723D14"/>
    <w:rsid w:val="00735F59"/>
    <w:rsid w:val="00763FF4"/>
    <w:rsid w:val="007733A3"/>
    <w:rsid w:val="00792FA4"/>
    <w:rsid w:val="007A1659"/>
    <w:rsid w:val="007B46D3"/>
    <w:rsid w:val="007B6955"/>
    <w:rsid w:val="007F72BF"/>
    <w:rsid w:val="00801AF3"/>
    <w:rsid w:val="00826E93"/>
    <w:rsid w:val="00827502"/>
    <w:rsid w:val="00863791"/>
    <w:rsid w:val="00864BB2"/>
    <w:rsid w:val="00876B3D"/>
    <w:rsid w:val="00881954"/>
    <w:rsid w:val="008B2CC3"/>
    <w:rsid w:val="008B7202"/>
    <w:rsid w:val="008C2726"/>
    <w:rsid w:val="008C675C"/>
    <w:rsid w:val="008D77C9"/>
    <w:rsid w:val="008F3DCD"/>
    <w:rsid w:val="0090598E"/>
    <w:rsid w:val="00914C5A"/>
    <w:rsid w:val="00925A95"/>
    <w:rsid w:val="00946423"/>
    <w:rsid w:val="00960323"/>
    <w:rsid w:val="0097200A"/>
    <w:rsid w:val="00976626"/>
    <w:rsid w:val="009A7754"/>
    <w:rsid w:val="009B4179"/>
    <w:rsid w:val="009E2313"/>
    <w:rsid w:val="00A07F68"/>
    <w:rsid w:val="00A4243E"/>
    <w:rsid w:val="00A904FC"/>
    <w:rsid w:val="00A91E95"/>
    <w:rsid w:val="00AB342B"/>
    <w:rsid w:val="00AB3D75"/>
    <w:rsid w:val="00AC3F2D"/>
    <w:rsid w:val="00AD61DB"/>
    <w:rsid w:val="00AE41F9"/>
    <w:rsid w:val="00B01F02"/>
    <w:rsid w:val="00B02AB5"/>
    <w:rsid w:val="00B05356"/>
    <w:rsid w:val="00B27777"/>
    <w:rsid w:val="00B30D75"/>
    <w:rsid w:val="00B50E60"/>
    <w:rsid w:val="00B92B2D"/>
    <w:rsid w:val="00BD50CA"/>
    <w:rsid w:val="00BF0878"/>
    <w:rsid w:val="00BF2FE5"/>
    <w:rsid w:val="00C27B73"/>
    <w:rsid w:val="00C303E7"/>
    <w:rsid w:val="00C3470B"/>
    <w:rsid w:val="00C550F1"/>
    <w:rsid w:val="00C60E5F"/>
    <w:rsid w:val="00C843BA"/>
    <w:rsid w:val="00CA1F3B"/>
    <w:rsid w:val="00CB4D3A"/>
    <w:rsid w:val="00CF34FB"/>
    <w:rsid w:val="00D05DE2"/>
    <w:rsid w:val="00D20AD1"/>
    <w:rsid w:val="00D252EA"/>
    <w:rsid w:val="00D4528A"/>
    <w:rsid w:val="00D50EC8"/>
    <w:rsid w:val="00D67FF1"/>
    <w:rsid w:val="00D76A80"/>
    <w:rsid w:val="00D8483D"/>
    <w:rsid w:val="00DA07C9"/>
    <w:rsid w:val="00DA0F4D"/>
    <w:rsid w:val="00DB1D71"/>
    <w:rsid w:val="00DD07B5"/>
    <w:rsid w:val="00DD445B"/>
    <w:rsid w:val="00E14E4B"/>
    <w:rsid w:val="00E174E8"/>
    <w:rsid w:val="00E32EB8"/>
    <w:rsid w:val="00E41BDE"/>
    <w:rsid w:val="00E45708"/>
    <w:rsid w:val="00E5739C"/>
    <w:rsid w:val="00E836A2"/>
    <w:rsid w:val="00E8381D"/>
    <w:rsid w:val="00E90D22"/>
    <w:rsid w:val="00EB0D00"/>
    <w:rsid w:val="00EC08A8"/>
    <w:rsid w:val="00F1051D"/>
    <w:rsid w:val="00F36B4F"/>
    <w:rsid w:val="00F5075B"/>
    <w:rsid w:val="00F5156D"/>
    <w:rsid w:val="00F536FF"/>
    <w:rsid w:val="00F57BB4"/>
    <w:rsid w:val="00F62B37"/>
    <w:rsid w:val="00F72034"/>
    <w:rsid w:val="00F84FB3"/>
    <w:rsid w:val="00FA540F"/>
    <w:rsid w:val="00FC13AA"/>
    <w:rsid w:val="00FD6622"/>
    <w:rsid w:val="00FE2028"/>
    <w:rsid w:val="00FE52D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EE36"/>
  <w15:docId w15:val="{96A49A4D-44FD-4C88-A7F2-F554F98A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5263"/>
    <w:pPr>
      <w:widowControl w:val="0"/>
      <w:autoSpaceDE w:val="0"/>
      <w:autoSpaceDN w:val="0"/>
      <w:spacing w:line="360" w:lineRule="auto"/>
      <w:jc w:val="both"/>
    </w:pPr>
    <w:rPr>
      <w:lang w:val="en-GB"/>
    </w:rPr>
  </w:style>
  <w:style w:type="paragraph" w:styleId="berschrift1">
    <w:name w:val="heading 1"/>
    <w:basedOn w:val="Standard"/>
    <w:qFormat/>
    <w:rsid w:val="006A3251"/>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rsid w:val="006A3251"/>
    <w:pPr>
      <w:keepNext/>
      <w:numPr>
        <w:ilvl w:val="1"/>
        <w:numId w:val="2"/>
      </w:numPr>
      <w:spacing w:before="240" w:after="60"/>
      <w:outlineLvl w:val="1"/>
    </w:pPr>
    <w:rPr>
      <w:b/>
      <w:bCs/>
      <w:sz w:val="28"/>
      <w:szCs w:val="28"/>
    </w:rPr>
  </w:style>
  <w:style w:type="paragraph" w:styleId="berschrift3">
    <w:name w:val="heading 3"/>
    <w:basedOn w:val="Standard"/>
    <w:next w:val="Standard"/>
    <w:qFormat/>
    <w:rsid w:val="006A3251"/>
    <w:pPr>
      <w:keepNext/>
      <w:numPr>
        <w:ilvl w:val="2"/>
        <w:numId w:val="2"/>
      </w:numPr>
      <w:spacing w:before="240" w:after="60"/>
      <w:outlineLvl w:val="2"/>
    </w:pPr>
    <w:rPr>
      <w:b/>
      <w:bCs/>
      <w:sz w:val="26"/>
      <w:szCs w:val="26"/>
    </w:rPr>
  </w:style>
  <w:style w:type="paragraph" w:styleId="berschrift4">
    <w:name w:val="heading 4"/>
    <w:basedOn w:val="Standard"/>
    <w:next w:val="Standard"/>
    <w:qFormat/>
    <w:rsid w:val="006A3251"/>
    <w:pPr>
      <w:keepNext/>
      <w:numPr>
        <w:ilvl w:val="3"/>
        <w:numId w:val="2"/>
      </w:numPr>
      <w:spacing w:before="240" w:after="60"/>
      <w:outlineLvl w:val="3"/>
    </w:pPr>
    <w:rPr>
      <w:b/>
      <w:bCs/>
    </w:rPr>
  </w:style>
  <w:style w:type="paragraph" w:styleId="berschrift5">
    <w:name w:val="heading 5"/>
    <w:basedOn w:val="Standard"/>
    <w:next w:val="Standard"/>
    <w:qFormat/>
    <w:rsid w:val="006A3251"/>
    <w:pPr>
      <w:numPr>
        <w:ilvl w:val="4"/>
        <w:numId w:val="2"/>
      </w:numPr>
      <w:spacing w:before="240" w:after="60"/>
      <w:outlineLvl w:val="4"/>
    </w:pPr>
    <w:rPr>
      <w:b/>
      <w:bCs/>
      <w:i/>
      <w:iCs/>
      <w:sz w:val="26"/>
      <w:szCs w:val="26"/>
    </w:rPr>
  </w:style>
  <w:style w:type="paragraph" w:styleId="berschrift6">
    <w:name w:val="heading 6"/>
    <w:basedOn w:val="Standard"/>
    <w:next w:val="Standard"/>
    <w:qFormat/>
    <w:rsid w:val="006A3251"/>
    <w:pPr>
      <w:numPr>
        <w:ilvl w:val="5"/>
        <w:numId w:val="2"/>
      </w:numPr>
      <w:spacing w:before="240" w:after="60"/>
      <w:outlineLvl w:val="5"/>
    </w:pPr>
    <w:rPr>
      <w:b/>
      <w:bCs/>
      <w:sz w:val="22"/>
      <w:szCs w:val="22"/>
    </w:rPr>
  </w:style>
  <w:style w:type="paragraph" w:styleId="berschrift7">
    <w:name w:val="heading 7"/>
    <w:basedOn w:val="Standard"/>
    <w:next w:val="Standard"/>
    <w:qFormat/>
    <w:rsid w:val="006A3251"/>
    <w:pPr>
      <w:numPr>
        <w:ilvl w:val="6"/>
        <w:numId w:val="2"/>
      </w:numPr>
      <w:spacing w:before="240" w:after="60"/>
      <w:outlineLvl w:val="6"/>
    </w:pPr>
  </w:style>
  <w:style w:type="paragraph" w:styleId="berschrift8">
    <w:name w:val="heading 8"/>
    <w:basedOn w:val="Standard"/>
    <w:next w:val="Standard"/>
    <w:qFormat/>
    <w:rsid w:val="006A3251"/>
    <w:pPr>
      <w:numPr>
        <w:ilvl w:val="7"/>
        <w:numId w:val="2"/>
      </w:numPr>
      <w:spacing w:before="240" w:after="60"/>
      <w:outlineLvl w:val="7"/>
    </w:pPr>
    <w:rPr>
      <w:i/>
      <w:iCs/>
    </w:rPr>
  </w:style>
  <w:style w:type="paragraph" w:styleId="berschrift9">
    <w:name w:val="heading 9"/>
    <w:basedOn w:val="Standard"/>
    <w:next w:val="Standard"/>
    <w:qFormat/>
    <w:rsid w:val="006A3251"/>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6A3251"/>
    <w:pPr>
      <w:shd w:val="clear" w:color="auto" w:fill="000080"/>
    </w:pPr>
    <w:rPr>
      <w:rFonts w:ascii="Tahoma" w:hAnsi="Tahoma" w:cs="Tahoma"/>
    </w:rPr>
  </w:style>
  <w:style w:type="paragraph" w:styleId="Kopfzeile">
    <w:name w:val="header"/>
    <w:basedOn w:val="Standard"/>
    <w:rsid w:val="006A3251"/>
    <w:pPr>
      <w:tabs>
        <w:tab w:val="center" w:pos="4536"/>
        <w:tab w:val="right" w:pos="9072"/>
      </w:tabs>
    </w:pPr>
  </w:style>
  <w:style w:type="paragraph" w:styleId="Fuzeile">
    <w:name w:val="footer"/>
    <w:basedOn w:val="Standard"/>
    <w:link w:val="FuzeileZchn"/>
    <w:uiPriority w:val="99"/>
    <w:rsid w:val="006A3251"/>
    <w:pPr>
      <w:tabs>
        <w:tab w:val="center" w:pos="4536"/>
        <w:tab w:val="right" w:pos="9072"/>
      </w:tabs>
    </w:pPr>
  </w:style>
  <w:style w:type="character" w:styleId="Seitenzahl">
    <w:name w:val="page number"/>
    <w:basedOn w:val="Absatz-Standardschriftart"/>
    <w:rsid w:val="006A3251"/>
  </w:style>
  <w:style w:type="paragraph" w:styleId="Verzeichnis1">
    <w:name w:val="toc 1"/>
    <w:basedOn w:val="Standard"/>
    <w:next w:val="Standard"/>
    <w:autoRedefine/>
    <w:uiPriority w:val="39"/>
    <w:rsid w:val="006A3251"/>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rsid w:val="006A3251"/>
    <w:pPr>
      <w:ind w:left="960"/>
    </w:pPr>
  </w:style>
  <w:style w:type="paragraph" w:styleId="Verzeichnis6">
    <w:name w:val="toc 6"/>
    <w:basedOn w:val="Standard"/>
    <w:next w:val="Standard"/>
    <w:autoRedefine/>
    <w:semiHidden/>
    <w:rsid w:val="006A3251"/>
    <w:pPr>
      <w:ind w:left="1200"/>
    </w:pPr>
  </w:style>
  <w:style w:type="paragraph" w:styleId="Verzeichnis7">
    <w:name w:val="toc 7"/>
    <w:basedOn w:val="Standard"/>
    <w:next w:val="Standard"/>
    <w:autoRedefine/>
    <w:semiHidden/>
    <w:rsid w:val="006A3251"/>
    <w:pPr>
      <w:ind w:left="1440"/>
    </w:pPr>
  </w:style>
  <w:style w:type="paragraph" w:styleId="Verzeichnis8">
    <w:name w:val="toc 8"/>
    <w:basedOn w:val="Standard"/>
    <w:next w:val="Standard"/>
    <w:autoRedefine/>
    <w:semiHidden/>
    <w:rsid w:val="006A3251"/>
  </w:style>
  <w:style w:type="paragraph" w:styleId="Verzeichnis9">
    <w:name w:val="toc 9"/>
    <w:basedOn w:val="Standard"/>
    <w:next w:val="Standard"/>
    <w:autoRedefine/>
    <w:semiHidden/>
    <w:rsid w:val="006A3251"/>
    <w:pPr>
      <w:ind w:left="1920"/>
    </w:pPr>
  </w:style>
  <w:style w:type="character" w:styleId="Hyperlink">
    <w:name w:val="Hyperlink"/>
    <w:uiPriority w:val="99"/>
    <w:rsid w:val="006A3251"/>
    <w:rPr>
      <w:color w:val="0000FF"/>
      <w:u w:val="single"/>
    </w:rPr>
  </w:style>
  <w:style w:type="paragraph" w:styleId="Beschriftung">
    <w:name w:val="caption"/>
    <w:basedOn w:val="Standard"/>
    <w:next w:val="Standard"/>
    <w:qFormat/>
    <w:rsid w:val="006A3251"/>
    <w:pPr>
      <w:spacing w:before="120" w:after="120"/>
    </w:pPr>
    <w:rPr>
      <w:b/>
      <w:bCs/>
      <w:sz w:val="20"/>
      <w:szCs w:val="20"/>
    </w:rPr>
  </w:style>
  <w:style w:type="paragraph" w:styleId="Abbildungsverzeichnis">
    <w:name w:val="table of figures"/>
    <w:basedOn w:val="Standard"/>
    <w:next w:val="Standard"/>
    <w:uiPriority w:val="99"/>
    <w:rsid w:val="006A3251"/>
    <w:pPr>
      <w:ind w:left="480" w:hanging="480"/>
    </w:pPr>
  </w:style>
  <w:style w:type="paragraph" w:styleId="StandardWeb">
    <w:name w:val="Normal (Web)"/>
    <w:basedOn w:val="Standard"/>
    <w:rsid w:val="006A3251"/>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semiHidden/>
    <w:rsid w:val="006A3251"/>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link w:val="Fuzeile"/>
    <w:uiPriority w:val="99"/>
    <w:rsid w:val="00C60E5F"/>
    <w:rPr>
      <w:sz w:val="24"/>
      <w:szCs w:val="24"/>
      <w:lang w:val="en-GB"/>
    </w:rPr>
  </w:style>
  <w:style w:type="character" w:customStyle="1" w:styleId="TabelleDiagrammText">
    <w:name w:val="Tabelle/Diagramm: Tex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sz w:val="20"/>
      <w:szCs w:val="22"/>
      <w:lang w:val="de-DE" w:eastAsia="en-US"/>
    </w:rPr>
  </w:style>
  <w:style w:type="character" w:customStyle="1" w:styleId="ZitatZchn">
    <w:name w:val="Zitat Zchn"/>
    <w:link w:val="Zitat"/>
    <w:uiPriority w:val="29"/>
    <w:rsid w:val="0026127D"/>
    <w:rPr>
      <w:rFonts w:eastAsia="Calibri"/>
      <w:i/>
      <w:iCs/>
      <w:color w:val="404040"/>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link w:val="Zitatlang"/>
    <w:rsid w:val="0026127D"/>
    <w:rPr>
      <w:rFonts w:eastAsia="Calibri"/>
      <w:i/>
      <w:lang w:eastAsia="en-US"/>
    </w:rPr>
  </w:style>
  <w:style w:type="paragraph" w:styleId="Sprechblasentext">
    <w:name w:val="Balloon Text"/>
    <w:basedOn w:val="Standard"/>
    <w:link w:val="SprechblasentextZchn"/>
    <w:semiHidden/>
    <w:unhideWhenUsed/>
    <w:rsid w:val="00E90D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90D2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9AE4-9095-409F-A8BF-012E9E14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1070</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Universität-Gesamthochschule Paderborn</vt:lpstr>
    </vt:vector>
  </TitlesOfParts>
  <Company/>
  <LinksUpToDate>false</LinksUpToDate>
  <CharactersWithSpaces>7800</CharactersWithSpaces>
  <SharedDoc>false</SharedDoc>
  <HLinks>
    <vt:vector size="96" baseType="variant">
      <vt:variant>
        <vt:i4>1638448</vt:i4>
      </vt:variant>
      <vt:variant>
        <vt:i4>98</vt:i4>
      </vt:variant>
      <vt:variant>
        <vt:i4>0</vt:i4>
      </vt:variant>
      <vt:variant>
        <vt:i4>5</vt:i4>
      </vt:variant>
      <vt:variant>
        <vt:lpwstr/>
      </vt:variant>
      <vt:variant>
        <vt:lpwstr>_Toc464041490</vt:lpwstr>
      </vt:variant>
      <vt:variant>
        <vt:i4>1376304</vt:i4>
      </vt:variant>
      <vt:variant>
        <vt:i4>89</vt:i4>
      </vt:variant>
      <vt:variant>
        <vt:i4>0</vt:i4>
      </vt:variant>
      <vt:variant>
        <vt:i4>5</vt:i4>
      </vt:variant>
      <vt:variant>
        <vt:lpwstr/>
      </vt:variant>
      <vt:variant>
        <vt:lpwstr>_Toc464041458</vt:lpwstr>
      </vt:variant>
      <vt:variant>
        <vt:i4>1376310</vt:i4>
      </vt:variant>
      <vt:variant>
        <vt:i4>80</vt:i4>
      </vt:variant>
      <vt:variant>
        <vt:i4>0</vt:i4>
      </vt:variant>
      <vt:variant>
        <vt:i4>5</vt:i4>
      </vt:variant>
      <vt:variant>
        <vt:lpwstr/>
      </vt:variant>
      <vt:variant>
        <vt:lpwstr>_Toc464041250</vt:lpwstr>
      </vt:variant>
      <vt:variant>
        <vt:i4>1310774</vt:i4>
      </vt:variant>
      <vt:variant>
        <vt:i4>74</vt:i4>
      </vt:variant>
      <vt:variant>
        <vt:i4>0</vt:i4>
      </vt:variant>
      <vt:variant>
        <vt:i4>5</vt:i4>
      </vt:variant>
      <vt:variant>
        <vt:lpwstr/>
      </vt:variant>
      <vt:variant>
        <vt:lpwstr>_Toc464041249</vt:lpwstr>
      </vt:variant>
      <vt:variant>
        <vt:i4>1310774</vt:i4>
      </vt:variant>
      <vt:variant>
        <vt:i4>68</vt:i4>
      </vt:variant>
      <vt:variant>
        <vt:i4>0</vt:i4>
      </vt:variant>
      <vt:variant>
        <vt:i4>5</vt:i4>
      </vt:variant>
      <vt:variant>
        <vt:lpwstr/>
      </vt:variant>
      <vt:variant>
        <vt:lpwstr>_Toc464041248</vt:lpwstr>
      </vt:variant>
      <vt:variant>
        <vt:i4>1310774</vt:i4>
      </vt:variant>
      <vt:variant>
        <vt:i4>62</vt:i4>
      </vt:variant>
      <vt:variant>
        <vt:i4>0</vt:i4>
      </vt:variant>
      <vt:variant>
        <vt:i4>5</vt:i4>
      </vt:variant>
      <vt:variant>
        <vt:lpwstr/>
      </vt:variant>
      <vt:variant>
        <vt:lpwstr>_Toc464041247</vt:lpwstr>
      </vt:variant>
      <vt:variant>
        <vt:i4>1310774</vt:i4>
      </vt:variant>
      <vt:variant>
        <vt:i4>56</vt:i4>
      </vt:variant>
      <vt:variant>
        <vt:i4>0</vt:i4>
      </vt:variant>
      <vt:variant>
        <vt:i4>5</vt:i4>
      </vt:variant>
      <vt:variant>
        <vt:lpwstr/>
      </vt:variant>
      <vt:variant>
        <vt:lpwstr>_Toc464041246</vt:lpwstr>
      </vt:variant>
      <vt:variant>
        <vt:i4>1310774</vt:i4>
      </vt:variant>
      <vt:variant>
        <vt:i4>50</vt:i4>
      </vt:variant>
      <vt:variant>
        <vt:i4>0</vt:i4>
      </vt:variant>
      <vt:variant>
        <vt:i4>5</vt:i4>
      </vt:variant>
      <vt:variant>
        <vt:lpwstr/>
      </vt:variant>
      <vt:variant>
        <vt:lpwstr>_Toc464041245</vt:lpwstr>
      </vt:variant>
      <vt:variant>
        <vt:i4>1310774</vt:i4>
      </vt:variant>
      <vt:variant>
        <vt:i4>44</vt:i4>
      </vt:variant>
      <vt:variant>
        <vt:i4>0</vt:i4>
      </vt:variant>
      <vt:variant>
        <vt:i4>5</vt:i4>
      </vt:variant>
      <vt:variant>
        <vt:lpwstr/>
      </vt:variant>
      <vt:variant>
        <vt:lpwstr>_Toc464041244</vt:lpwstr>
      </vt:variant>
      <vt:variant>
        <vt:i4>1310774</vt:i4>
      </vt:variant>
      <vt:variant>
        <vt:i4>38</vt:i4>
      </vt:variant>
      <vt:variant>
        <vt:i4>0</vt:i4>
      </vt:variant>
      <vt:variant>
        <vt:i4>5</vt:i4>
      </vt:variant>
      <vt:variant>
        <vt:lpwstr/>
      </vt:variant>
      <vt:variant>
        <vt:lpwstr>_Toc464041243</vt:lpwstr>
      </vt:variant>
      <vt:variant>
        <vt:i4>1310774</vt:i4>
      </vt:variant>
      <vt:variant>
        <vt:i4>32</vt:i4>
      </vt:variant>
      <vt:variant>
        <vt:i4>0</vt:i4>
      </vt:variant>
      <vt:variant>
        <vt:i4>5</vt:i4>
      </vt:variant>
      <vt:variant>
        <vt:lpwstr/>
      </vt:variant>
      <vt:variant>
        <vt:lpwstr>_Toc464041242</vt:lpwstr>
      </vt:variant>
      <vt:variant>
        <vt:i4>1310774</vt:i4>
      </vt:variant>
      <vt:variant>
        <vt:i4>26</vt:i4>
      </vt:variant>
      <vt:variant>
        <vt:i4>0</vt:i4>
      </vt:variant>
      <vt:variant>
        <vt:i4>5</vt:i4>
      </vt:variant>
      <vt:variant>
        <vt:lpwstr/>
      </vt:variant>
      <vt:variant>
        <vt:lpwstr>_Toc464041241</vt:lpwstr>
      </vt:variant>
      <vt:variant>
        <vt:i4>1310774</vt:i4>
      </vt:variant>
      <vt:variant>
        <vt:i4>20</vt:i4>
      </vt:variant>
      <vt:variant>
        <vt:i4>0</vt:i4>
      </vt:variant>
      <vt:variant>
        <vt:i4>5</vt:i4>
      </vt:variant>
      <vt:variant>
        <vt:lpwstr/>
      </vt:variant>
      <vt:variant>
        <vt:lpwstr>_Toc464041240</vt:lpwstr>
      </vt:variant>
      <vt:variant>
        <vt:i4>1245238</vt:i4>
      </vt:variant>
      <vt:variant>
        <vt:i4>14</vt:i4>
      </vt:variant>
      <vt:variant>
        <vt:i4>0</vt:i4>
      </vt:variant>
      <vt:variant>
        <vt:i4>5</vt:i4>
      </vt:variant>
      <vt:variant>
        <vt:lpwstr/>
      </vt:variant>
      <vt:variant>
        <vt:lpwstr>_Toc464041239</vt:lpwstr>
      </vt:variant>
      <vt:variant>
        <vt:i4>1245238</vt:i4>
      </vt:variant>
      <vt:variant>
        <vt:i4>8</vt:i4>
      </vt:variant>
      <vt:variant>
        <vt:i4>0</vt:i4>
      </vt:variant>
      <vt:variant>
        <vt:i4>5</vt:i4>
      </vt:variant>
      <vt:variant>
        <vt:lpwstr/>
      </vt:variant>
      <vt:variant>
        <vt:lpwstr>_Toc464041238</vt:lpwstr>
      </vt:variant>
      <vt:variant>
        <vt:i4>1245238</vt:i4>
      </vt:variant>
      <vt:variant>
        <vt:i4>2</vt:i4>
      </vt:variant>
      <vt:variant>
        <vt:i4>0</vt:i4>
      </vt:variant>
      <vt:variant>
        <vt:i4>5</vt:i4>
      </vt:variant>
      <vt:variant>
        <vt:lpwstr/>
      </vt:variant>
      <vt:variant>
        <vt:lpwstr>_Toc464041237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subject/>
  <dc:creator>Yilmaz Özdemir</dc:creator>
  <cp:keywords/>
  <cp:lastModifiedBy>Patrizia Fanasch</cp:lastModifiedBy>
  <cp:revision>16</cp:revision>
  <cp:lastPrinted>2016-10-12T11:12:00Z</cp:lastPrinted>
  <dcterms:created xsi:type="dcterms:W3CDTF">2016-10-12T12:06:00Z</dcterms:created>
  <dcterms:modified xsi:type="dcterms:W3CDTF">2016-10-19T07:15:00Z</dcterms:modified>
</cp:coreProperties>
</file>